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080A" w14:textId="1F0451ED" w:rsidR="00211276" w:rsidRPr="00D10274" w:rsidRDefault="00166456" w:rsidP="00FB5155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In base al Regolamento sul finanziamento dei programmi, dei progetti e delle manifestazioni attuati dalle organizzazioni della società civile (Bollettino ufficiale della Città di Rovinj-Rovigno, n. 10/15) e della Delibera sulla ripartizione dei mezzi dal Bilancio della Città di Rovinj-Rovigno per il 202</w:t>
      </w:r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6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destinati al finanziamento dei progetti delle associazioni </w:t>
      </w:r>
      <w:proofErr w:type="spellStart"/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KLASA</w:t>
      </w:r>
      <w:proofErr w:type="spellEnd"/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/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CLASSE 550-01/2</w:t>
      </w:r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6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-01/1; </w:t>
      </w:r>
      <w:proofErr w:type="spellStart"/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URBROJ</w:t>
      </w:r>
      <w:proofErr w:type="spellEnd"/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/</w:t>
      </w:r>
      <w:proofErr w:type="spellStart"/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N</w:t>
      </w:r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PROT</w:t>
      </w:r>
      <w:proofErr w:type="spellEnd"/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: 2163-8-02/1-2</w:t>
      </w:r>
      <w:r w:rsidR="00D10274">
        <w:rPr>
          <w:rFonts w:ascii="Arial" w:hAnsi="Arial" w:cs="Arial"/>
          <w:bCs/>
          <w:color w:val="000000"/>
          <w:sz w:val="22"/>
          <w:szCs w:val="22"/>
          <w:lang w:val="it-IT"/>
        </w:rPr>
        <w:t>6</w:t>
      </w:r>
      <w:r w:rsidRPr="00166456">
        <w:rPr>
          <w:rFonts w:ascii="Arial" w:hAnsi="Arial" w:cs="Arial"/>
          <w:bCs/>
          <w:color w:val="000000"/>
          <w:sz w:val="22"/>
          <w:szCs w:val="22"/>
          <w:lang w:val="it-IT"/>
        </w:rPr>
        <w:t>-1, il Sindaco della Città di Rovinj-Rovigno bandisce il</w:t>
      </w:r>
    </w:p>
    <w:p w14:paraId="608357CC" w14:textId="77777777" w:rsidR="00211276" w:rsidRPr="00166456" w:rsidRDefault="00211276" w:rsidP="006E72F6">
      <w:pPr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7949AF06" w14:textId="77777777" w:rsidR="00D10274" w:rsidRPr="00D10274" w:rsidRDefault="00D10274" w:rsidP="00D10274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bookmarkStart w:id="0" w:name="_Hlk156395008"/>
      <w:r w:rsidRPr="00D10274">
        <w:rPr>
          <w:rFonts w:ascii="Arial" w:hAnsi="Arial" w:cs="Arial"/>
          <w:b/>
          <w:bCs/>
          <w:sz w:val="22"/>
          <w:szCs w:val="22"/>
          <w:lang w:val="it-IT"/>
        </w:rPr>
        <w:t xml:space="preserve">Concorso pubblico per il finanziamento dei programmi </w:t>
      </w:r>
    </w:p>
    <w:p w14:paraId="29CC2A17" w14:textId="4201390C" w:rsidR="00211276" w:rsidRPr="00D10274" w:rsidRDefault="00D10274" w:rsidP="00D10274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10274">
        <w:rPr>
          <w:rFonts w:ascii="Arial" w:hAnsi="Arial" w:cs="Arial"/>
          <w:b/>
          <w:bCs/>
          <w:sz w:val="22"/>
          <w:szCs w:val="22"/>
          <w:lang w:val="it-IT"/>
        </w:rPr>
        <w:t>delle associazioni dal campo della cultura tecnica nel 202</w:t>
      </w:r>
      <w:r>
        <w:rPr>
          <w:rFonts w:ascii="Arial" w:hAnsi="Arial" w:cs="Arial"/>
          <w:b/>
          <w:bCs/>
          <w:sz w:val="22"/>
          <w:szCs w:val="22"/>
          <w:lang w:val="it-IT"/>
        </w:rPr>
        <w:t>6</w:t>
      </w:r>
    </w:p>
    <w:bookmarkEnd w:id="0"/>
    <w:p w14:paraId="18778D4C" w14:textId="77777777" w:rsidR="00211276" w:rsidRPr="00166456" w:rsidRDefault="00211276" w:rsidP="00714725">
      <w:pPr>
        <w:jc w:val="center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3D746763" w14:textId="77777777" w:rsidR="00211276" w:rsidRPr="00166456" w:rsidRDefault="00211276" w:rsidP="00714725">
      <w:pPr>
        <w:jc w:val="center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36DEA3A4" w14:textId="77777777" w:rsidR="00D10274" w:rsidRPr="00D10274" w:rsidRDefault="00D10274" w:rsidP="00D1027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D10274">
        <w:rPr>
          <w:rFonts w:ascii="Arial" w:hAnsi="Arial" w:cs="Arial"/>
          <w:sz w:val="22"/>
          <w:szCs w:val="22"/>
          <w:lang w:val="it-IT"/>
        </w:rPr>
        <w:t xml:space="preserve">(1) L'oggetto del presente concorso è la raccolta delle proposte scritte dei programmi delle associazioni dal campo della cultura tecnica </w:t>
      </w:r>
    </w:p>
    <w:p w14:paraId="1638A1DF" w14:textId="77777777" w:rsidR="00D10274" w:rsidRPr="00D10274" w:rsidRDefault="00D10274" w:rsidP="00D1027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5A6B2F1" w14:textId="77777777" w:rsidR="00D10274" w:rsidRPr="00D10274" w:rsidRDefault="00D10274" w:rsidP="00D1027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D10274">
        <w:rPr>
          <w:rFonts w:ascii="Arial" w:hAnsi="Arial" w:cs="Arial"/>
          <w:sz w:val="22"/>
          <w:szCs w:val="22"/>
          <w:lang w:val="it-IT"/>
        </w:rPr>
        <w:t>(2) Gli obiettivi del Concorso sono lo sviluppo e la promozione della cultura tecnica e dei radioamatori, l’istruzione e l’abilitazione per l’acquisizione delle nozioni e delle capacità tecniche, tecnologiche e informatiche, del lavoro inventivo nonché la diffusione dei conseguimenti scientifici e tecnici.</w:t>
      </w:r>
    </w:p>
    <w:p w14:paraId="372B939B" w14:textId="77777777" w:rsidR="00D10274" w:rsidRPr="00D10274" w:rsidRDefault="00D10274" w:rsidP="00D1027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5AF2572" w14:textId="2F567144" w:rsidR="00211276" w:rsidRPr="002F2C81" w:rsidRDefault="00D10274" w:rsidP="00D1027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D10274">
        <w:rPr>
          <w:rFonts w:ascii="Arial" w:hAnsi="Arial" w:cs="Arial"/>
          <w:sz w:val="22"/>
          <w:szCs w:val="22"/>
          <w:lang w:val="it-IT"/>
        </w:rPr>
        <w:t xml:space="preserve">(3) Il valore complessivo pianificato per il concorso è di </w:t>
      </w:r>
      <w:r w:rsidR="006D583F">
        <w:rPr>
          <w:rFonts w:ascii="Arial" w:hAnsi="Arial" w:cs="Arial"/>
          <w:sz w:val="22"/>
          <w:szCs w:val="22"/>
          <w:lang w:val="it-IT"/>
        </w:rPr>
        <w:t>8</w:t>
      </w:r>
      <w:r w:rsidRPr="00D10274">
        <w:rPr>
          <w:rFonts w:ascii="Arial" w:hAnsi="Arial" w:cs="Arial"/>
          <w:sz w:val="22"/>
          <w:szCs w:val="22"/>
          <w:lang w:val="it-IT"/>
        </w:rPr>
        <w:t>.</w:t>
      </w:r>
      <w:r w:rsidR="006D583F">
        <w:rPr>
          <w:rFonts w:ascii="Arial" w:hAnsi="Arial" w:cs="Arial"/>
          <w:sz w:val="22"/>
          <w:szCs w:val="22"/>
          <w:lang w:val="it-IT"/>
        </w:rPr>
        <w:t>000</w:t>
      </w:r>
      <w:r w:rsidRPr="00D10274">
        <w:rPr>
          <w:rFonts w:ascii="Arial" w:hAnsi="Arial" w:cs="Arial"/>
          <w:sz w:val="22"/>
          <w:szCs w:val="22"/>
          <w:lang w:val="it-IT"/>
        </w:rPr>
        <w:t>,00 EUR</w:t>
      </w:r>
      <w:r w:rsidR="006D583F">
        <w:rPr>
          <w:rFonts w:ascii="Arial" w:hAnsi="Arial" w:cs="Arial"/>
          <w:sz w:val="22"/>
          <w:szCs w:val="22"/>
          <w:lang w:val="it-IT"/>
        </w:rPr>
        <w:t>.</w:t>
      </w:r>
      <w:r w:rsidRPr="00D10274">
        <w:rPr>
          <w:rFonts w:ascii="Arial" w:hAnsi="Arial" w:cs="Arial"/>
          <w:sz w:val="22"/>
          <w:szCs w:val="22"/>
          <w:lang w:val="it-IT"/>
        </w:rPr>
        <w:t xml:space="preserve"> I sostegni finanziari per i singoli programmi si concedono nell’importo massimo di </w:t>
      </w:r>
      <w:r w:rsidR="002F2C81" w:rsidRPr="002F2C81">
        <w:rPr>
          <w:rFonts w:ascii="Arial" w:hAnsi="Arial" w:cs="Arial"/>
          <w:sz w:val="22"/>
          <w:szCs w:val="22"/>
          <w:lang w:val="it-IT"/>
        </w:rPr>
        <w:t>8.000,00 EUR</w:t>
      </w:r>
      <w:r w:rsidRPr="00D10274">
        <w:rPr>
          <w:rFonts w:ascii="Arial" w:hAnsi="Arial" w:cs="Arial"/>
          <w:sz w:val="22"/>
          <w:szCs w:val="22"/>
          <w:lang w:val="it-IT"/>
        </w:rPr>
        <w:t xml:space="preserve">, ovvero circa 1 </w:t>
      </w:r>
      <w:r w:rsidRPr="002F2C81">
        <w:rPr>
          <w:rFonts w:ascii="Arial" w:hAnsi="Arial" w:cs="Arial"/>
          <w:sz w:val="22"/>
          <w:szCs w:val="22"/>
          <w:lang w:val="it-IT"/>
        </w:rPr>
        <w:t>sostegno.</w:t>
      </w:r>
    </w:p>
    <w:p w14:paraId="1B3C5025" w14:textId="77777777" w:rsidR="00211276" w:rsidRPr="002F2C81" w:rsidRDefault="00211276" w:rsidP="002955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6C97013" w14:textId="2E856A10" w:rsidR="00211276" w:rsidRPr="002F2C81" w:rsidRDefault="002F2C81" w:rsidP="009C597A">
      <w:pPr>
        <w:jc w:val="both"/>
        <w:rPr>
          <w:rFonts w:ascii="Arial" w:hAnsi="Arial" w:cs="Arial"/>
          <w:sz w:val="22"/>
          <w:szCs w:val="22"/>
          <w:lang w:val="it-IT"/>
        </w:rPr>
      </w:pPr>
      <w:r w:rsidRPr="002F2C81">
        <w:rPr>
          <w:rFonts w:ascii="Arial" w:hAnsi="Arial" w:cs="Arial"/>
          <w:sz w:val="22"/>
          <w:szCs w:val="22"/>
          <w:lang w:val="it-IT"/>
        </w:rPr>
        <w:t xml:space="preserve">(4) Il termine per presentare le proposte </w:t>
      </w:r>
      <w:r w:rsidRPr="002F2C81">
        <w:rPr>
          <w:rFonts w:ascii="Arial" w:hAnsi="Arial" w:cs="Arial"/>
          <w:sz w:val="22"/>
          <w:szCs w:val="22"/>
          <w:lang w:val="it-IT"/>
        </w:rPr>
        <w:t>di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programmi è </w:t>
      </w:r>
      <w:r w:rsidRPr="002F2C81">
        <w:rPr>
          <w:rFonts w:ascii="Arial" w:hAnsi="Arial" w:cs="Arial"/>
          <w:sz w:val="22"/>
          <w:szCs w:val="22"/>
          <w:lang w:val="it-IT"/>
        </w:rPr>
        <w:t>entro il</w:t>
      </w:r>
      <w:r w:rsidR="00211276" w:rsidRPr="002F2C81">
        <w:rPr>
          <w:rFonts w:ascii="Arial" w:hAnsi="Arial" w:cs="Arial"/>
          <w:sz w:val="22"/>
          <w:szCs w:val="22"/>
          <w:lang w:val="it-IT"/>
        </w:rPr>
        <w:t xml:space="preserve"> </w:t>
      </w:r>
      <w:bookmarkStart w:id="1" w:name="_Hlk187826016"/>
      <w:r w:rsidR="002B2668" w:rsidRPr="002F2C81">
        <w:rPr>
          <w:rFonts w:ascii="Arial" w:hAnsi="Arial" w:cs="Arial"/>
          <w:b/>
          <w:sz w:val="22"/>
          <w:szCs w:val="22"/>
          <w:u w:val="single"/>
          <w:lang w:val="it-IT"/>
        </w:rPr>
        <w:t>16</w:t>
      </w:r>
      <w:r w:rsidRPr="002F2C81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marzo</w:t>
      </w:r>
      <w:r w:rsidR="00211276" w:rsidRPr="002F2C81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="003B5AE6" w:rsidRPr="002F2C81">
        <w:rPr>
          <w:rFonts w:ascii="Arial" w:hAnsi="Arial" w:cs="Arial"/>
          <w:b/>
          <w:bCs/>
          <w:sz w:val="22"/>
          <w:szCs w:val="22"/>
          <w:u w:val="single"/>
          <w:lang w:val="it-IT"/>
        </w:rPr>
        <w:t>202</w:t>
      </w:r>
      <w:r w:rsidR="00947E70" w:rsidRPr="002F2C81">
        <w:rPr>
          <w:rFonts w:ascii="Arial" w:hAnsi="Arial" w:cs="Arial"/>
          <w:b/>
          <w:bCs/>
          <w:sz w:val="22"/>
          <w:szCs w:val="22"/>
          <w:u w:val="single"/>
          <w:lang w:val="it-IT"/>
        </w:rPr>
        <w:t>6</w:t>
      </w:r>
      <w:bookmarkEnd w:id="1"/>
      <w:r w:rsidRPr="002F2C81">
        <w:rPr>
          <w:rFonts w:ascii="Arial" w:hAnsi="Arial" w:cs="Arial"/>
          <w:sz w:val="22"/>
          <w:szCs w:val="22"/>
          <w:lang w:val="it-IT"/>
        </w:rPr>
        <w:t>.</w:t>
      </w:r>
    </w:p>
    <w:p w14:paraId="58DD7DCA" w14:textId="77777777" w:rsidR="00211276" w:rsidRPr="002F2C81" w:rsidRDefault="00211276" w:rsidP="009C597A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1A1DF25" w14:textId="0D16F853" w:rsidR="00BF3ADC" w:rsidRDefault="002F2C81" w:rsidP="002F2C81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  <w:r w:rsidRPr="002F2C81">
        <w:rPr>
          <w:rFonts w:ascii="Arial" w:hAnsi="Arial" w:cs="Arial"/>
          <w:sz w:val="22"/>
          <w:szCs w:val="22"/>
          <w:lang w:val="it-IT"/>
        </w:rPr>
        <w:t>(5) Ogni associazione può candidare al massimo un programma</w:t>
      </w:r>
      <w:r w:rsidR="00BF3ADC">
        <w:rPr>
          <w:rFonts w:ascii="Arial" w:hAnsi="Arial" w:cs="Arial"/>
          <w:sz w:val="22"/>
          <w:szCs w:val="22"/>
          <w:lang w:val="it-IT"/>
        </w:rPr>
        <w:t xml:space="preserve">, 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che va attuato entro la fine dell’anno solare con l’annotazione che verranno riconosciute </w:t>
      </w:r>
      <w:r w:rsidR="00BF3ADC">
        <w:rPr>
          <w:rFonts w:ascii="Arial" w:hAnsi="Arial" w:cs="Arial"/>
          <w:sz w:val="22"/>
          <w:szCs w:val="22"/>
          <w:lang w:val="it-IT"/>
        </w:rPr>
        <w:t>tutte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le spese </w:t>
      </w:r>
      <w:r w:rsidR="00BF3ADC">
        <w:rPr>
          <w:rFonts w:ascii="Arial" w:hAnsi="Arial" w:cs="Arial"/>
          <w:sz w:val="22"/>
          <w:szCs w:val="22"/>
          <w:lang w:val="it-IT"/>
        </w:rPr>
        <w:t>ammissibili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realizzate nell’anno in corso.</w:t>
      </w:r>
    </w:p>
    <w:p w14:paraId="1E40EFA8" w14:textId="0551F18C" w:rsidR="002F2C81" w:rsidRPr="002F2C81" w:rsidRDefault="00BF3ADC" w:rsidP="002F2C81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Possono </w:t>
      </w:r>
      <w:r w:rsidR="002F2C81" w:rsidRPr="002F2C81">
        <w:rPr>
          <w:rFonts w:ascii="Arial" w:hAnsi="Arial" w:cs="Arial"/>
          <w:sz w:val="22"/>
          <w:szCs w:val="22"/>
          <w:lang w:val="it-IT"/>
        </w:rPr>
        <w:t>candidar</w:t>
      </w:r>
      <w:r>
        <w:rPr>
          <w:rFonts w:ascii="Arial" w:hAnsi="Arial" w:cs="Arial"/>
          <w:sz w:val="22"/>
          <w:szCs w:val="22"/>
          <w:lang w:val="it-IT"/>
        </w:rPr>
        <w:t>e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il programma al Concorso</w:t>
      </w:r>
      <w:r>
        <w:rPr>
          <w:rFonts w:ascii="Arial" w:hAnsi="Arial" w:cs="Arial"/>
          <w:sz w:val="22"/>
          <w:szCs w:val="22"/>
          <w:lang w:val="it-IT"/>
        </w:rPr>
        <w:t xml:space="preserve"> le </w:t>
      </w:r>
      <w:r w:rsidR="002F2C81" w:rsidRPr="002F2C81">
        <w:rPr>
          <w:rFonts w:ascii="Arial" w:hAnsi="Arial" w:cs="Arial"/>
          <w:sz w:val="22"/>
          <w:szCs w:val="22"/>
          <w:lang w:val="it-IT"/>
        </w:rPr>
        <w:t>associazion</w:t>
      </w:r>
      <w:r>
        <w:rPr>
          <w:rFonts w:ascii="Arial" w:hAnsi="Arial" w:cs="Arial"/>
          <w:sz w:val="22"/>
          <w:szCs w:val="22"/>
          <w:lang w:val="it-IT"/>
        </w:rPr>
        <w:t>i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iscritt</w:t>
      </w:r>
      <w:r>
        <w:rPr>
          <w:rFonts w:ascii="Arial" w:hAnsi="Arial" w:cs="Arial"/>
          <w:sz w:val="22"/>
          <w:szCs w:val="22"/>
          <w:lang w:val="it-IT"/>
        </w:rPr>
        <w:t>e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nel Registro delle associazioni e che opera</w:t>
      </w:r>
      <w:r>
        <w:rPr>
          <w:rFonts w:ascii="Arial" w:hAnsi="Arial" w:cs="Arial"/>
          <w:sz w:val="22"/>
          <w:szCs w:val="22"/>
          <w:lang w:val="it-IT"/>
        </w:rPr>
        <w:t>no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da almeno </w:t>
      </w:r>
      <w:r>
        <w:rPr>
          <w:rFonts w:ascii="Arial" w:hAnsi="Arial" w:cs="Arial"/>
          <w:sz w:val="22"/>
          <w:szCs w:val="22"/>
          <w:lang w:val="it-IT"/>
        </w:rPr>
        <w:t>cinque anni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nel giorno della pubblicazione del Concorso pubblico,</w:t>
      </w:r>
      <w:r>
        <w:rPr>
          <w:rFonts w:ascii="Arial" w:hAnsi="Arial" w:cs="Arial"/>
          <w:sz w:val="22"/>
          <w:szCs w:val="22"/>
          <w:lang w:val="it-IT"/>
        </w:rPr>
        <w:t xml:space="preserve"> e le associazioni c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he </w:t>
      </w:r>
      <w:r>
        <w:rPr>
          <w:rFonts w:ascii="Arial" w:hAnsi="Arial" w:cs="Arial"/>
          <w:sz w:val="22"/>
          <w:szCs w:val="22"/>
          <w:lang w:val="it-IT"/>
        </w:rPr>
        <w:t>sono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indirizzat</w:t>
      </w:r>
      <w:r>
        <w:rPr>
          <w:rFonts w:ascii="Arial" w:hAnsi="Arial" w:cs="Arial"/>
          <w:sz w:val="22"/>
          <w:szCs w:val="22"/>
          <w:lang w:val="it-IT"/>
        </w:rPr>
        <w:t>e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programmaticamente al lavoro nel citato </w:t>
      </w:r>
      <w:r>
        <w:rPr>
          <w:rFonts w:ascii="Arial" w:hAnsi="Arial" w:cs="Arial"/>
          <w:sz w:val="22"/>
          <w:szCs w:val="22"/>
          <w:lang w:val="it-IT"/>
        </w:rPr>
        <w:t>ambito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, il che è visibile dagli obiettivi e dalla lista delle attività nello statuto dell’associazione, che è iscritta nel Registro delle organizzazioni </w:t>
      </w:r>
      <w:r w:rsidRPr="002F2C81">
        <w:rPr>
          <w:rFonts w:ascii="Arial" w:hAnsi="Arial" w:cs="Arial"/>
          <w:sz w:val="22"/>
          <w:szCs w:val="22"/>
          <w:lang w:val="it-IT"/>
        </w:rPr>
        <w:t>no-profit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e conduce/svolge un</w:t>
      </w:r>
      <w:r>
        <w:rPr>
          <w:rFonts w:ascii="Arial" w:hAnsi="Arial" w:cs="Arial"/>
          <w:sz w:val="22"/>
          <w:szCs w:val="22"/>
          <w:lang w:val="it-IT"/>
        </w:rPr>
        <w:t>’</w:t>
      </w:r>
      <w:r w:rsidR="002F2C81" w:rsidRPr="002F2C81">
        <w:rPr>
          <w:rFonts w:ascii="Arial" w:hAnsi="Arial" w:cs="Arial"/>
          <w:sz w:val="22"/>
          <w:szCs w:val="22"/>
          <w:lang w:val="it-IT"/>
        </w:rPr>
        <w:t>attività finanziaria trasparente in conformità con le prescrizioni sulla contabilità delle organizzazioni no</w:t>
      </w:r>
      <w:r>
        <w:rPr>
          <w:rFonts w:ascii="Arial" w:hAnsi="Arial" w:cs="Arial"/>
          <w:sz w:val="22"/>
          <w:szCs w:val="22"/>
          <w:lang w:val="it-IT"/>
        </w:rPr>
        <w:t>-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profit e che ha adempiuto 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gli obblighi </w:t>
      </w:r>
      <w:r>
        <w:rPr>
          <w:rFonts w:ascii="Arial" w:hAnsi="Arial" w:cs="Arial"/>
          <w:sz w:val="22"/>
          <w:szCs w:val="22"/>
          <w:lang w:val="it-IT"/>
        </w:rPr>
        <w:t xml:space="preserve">contrattuali 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nei confronti della Città di Rovinj-Rovigno </w:t>
      </w:r>
      <w:r>
        <w:rPr>
          <w:rFonts w:ascii="Arial" w:hAnsi="Arial" w:cs="Arial"/>
          <w:sz w:val="22"/>
          <w:szCs w:val="22"/>
          <w:lang w:val="it-IT"/>
        </w:rPr>
        <w:t>nonché di</w:t>
      </w:r>
      <w:r w:rsidR="002F2C81" w:rsidRPr="002F2C81">
        <w:rPr>
          <w:rFonts w:ascii="Arial" w:hAnsi="Arial" w:cs="Arial"/>
          <w:sz w:val="22"/>
          <w:szCs w:val="22"/>
          <w:lang w:val="it-IT"/>
        </w:rPr>
        <w:t xml:space="preserve"> tutti gli altri erogatori dei mezzi finanziari dalle risorse pubbliche.</w:t>
      </w:r>
    </w:p>
    <w:p w14:paraId="3C36B934" w14:textId="77777777" w:rsidR="002F2C81" w:rsidRPr="002F2C81" w:rsidRDefault="002F2C81" w:rsidP="002F2C81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</w:p>
    <w:p w14:paraId="1A6BCA12" w14:textId="55F3C5E8" w:rsidR="002F2C81" w:rsidRPr="002F2C81" w:rsidRDefault="002F2C81" w:rsidP="002F2C81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  <w:r w:rsidRPr="002F2C81">
        <w:rPr>
          <w:rFonts w:ascii="Arial" w:hAnsi="Arial" w:cs="Arial"/>
          <w:sz w:val="22"/>
          <w:szCs w:val="22"/>
          <w:lang w:val="it-IT"/>
        </w:rPr>
        <w:t xml:space="preserve">Prima di sottoscrivere il contratto, l’associazione dovrà allegare le conferme </w:t>
      </w:r>
      <w:r w:rsidR="00C313E0">
        <w:rPr>
          <w:rFonts w:ascii="Arial" w:hAnsi="Arial" w:cs="Arial"/>
          <w:sz w:val="22"/>
          <w:szCs w:val="22"/>
          <w:lang w:val="it-IT"/>
        </w:rPr>
        <w:t>che attestino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che contro la persona responsabile nell’associazione non </w:t>
      </w:r>
      <w:r w:rsidR="00C313E0">
        <w:rPr>
          <w:rFonts w:ascii="Arial" w:hAnsi="Arial" w:cs="Arial"/>
          <w:sz w:val="22"/>
          <w:szCs w:val="22"/>
          <w:lang w:val="it-IT"/>
        </w:rPr>
        <w:t>sia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in corso </w:t>
      </w:r>
      <w:r w:rsidR="00C313E0">
        <w:rPr>
          <w:rFonts w:ascii="Arial" w:hAnsi="Arial" w:cs="Arial"/>
          <w:sz w:val="22"/>
          <w:szCs w:val="22"/>
          <w:lang w:val="it-IT"/>
        </w:rPr>
        <w:t>alcun p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rocedimento penale, e che </w:t>
      </w:r>
      <w:r w:rsidR="00C313E0">
        <w:rPr>
          <w:rFonts w:ascii="Arial" w:hAnsi="Arial" w:cs="Arial"/>
          <w:sz w:val="22"/>
          <w:szCs w:val="22"/>
          <w:lang w:val="it-IT"/>
        </w:rPr>
        <w:t>essa abbia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versato tutti i contributi allo </w:t>
      </w:r>
      <w:r w:rsidR="00C313E0">
        <w:rPr>
          <w:rFonts w:ascii="Arial" w:hAnsi="Arial" w:cs="Arial"/>
          <w:sz w:val="22"/>
          <w:szCs w:val="22"/>
          <w:lang w:val="it-IT"/>
        </w:rPr>
        <w:t>S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tato, alla Città di Rovinj-Rovigno e alle società di proprietà della Città nonché </w:t>
      </w:r>
      <w:r w:rsidR="00C313E0">
        <w:rPr>
          <w:rFonts w:ascii="Arial" w:hAnsi="Arial" w:cs="Arial"/>
          <w:sz w:val="22"/>
          <w:szCs w:val="22"/>
          <w:lang w:val="it-IT"/>
        </w:rPr>
        <w:t xml:space="preserve">abbia </w:t>
      </w:r>
      <w:r w:rsidRPr="002F2C81">
        <w:rPr>
          <w:rFonts w:ascii="Arial" w:hAnsi="Arial" w:cs="Arial"/>
          <w:sz w:val="22"/>
          <w:szCs w:val="22"/>
          <w:lang w:val="it-IT"/>
        </w:rPr>
        <w:t>pagato le imposte.</w:t>
      </w:r>
    </w:p>
    <w:p w14:paraId="3433E7A3" w14:textId="77777777" w:rsidR="002F2C81" w:rsidRPr="002F2C81" w:rsidRDefault="002F2C81" w:rsidP="002F2C81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</w:p>
    <w:p w14:paraId="786C65A2" w14:textId="6DEDDF4B" w:rsidR="00C313E0" w:rsidRDefault="002F2C81" w:rsidP="00C313E0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  <w:r w:rsidRPr="002F2C81">
        <w:rPr>
          <w:rFonts w:ascii="Arial" w:hAnsi="Arial" w:cs="Arial"/>
          <w:sz w:val="22"/>
          <w:szCs w:val="22"/>
          <w:lang w:val="it-IT"/>
        </w:rPr>
        <w:t xml:space="preserve">Nel caso in cui venisse accertato che il candidato non </w:t>
      </w:r>
      <w:r w:rsidR="00C313E0">
        <w:rPr>
          <w:rFonts w:ascii="Arial" w:hAnsi="Arial" w:cs="Arial"/>
          <w:sz w:val="22"/>
          <w:szCs w:val="22"/>
          <w:lang w:val="it-IT"/>
        </w:rPr>
        <w:t>abbia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</w:t>
      </w:r>
      <w:r w:rsidR="00C313E0">
        <w:rPr>
          <w:rFonts w:ascii="Arial" w:hAnsi="Arial" w:cs="Arial"/>
          <w:sz w:val="22"/>
          <w:szCs w:val="22"/>
          <w:lang w:val="it-IT"/>
        </w:rPr>
        <w:t>adempiuto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</w:t>
      </w:r>
      <w:r w:rsidR="00C313E0">
        <w:rPr>
          <w:rFonts w:ascii="Arial" w:hAnsi="Arial" w:cs="Arial"/>
          <w:sz w:val="22"/>
          <w:szCs w:val="22"/>
          <w:lang w:val="it-IT"/>
        </w:rPr>
        <w:t>a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gli obblighi contrattuali nei confronti della Città di Rovinj-Rovigno gli verrà negato il diritto al sostegno finanziario in tutti i concorsi e inviti pubblici nei successivi </w:t>
      </w:r>
      <w:r w:rsidRPr="00C313E0">
        <w:rPr>
          <w:rFonts w:ascii="Arial" w:hAnsi="Arial" w:cs="Arial"/>
          <w:b/>
          <w:bCs/>
          <w:sz w:val="22"/>
          <w:szCs w:val="22"/>
          <w:lang w:val="it-IT"/>
        </w:rPr>
        <w:t>due anni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, calcolando dal giorno </w:t>
      </w:r>
      <w:r w:rsidR="00C313E0">
        <w:rPr>
          <w:rFonts w:ascii="Arial" w:hAnsi="Arial" w:cs="Arial"/>
          <w:sz w:val="22"/>
          <w:szCs w:val="22"/>
          <w:lang w:val="it-IT"/>
        </w:rPr>
        <w:t>in cui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gli è stato inviato l’avviso</w:t>
      </w:r>
      <w:r w:rsidR="00C313E0">
        <w:rPr>
          <w:rFonts w:ascii="Arial" w:hAnsi="Arial" w:cs="Arial"/>
          <w:sz w:val="22"/>
          <w:szCs w:val="22"/>
          <w:lang w:val="it-IT"/>
        </w:rPr>
        <w:t xml:space="preserve"> scritto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sull’accertamento del mancat</w:t>
      </w:r>
      <w:r w:rsidR="00C313E0">
        <w:rPr>
          <w:rFonts w:ascii="Arial" w:hAnsi="Arial" w:cs="Arial"/>
          <w:sz w:val="22"/>
          <w:szCs w:val="22"/>
          <w:lang w:val="it-IT"/>
        </w:rPr>
        <w:t>o adempimento</w:t>
      </w:r>
      <w:r w:rsidRPr="002F2C81">
        <w:rPr>
          <w:rFonts w:ascii="Arial" w:hAnsi="Arial" w:cs="Arial"/>
          <w:sz w:val="22"/>
          <w:szCs w:val="22"/>
          <w:lang w:val="it-IT"/>
        </w:rPr>
        <w:t xml:space="preserve"> degli obblighi.</w:t>
      </w:r>
    </w:p>
    <w:p w14:paraId="6B0A2E49" w14:textId="77777777" w:rsidR="00C313E0" w:rsidRDefault="00C313E0" w:rsidP="00C313E0">
      <w:pPr>
        <w:shd w:val="clear" w:color="auto" w:fill="FFFFFF"/>
        <w:jc w:val="both"/>
        <w:rPr>
          <w:rFonts w:ascii="Arial" w:hAnsi="Arial" w:cs="Arial"/>
          <w:sz w:val="22"/>
          <w:szCs w:val="22"/>
          <w:lang w:val="it-IT"/>
        </w:rPr>
      </w:pPr>
    </w:p>
    <w:p w14:paraId="7E5B5360" w14:textId="0DC3D4A1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 xml:space="preserve">(6) Nelle </w:t>
      </w:r>
      <w:r>
        <w:rPr>
          <w:rFonts w:ascii="Arial" w:hAnsi="Arial" w:cs="Arial"/>
          <w:sz w:val="22"/>
          <w:szCs w:val="22"/>
          <w:u w:val="single"/>
          <w:lang w:val="it-IT"/>
        </w:rPr>
        <w:t>Istruzioni</w:t>
      </w:r>
      <w:r w:rsidRPr="00C313E0">
        <w:rPr>
          <w:rFonts w:ascii="Arial" w:hAnsi="Arial" w:cs="Arial"/>
          <w:sz w:val="22"/>
          <w:szCs w:val="22"/>
          <w:u w:val="single"/>
          <w:lang w:val="it-IT"/>
        </w:rPr>
        <w:t xml:space="preserve"> per i candidati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è descritto dettagliatamente in quale modo </w:t>
      </w:r>
      <w:r>
        <w:rPr>
          <w:rFonts w:ascii="Arial" w:hAnsi="Arial" w:cs="Arial"/>
          <w:sz w:val="22"/>
          <w:szCs w:val="22"/>
          <w:lang w:val="it-IT"/>
        </w:rPr>
        <w:t>è possibile ottenere la precedenza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nel finanziamento del progetto e chi non ha diritto a presentare la domanda </w:t>
      </w:r>
      <w:r>
        <w:rPr>
          <w:rFonts w:ascii="Arial" w:hAnsi="Arial" w:cs="Arial"/>
          <w:sz w:val="22"/>
          <w:szCs w:val="22"/>
          <w:lang w:val="it-IT"/>
        </w:rPr>
        <w:t xml:space="preserve">di candidatura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al Concorso pubblico. </w:t>
      </w:r>
    </w:p>
    <w:p w14:paraId="109A947F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53F811D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>(7) Le domande vanno presentate esclusivamente in formato elettronico utilizzando il sistema di candidatura elettronico, per mezzo dei moduli di candidatura elettronici (e-</w:t>
      </w:r>
      <w:proofErr w:type="spellStart"/>
      <w:r w:rsidRPr="00C313E0">
        <w:rPr>
          <w:rFonts w:ascii="Arial" w:hAnsi="Arial" w:cs="Arial"/>
          <w:sz w:val="22"/>
          <w:szCs w:val="22"/>
          <w:lang w:val="it-IT"/>
        </w:rPr>
        <w:t>prijavnica</w:t>
      </w:r>
      <w:proofErr w:type="spellEnd"/>
      <w:r w:rsidRPr="00C313E0">
        <w:rPr>
          <w:rFonts w:ascii="Arial" w:hAnsi="Arial" w:cs="Arial"/>
          <w:sz w:val="22"/>
          <w:szCs w:val="22"/>
          <w:lang w:val="it-IT"/>
        </w:rPr>
        <w:t>).</w:t>
      </w:r>
    </w:p>
    <w:p w14:paraId="4048F91F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>Per poter utilizzare il sistema di candidatura elettronico (e-</w:t>
      </w:r>
      <w:proofErr w:type="spellStart"/>
      <w:r w:rsidRPr="00C313E0">
        <w:rPr>
          <w:rFonts w:ascii="Arial" w:hAnsi="Arial" w:cs="Arial"/>
          <w:sz w:val="22"/>
          <w:szCs w:val="22"/>
          <w:lang w:val="it-IT"/>
        </w:rPr>
        <w:t>prijavnica</w:t>
      </w:r>
      <w:proofErr w:type="spellEnd"/>
      <w:r w:rsidRPr="00C313E0">
        <w:rPr>
          <w:rFonts w:ascii="Arial" w:hAnsi="Arial" w:cs="Arial"/>
          <w:sz w:val="22"/>
          <w:szCs w:val="22"/>
          <w:lang w:val="it-IT"/>
        </w:rPr>
        <w:t>), ogni candidato deve prima registrarsi. La registrazione dei nuovi utenti viene effettuata una sola volta.</w:t>
      </w:r>
    </w:p>
    <w:p w14:paraId="287AA5B9" w14:textId="7C6D72A6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lastRenderedPageBreak/>
        <w:t xml:space="preserve">L'accesso ai moduli di candidatura elettronici è possibile </w:t>
      </w:r>
      <w:r>
        <w:rPr>
          <w:rFonts w:ascii="Arial" w:hAnsi="Arial" w:cs="Arial"/>
          <w:sz w:val="22"/>
          <w:szCs w:val="22"/>
          <w:lang w:val="it-IT"/>
        </w:rPr>
        <w:t>esclusivamente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con un nome utente e una password.</w:t>
      </w:r>
    </w:p>
    <w:p w14:paraId="04347C42" w14:textId="5611CD77" w:rsid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 xml:space="preserve">Il modulo di domanda elettronico insieme alle </w:t>
      </w:r>
      <w:r w:rsidRPr="00C313E0">
        <w:rPr>
          <w:rFonts w:ascii="Arial" w:hAnsi="Arial" w:cs="Arial"/>
          <w:sz w:val="22"/>
          <w:szCs w:val="22"/>
          <w:u w:val="single"/>
          <w:lang w:val="it-IT"/>
        </w:rPr>
        <w:t>Istruzioni per i candidati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è disponibile sulle pagine web </w:t>
      </w:r>
      <w:hyperlink r:id="rId7" w:history="1">
        <w:r w:rsidRPr="0095530F">
          <w:rPr>
            <w:rStyle w:val="Hyperlink"/>
            <w:rFonts w:ascii="Arial" w:hAnsi="Arial" w:cs="Arial"/>
            <w:sz w:val="22"/>
            <w:szCs w:val="22"/>
            <w:lang w:val="it-IT"/>
          </w:rPr>
          <w:t>www.rovinj-rovigno.hr</w:t>
        </w:r>
      </w:hyperlink>
      <w:r>
        <w:rPr>
          <w:rFonts w:ascii="Arial" w:hAnsi="Arial" w:cs="Arial"/>
          <w:sz w:val="22"/>
          <w:szCs w:val="22"/>
          <w:lang w:val="it-IT"/>
        </w:rPr>
        <w:t>.</w:t>
      </w:r>
    </w:p>
    <w:p w14:paraId="3161EB1B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C8F9F7B" w14:textId="3274A83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 xml:space="preserve">Il procedimento di ricevuta, apertura e </w:t>
      </w:r>
      <w:r>
        <w:rPr>
          <w:rFonts w:ascii="Arial" w:hAnsi="Arial" w:cs="Arial"/>
          <w:sz w:val="22"/>
          <w:szCs w:val="22"/>
          <w:lang w:val="it-IT"/>
        </w:rPr>
        <w:t>disamina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delle domande </w:t>
      </w:r>
      <w:r>
        <w:rPr>
          <w:rFonts w:ascii="Arial" w:hAnsi="Arial" w:cs="Arial"/>
          <w:sz w:val="22"/>
          <w:szCs w:val="22"/>
          <w:lang w:val="it-IT"/>
        </w:rPr>
        <w:t xml:space="preserve">di candidatura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recapitate, la valutazione delle domande, il recapito della documentazione aggiuntiva, la contrattazione, l’emanazione della delibera sull’assegnazione dei mezzi finanziari, la presentazione del ricorso, la procedura con la documentazione e il calendario indicativo dell’attuazione del Concorso sono descritti dettagliatamente nelle </w:t>
      </w:r>
      <w:r w:rsidRPr="00C313E0">
        <w:rPr>
          <w:rFonts w:ascii="Arial" w:hAnsi="Arial" w:cs="Arial"/>
          <w:sz w:val="22"/>
          <w:szCs w:val="22"/>
          <w:u w:val="single"/>
          <w:lang w:val="it-IT"/>
        </w:rPr>
        <w:t>Istruzioni per i candidati</w:t>
      </w:r>
      <w:r w:rsidRPr="00C313E0">
        <w:rPr>
          <w:rFonts w:ascii="Arial" w:hAnsi="Arial" w:cs="Arial"/>
          <w:sz w:val="22"/>
          <w:szCs w:val="22"/>
          <w:lang w:val="it-IT"/>
        </w:rPr>
        <w:t>.</w:t>
      </w:r>
    </w:p>
    <w:p w14:paraId="5CE611AA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1409AD3" w14:textId="5500ADDB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 xml:space="preserve">Verranno esaminate soltanto le domande </w:t>
      </w:r>
      <w:r>
        <w:rPr>
          <w:rFonts w:ascii="Arial" w:hAnsi="Arial" w:cs="Arial"/>
          <w:sz w:val="22"/>
          <w:szCs w:val="22"/>
          <w:lang w:val="it-IT"/>
        </w:rPr>
        <w:t xml:space="preserve">di candidatura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recapitate in tempo, e che soddisfano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interamente </w:t>
      </w:r>
      <w:r w:rsidRPr="00C313E0">
        <w:rPr>
          <w:rFonts w:ascii="Arial" w:hAnsi="Arial" w:cs="Arial"/>
          <w:sz w:val="22"/>
          <w:szCs w:val="22"/>
          <w:lang w:val="it-IT"/>
        </w:rPr>
        <w:t>le condizioni prescritte nel Concorso pubblico.</w:t>
      </w:r>
    </w:p>
    <w:p w14:paraId="268051FE" w14:textId="77777777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3D63FBD" w14:textId="3B40FB7D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313E0">
        <w:rPr>
          <w:rFonts w:ascii="Arial" w:hAnsi="Arial" w:cs="Arial"/>
          <w:sz w:val="22"/>
          <w:szCs w:val="22"/>
          <w:lang w:val="it-IT"/>
        </w:rPr>
        <w:t xml:space="preserve">(8) </w:t>
      </w:r>
      <w:r w:rsidRPr="00C313E0">
        <w:rPr>
          <w:rFonts w:ascii="Arial" w:hAnsi="Arial" w:cs="Arial"/>
          <w:sz w:val="22"/>
          <w:szCs w:val="22"/>
          <w:lang w:val="it-IT"/>
        </w:rPr>
        <w:t>Tutte le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domande </w:t>
      </w:r>
      <w:r w:rsidRPr="00C313E0">
        <w:rPr>
          <w:rFonts w:ascii="Arial" w:hAnsi="Arial" w:cs="Arial"/>
          <w:sz w:val="22"/>
          <w:szCs w:val="22"/>
          <w:lang w:val="it-IT"/>
        </w:rPr>
        <w:t>relative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al presente Concorso pubblico </w:t>
      </w:r>
      <w:r w:rsidRPr="00C313E0">
        <w:rPr>
          <w:rFonts w:ascii="Arial" w:hAnsi="Arial" w:cs="Arial"/>
          <w:sz w:val="22"/>
          <w:szCs w:val="22"/>
          <w:lang w:val="it-IT"/>
        </w:rPr>
        <w:t>possono essere poste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</w:t>
      </w:r>
      <w:r w:rsidRPr="00C313E0">
        <w:rPr>
          <w:rFonts w:ascii="Arial" w:hAnsi="Arial" w:cs="Arial"/>
          <w:sz w:val="22"/>
          <w:szCs w:val="22"/>
          <w:lang w:val="it-IT"/>
        </w:rPr>
        <w:t>esclusivamente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mediante </w:t>
      </w:r>
      <w:r w:rsidRPr="00C313E0">
        <w:rPr>
          <w:rFonts w:ascii="Arial" w:hAnsi="Arial" w:cs="Arial"/>
          <w:sz w:val="22"/>
          <w:szCs w:val="22"/>
          <w:lang w:val="it-IT"/>
        </w:rPr>
        <w:t xml:space="preserve">posta elettronica, inviando la domanda all’indirizzo di posta elettronica: </w:t>
      </w:r>
      <w:hyperlink r:id="rId8" w:history="1">
        <w:r w:rsidRPr="00C313E0">
          <w:rPr>
            <w:rStyle w:val="Hyperlink"/>
            <w:rFonts w:ascii="Arial" w:hAnsi="Arial" w:cs="Arial"/>
            <w:sz w:val="22"/>
            <w:szCs w:val="22"/>
            <w:lang w:val="it-IT"/>
          </w:rPr>
          <w:t>dean.cvitic@rovinj-rovigno.hr</w:t>
        </w:r>
      </w:hyperlink>
      <w:r w:rsidRPr="00C313E0">
        <w:rPr>
          <w:rFonts w:ascii="Arial" w:hAnsi="Arial" w:cs="Arial"/>
          <w:sz w:val="22"/>
          <w:szCs w:val="22"/>
          <w:lang w:val="it-IT"/>
        </w:rPr>
        <w:t>.</w:t>
      </w:r>
    </w:p>
    <w:p w14:paraId="6D57F90E" w14:textId="46FCCF0A" w:rsidR="00C313E0" w:rsidRPr="00C313E0" w:rsidRDefault="00C313E0" w:rsidP="00C313E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2897361" w14:textId="77777777" w:rsidR="00C313E0" w:rsidRPr="00C313E0" w:rsidRDefault="00C313E0" w:rsidP="006E72F6">
      <w:pPr>
        <w:jc w:val="both"/>
        <w:rPr>
          <w:rFonts w:ascii="Arial" w:hAnsi="Arial" w:cs="Arial"/>
          <w:sz w:val="22"/>
          <w:szCs w:val="22"/>
          <w:lang w:val="it-IT"/>
        </w:rPr>
      </w:pPr>
      <w:bookmarkStart w:id="2" w:name="_Hlk187826037"/>
    </w:p>
    <w:p w14:paraId="2C44C112" w14:textId="6B9F8A4C" w:rsidR="00211276" w:rsidRPr="00C313E0" w:rsidRDefault="003B5AE6" w:rsidP="006E72F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spellStart"/>
      <w:r w:rsidRPr="00C313E0">
        <w:rPr>
          <w:rFonts w:ascii="Arial" w:hAnsi="Arial" w:cs="Arial"/>
          <w:bCs/>
          <w:sz w:val="22"/>
          <w:szCs w:val="22"/>
          <w:lang w:val="it-IT"/>
        </w:rPr>
        <w:t>KLASA</w:t>
      </w:r>
      <w:proofErr w:type="spellEnd"/>
      <w:r w:rsidRPr="00C313E0">
        <w:rPr>
          <w:rFonts w:ascii="Arial" w:hAnsi="Arial" w:cs="Arial"/>
          <w:bCs/>
          <w:sz w:val="22"/>
          <w:szCs w:val="22"/>
          <w:lang w:val="it-IT"/>
        </w:rPr>
        <w:t xml:space="preserve">/CLASSE: </w:t>
      </w:r>
      <w:r w:rsidR="00947E70" w:rsidRPr="00C313E0">
        <w:rPr>
          <w:rFonts w:ascii="Arial" w:hAnsi="Arial" w:cs="Arial"/>
          <w:bCs/>
          <w:sz w:val="22"/>
          <w:szCs w:val="22"/>
          <w:lang w:val="it-IT"/>
        </w:rPr>
        <w:t>610-01/26-01/05</w:t>
      </w:r>
    </w:p>
    <w:p w14:paraId="64AF96F2" w14:textId="2E2E98F1" w:rsidR="00211276" w:rsidRPr="00C313E0" w:rsidRDefault="003B5AE6" w:rsidP="006E72F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spellStart"/>
      <w:r w:rsidRPr="00C313E0">
        <w:rPr>
          <w:rFonts w:ascii="Arial" w:hAnsi="Arial" w:cs="Arial"/>
          <w:bCs/>
          <w:sz w:val="22"/>
          <w:szCs w:val="22"/>
          <w:lang w:val="it-IT"/>
        </w:rPr>
        <w:t>URBROJ</w:t>
      </w:r>
      <w:proofErr w:type="spellEnd"/>
      <w:r w:rsidRPr="00C313E0">
        <w:rPr>
          <w:rFonts w:ascii="Arial" w:hAnsi="Arial" w:cs="Arial"/>
          <w:bCs/>
          <w:sz w:val="22"/>
          <w:szCs w:val="22"/>
          <w:lang w:val="it-IT"/>
        </w:rPr>
        <w:t>/</w:t>
      </w:r>
      <w:proofErr w:type="spellStart"/>
      <w:r w:rsidRPr="00C313E0">
        <w:rPr>
          <w:rFonts w:ascii="Arial" w:hAnsi="Arial" w:cs="Arial"/>
          <w:bCs/>
          <w:sz w:val="22"/>
          <w:szCs w:val="22"/>
          <w:lang w:val="it-IT"/>
        </w:rPr>
        <w:t>N</w:t>
      </w:r>
      <w:r w:rsidR="00C313E0" w:rsidRPr="00C313E0">
        <w:rPr>
          <w:rFonts w:ascii="Arial" w:hAnsi="Arial" w:cs="Arial"/>
          <w:bCs/>
          <w:sz w:val="22"/>
          <w:szCs w:val="22"/>
          <w:lang w:val="it-IT"/>
        </w:rPr>
        <w:t>.</w:t>
      </w:r>
      <w:r w:rsidRPr="00C313E0">
        <w:rPr>
          <w:rFonts w:ascii="Arial" w:hAnsi="Arial" w:cs="Arial"/>
          <w:bCs/>
          <w:sz w:val="22"/>
          <w:szCs w:val="22"/>
          <w:lang w:val="it-IT"/>
        </w:rPr>
        <w:t>PROT</w:t>
      </w:r>
      <w:proofErr w:type="spellEnd"/>
      <w:r w:rsidR="00C313E0" w:rsidRPr="00C313E0">
        <w:rPr>
          <w:rFonts w:ascii="Arial" w:hAnsi="Arial" w:cs="Arial"/>
          <w:bCs/>
          <w:sz w:val="22"/>
          <w:szCs w:val="22"/>
          <w:lang w:val="it-IT"/>
        </w:rPr>
        <w:t>.</w:t>
      </w:r>
      <w:r w:rsidRPr="00C313E0">
        <w:rPr>
          <w:rFonts w:ascii="Arial" w:hAnsi="Arial" w:cs="Arial"/>
          <w:bCs/>
          <w:sz w:val="22"/>
          <w:szCs w:val="22"/>
          <w:lang w:val="it-IT"/>
        </w:rPr>
        <w:t>: 2163-8-0</w:t>
      </w:r>
      <w:r w:rsidR="004549DE" w:rsidRPr="00C313E0">
        <w:rPr>
          <w:rFonts w:ascii="Arial" w:hAnsi="Arial" w:cs="Arial"/>
          <w:bCs/>
          <w:sz w:val="22"/>
          <w:szCs w:val="22"/>
          <w:lang w:val="it-IT"/>
        </w:rPr>
        <w:t>9-01</w:t>
      </w:r>
      <w:r w:rsidRPr="00C313E0">
        <w:rPr>
          <w:rFonts w:ascii="Arial" w:hAnsi="Arial" w:cs="Arial"/>
          <w:bCs/>
          <w:sz w:val="22"/>
          <w:szCs w:val="22"/>
          <w:lang w:val="it-IT"/>
        </w:rPr>
        <w:t>/1-2</w:t>
      </w:r>
      <w:r w:rsidR="00947E70" w:rsidRPr="00C313E0">
        <w:rPr>
          <w:rFonts w:ascii="Arial" w:hAnsi="Arial" w:cs="Arial"/>
          <w:bCs/>
          <w:sz w:val="22"/>
          <w:szCs w:val="22"/>
          <w:lang w:val="it-IT"/>
        </w:rPr>
        <w:t>6</w:t>
      </w:r>
      <w:r w:rsidR="00211276" w:rsidRPr="00C313E0">
        <w:rPr>
          <w:rFonts w:ascii="Arial" w:hAnsi="Arial" w:cs="Arial"/>
          <w:bCs/>
          <w:sz w:val="22"/>
          <w:szCs w:val="22"/>
          <w:lang w:val="it-IT"/>
        </w:rPr>
        <w:t>-1</w:t>
      </w:r>
    </w:p>
    <w:p w14:paraId="3F3E9FBA" w14:textId="5E2A5547" w:rsidR="00211276" w:rsidRPr="00C313E0" w:rsidRDefault="003B5AE6" w:rsidP="006E72F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C313E0">
        <w:rPr>
          <w:rFonts w:ascii="Arial" w:hAnsi="Arial" w:cs="Arial"/>
          <w:bCs/>
          <w:sz w:val="22"/>
          <w:szCs w:val="22"/>
          <w:lang w:val="it-IT"/>
        </w:rPr>
        <w:t xml:space="preserve">Rovinj-Rovigno, </w:t>
      </w:r>
      <w:r w:rsidR="00FA1964" w:rsidRPr="00C313E0">
        <w:rPr>
          <w:rFonts w:ascii="Arial" w:hAnsi="Arial" w:cs="Arial"/>
          <w:bCs/>
          <w:sz w:val="22"/>
          <w:szCs w:val="22"/>
          <w:lang w:val="it-IT"/>
        </w:rPr>
        <w:t>12</w:t>
      </w:r>
      <w:r w:rsidR="00C313E0" w:rsidRPr="00C313E0">
        <w:rPr>
          <w:rFonts w:ascii="Arial" w:hAnsi="Arial" w:cs="Arial"/>
          <w:bCs/>
          <w:sz w:val="22"/>
          <w:szCs w:val="22"/>
          <w:lang w:val="it-IT"/>
        </w:rPr>
        <w:t xml:space="preserve"> febbraio</w:t>
      </w:r>
      <w:r w:rsidR="00211276" w:rsidRPr="00C313E0">
        <w:rPr>
          <w:rFonts w:ascii="Arial" w:hAnsi="Arial" w:cs="Arial"/>
          <w:bCs/>
          <w:sz w:val="22"/>
          <w:szCs w:val="22"/>
          <w:lang w:val="it-IT"/>
        </w:rPr>
        <w:t xml:space="preserve"> 2</w:t>
      </w:r>
      <w:r w:rsidRPr="00C313E0">
        <w:rPr>
          <w:rFonts w:ascii="Arial" w:hAnsi="Arial" w:cs="Arial"/>
          <w:bCs/>
          <w:sz w:val="22"/>
          <w:szCs w:val="22"/>
          <w:lang w:val="it-IT"/>
        </w:rPr>
        <w:t>02</w:t>
      </w:r>
      <w:r w:rsidR="002B2668" w:rsidRPr="00C313E0">
        <w:rPr>
          <w:rFonts w:ascii="Arial" w:hAnsi="Arial" w:cs="Arial"/>
          <w:bCs/>
          <w:sz w:val="22"/>
          <w:szCs w:val="22"/>
          <w:lang w:val="it-IT"/>
        </w:rPr>
        <w:t>6</w:t>
      </w:r>
    </w:p>
    <w:bookmarkEnd w:id="2"/>
    <w:p w14:paraId="608265EE" w14:textId="77777777" w:rsidR="00211276" w:rsidRPr="00C313E0" w:rsidRDefault="00211276" w:rsidP="006E72F6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058D409E" w14:textId="34B12903" w:rsidR="00211276" w:rsidRPr="00C313E0" w:rsidRDefault="00C313E0" w:rsidP="00C313E0">
      <w:pPr>
        <w:ind w:left="5954" w:hanging="1"/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C313E0">
        <w:rPr>
          <w:rFonts w:ascii="Arial" w:hAnsi="Arial" w:cs="Arial"/>
          <w:bCs/>
          <w:sz w:val="22"/>
          <w:szCs w:val="22"/>
          <w:lang w:val="it-IT"/>
        </w:rPr>
        <w:t>Il Sindaco</w:t>
      </w:r>
    </w:p>
    <w:p w14:paraId="16F4A91E" w14:textId="77777777" w:rsidR="00211276" w:rsidRPr="00C313E0" w:rsidRDefault="00211276" w:rsidP="00C313E0">
      <w:pPr>
        <w:ind w:left="5954" w:hanging="1"/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400DBCB9" w14:textId="60F8FA26" w:rsidR="00211276" w:rsidRPr="00C313E0" w:rsidRDefault="00947E70" w:rsidP="00C313E0">
      <w:pPr>
        <w:ind w:left="5954" w:hanging="1"/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C313E0">
        <w:rPr>
          <w:rFonts w:ascii="Arial" w:hAnsi="Arial" w:cs="Arial"/>
          <w:bCs/>
          <w:sz w:val="22"/>
          <w:szCs w:val="22"/>
          <w:lang w:val="it-IT"/>
        </w:rPr>
        <w:t>Emil Nimčević, prof</w:t>
      </w:r>
      <w:r w:rsidR="00211276" w:rsidRPr="00C313E0">
        <w:rPr>
          <w:rFonts w:ascii="Arial" w:hAnsi="Arial" w:cs="Arial"/>
          <w:bCs/>
          <w:sz w:val="22"/>
          <w:szCs w:val="22"/>
          <w:lang w:val="it-IT"/>
        </w:rPr>
        <w:t>.</w:t>
      </w:r>
    </w:p>
    <w:sectPr w:rsidR="00211276" w:rsidRPr="00C313E0" w:rsidSect="00166456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18AB" w14:textId="77777777" w:rsidR="00EF4C86" w:rsidRDefault="00EF4C86">
      <w:r>
        <w:separator/>
      </w:r>
    </w:p>
  </w:endnote>
  <w:endnote w:type="continuationSeparator" w:id="0">
    <w:p w14:paraId="7592C8C4" w14:textId="77777777" w:rsidR="00EF4C86" w:rsidRDefault="00EF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4A6E" w14:textId="77777777" w:rsidR="00EF4C86" w:rsidRDefault="00EF4C86">
      <w:r>
        <w:separator/>
      </w:r>
    </w:p>
  </w:footnote>
  <w:footnote w:type="continuationSeparator" w:id="0">
    <w:p w14:paraId="2E24335B" w14:textId="77777777" w:rsidR="00EF4C86" w:rsidRDefault="00EF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24B4" w14:textId="77777777" w:rsidR="00211276" w:rsidRDefault="00211276" w:rsidP="00863AA3">
    <w:pPr>
      <w:pStyle w:val="Header"/>
      <w:framePr w:wrap="auto" w:vAnchor="text" w:hAnchor="margin" w:xAlign="right" w:y="1"/>
      <w:rPr>
        <w:rStyle w:val="PageNumber"/>
      </w:rPr>
    </w:pPr>
  </w:p>
  <w:p w14:paraId="5A65C9DB" w14:textId="77777777" w:rsidR="00211276" w:rsidRDefault="00211276" w:rsidP="007317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40CFD"/>
    <w:multiLevelType w:val="hybridMultilevel"/>
    <w:tmpl w:val="D7067DA8"/>
    <w:lvl w:ilvl="0" w:tplc="A58C65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81501"/>
    <w:multiLevelType w:val="hybridMultilevel"/>
    <w:tmpl w:val="DCD44FC4"/>
    <w:lvl w:ilvl="0" w:tplc="A58C6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96F65"/>
    <w:multiLevelType w:val="hybridMultilevel"/>
    <w:tmpl w:val="A2E0F6B4"/>
    <w:lvl w:ilvl="0" w:tplc="A58C65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31BF8"/>
    <w:multiLevelType w:val="hybridMultilevel"/>
    <w:tmpl w:val="5D0C2F50"/>
    <w:lvl w:ilvl="0" w:tplc="A58C6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6726C70"/>
    <w:multiLevelType w:val="hybridMultilevel"/>
    <w:tmpl w:val="C4709C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04521">
    <w:abstractNumId w:val="43"/>
  </w:num>
  <w:num w:numId="2" w16cid:durableId="433325262">
    <w:abstractNumId w:val="18"/>
  </w:num>
  <w:num w:numId="3" w16cid:durableId="473989107">
    <w:abstractNumId w:val="9"/>
  </w:num>
  <w:num w:numId="4" w16cid:durableId="21790197">
    <w:abstractNumId w:val="47"/>
  </w:num>
  <w:num w:numId="5" w16cid:durableId="2103840293">
    <w:abstractNumId w:val="42"/>
  </w:num>
  <w:num w:numId="6" w16cid:durableId="90049795">
    <w:abstractNumId w:val="33"/>
  </w:num>
  <w:num w:numId="7" w16cid:durableId="1126268500">
    <w:abstractNumId w:val="22"/>
  </w:num>
  <w:num w:numId="8" w16cid:durableId="1237205071">
    <w:abstractNumId w:val="27"/>
  </w:num>
  <w:num w:numId="9" w16cid:durableId="2003924643">
    <w:abstractNumId w:val="10"/>
  </w:num>
  <w:num w:numId="10" w16cid:durableId="962728918">
    <w:abstractNumId w:val="3"/>
  </w:num>
  <w:num w:numId="11" w16cid:durableId="208344559">
    <w:abstractNumId w:val="14"/>
  </w:num>
  <w:num w:numId="12" w16cid:durableId="449739379">
    <w:abstractNumId w:val="12"/>
  </w:num>
  <w:num w:numId="13" w16cid:durableId="2010986503">
    <w:abstractNumId w:val="38"/>
  </w:num>
  <w:num w:numId="14" w16cid:durableId="1912155376">
    <w:abstractNumId w:val="16"/>
  </w:num>
  <w:num w:numId="15" w16cid:durableId="1966155991">
    <w:abstractNumId w:val="32"/>
  </w:num>
  <w:num w:numId="16" w16cid:durableId="650719543">
    <w:abstractNumId w:val="23"/>
  </w:num>
  <w:num w:numId="17" w16cid:durableId="2111389195">
    <w:abstractNumId w:val="17"/>
  </w:num>
  <w:num w:numId="18" w16cid:durableId="1490751169">
    <w:abstractNumId w:val="5"/>
  </w:num>
  <w:num w:numId="19" w16cid:durableId="1992099326">
    <w:abstractNumId w:val="11"/>
  </w:num>
  <w:num w:numId="20" w16cid:durableId="1184900556">
    <w:abstractNumId w:val="45"/>
  </w:num>
  <w:num w:numId="21" w16cid:durableId="251086089">
    <w:abstractNumId w:val="6"/>
  </w:num>
  <w:num w:numId="22" w16cid:durableId="1940983547">
    <w:abstractNumId w:val="20"/>
  </w:num>
  <w:num w:numId="23" w16cid:durableId="1619408876">
    <w:abstractNumId w:val="7"/>
  </w:num>
  <w:num w:numId="24" w16cid:durableId="1109281478">
    <w:abstractNumId w:val="26"/>
  </w:num>
  <w:num w:numId="25" w16cid:durableId="524950866">
    <w:abstractNumId w:val="31"/>
  </w:num>
  <w:num w:numId="26" w16cid:durableId="1340768045">
    <w:abstractNumId w:val="40"/>
  </w:num>
  <w:num w:numId="27" w16cid:durableId="3780211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0637565">
    <w:abstractNumId w:val="46"/>
  </w:num>
  <w:num w:numId="29" w16cid:durableId="17850883">
    <w:abstractNumId w:val="19"/>
  </w:num>
  <w:num w:numId="30" w16cid:durableId="1313869225">
    <w:abstractNumId w:val="4"/>
  </w:num>
  <w:num w:numId="31" w16cid:durableId="1521316146">
    <w:abstractNumId w:val="0"/>
  </w:num>
  <w:num w:numId="32" w16cid:durableId="1705909816">
    <w:abstractNumId w:val="24"/>
  </w:num>
  <w:num w:numId="33" w16cid:durableId="400520477">
    <w:abstractNumId w:val="25"/>
  </w:num>
  <w:num w:numId="34" w16cid:durableId="1047493619">
    <w:abstractNumId w:val="28"/>
  </w:num>
  <w:num w:numId="35" w16cid:durableId="946083239">
    <w:abstractNumId w:val="21"/>
  </w:num>
  <w:num w:numId="36" w16cid:durableId="1569998525">
    <w:abstractNumId w:val="35"/>
  </w:num>
  <w:num w:numId="37" w16cid:durableId="880942203">
    <w:abstractNumId w:val="39"/>
  </w:num>
  <w:num w:numId="38" w16cid:durableId="484513307">
    <w:abstractNumId w:val="15"/>
  </w:num>
  <w:num w:numId="39" w16cid:durableId="1033533605">
    <w:abstractNumId w:val="37"/>
  </w:num>
  <w:num w:numId="40" w16cid:durableId="390617269">
    <w:abstractNumId w:val="30"/>
  </w:num>
  <w:num w:numId="41" w16cid:durableId="1807892793">
    <w:abstractNumId w:val="44"/>
  </w:num>
  <w:num w:numId="42" w16cid:durableId="1636713521">
    <w:abstractNumId w:val="41"/>
  </w:num>
  <w:num w:numId="43" w16cid:durableId="537473496">
    <w:abstractNumId w:val="13"/>
  </w:num>
  <w:num w:numId="44" w16cid:durableId="1774472930">
    <w:abstractNumId w:val="36"/>
  </w:num>
  <w:num w:numId="45" w16cid:durableId="671949973">
    <w:abstractNumId w:val="34"/>
  </w:num>
  <w:num w:numId="46" w16cid:durableId="1368263575">
    <w:abstractNumId w:val="1"/>
  </w:num>
  <w:num w:numId="47" w16cid:durableId="901450317">
    <w:abstractNumId w:val="2"/>
  </w:num>
  <w:num w:numId="48" w16cid:durableId="1357383644">
    <w:abstractNumId w:val="29"/>
  </w:num>
  <w:num w:numId="49" w16cid:durableId="154534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03D60"/>
    <w:rsid w:val="0000653A"/>
    <w:rsid w:val="0000798B"/>
    <w:rsid w:val="00013C87"/>
    <w:rsid w:val="00025625"/>
    <w:rsid w:val="000331A6"/>
    <w:rsid w:val="00034CE1"/>
    <w:rsid w:val="00034CE3"/>
    <w:rsid w:val="00034F8F"/>
    <w:rsid w:val="0004278E"/>
    <w:rsid w:val="00043D45"/>
    <w:rsid w:val="00043EF2"/>
    <w:rsid w:val="000555CA"/>
    <w:rsid w:val="000573A0"/>
    <w:rsid w:val="000627A6"/>
    <w:rsid w:val="00062A4A"/>
    <w:rsid w:val="00067003"/>
    <w:rsid w:val="00067188"/>
    <w:rsid w:val="00077F8C"/>
    <w:rsid w:val="00085C1B"/>
    <w:rsid w:val="00090866"/>
    <w:rsid w:val="000A0E08"/>
    <w:rsid w:val="000A12CF"/>
    <w:rsid w:val="000A255C"/>
    <w:rsid w:val="000A4287"/>
    <w:rsid w:val="000A5302"/>
    <w:rsid w:val="000B223D"/>
    <w:rsid w:val="000C298C"/>
    <w:rsid w:val="000C4A98"/>
    <w:rsid w:val="000C7971"/>
    <w:rsid w:val="000D3648"/>
    <w:rsid w:val="000D374F"/>
    <w:rsid w:val="000E0441"/>
    <w:rsid w:val="000E20C3"/>
    <w:rsid w:val="000E2FEA"/>
    <w:rsid w:val="000E362B"/>
    <w:rsid w:val="000E499B"/>
    <w:rsid w:val="000E55F4"/>
    <w:rsid w:val="000E6912"/>
    <w:rsid w:val="000F3072"/>
    <w:rsid w:val="00100D8D"/>
    <w:rsid w:val="001023CB"/>
    <w:rsid w:val="00102E17"/>
    <w:rsid w:val="001034FA"/>
    <w:rsid w:val="00103E66"/>
    <w:rsid w:val="00110B76"/>
    <w:rsid w:val="001129D8"/>
    <w:rsid w:val="00115939"/>
    <w:rsid w:val="001268FA"/>
    <w:rsid w:val="00131C39"/>
    <w:rsid w:val="00131D6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651DF"/>
    <w:rsid w:val="00166456"/>
    <w:rsid w:val="001706CA"/>
    <w:rsid w:val="00175061"/>
    <w:rsid w:val="001830A4"/>
    <w:rsid w:val="00184407"/>
    <w:rsid w:val="00184F4B"/>
    <w:rsid w:val="00186401"/>
    <w:rsid w:val="00191EEF"/>
    <w:rsid w:val="001928FB"/>
    <w:rsid w:val="00194640"/>
    <w:rsid w:val="001A128B"/>
    <w:rsid w:val="001A20ED"/>
    <w:rsid w:val="001A26B2"/>
    <w:rsid w:val="001A4541"/>
    <w:rsid w:val="001B0C24"/>
    <w:rsid w:val="001B3A30"/>
    <w:rsid w:val="001B5568"/>
    <w:rsid w:val="001B5E82"/>
    <w:rsid w:val="001C0C70"/>
    <w:rsid w:val="001C2F38"/>
    <w:rsid w:val="001C3BA7"/>
    <w:rsid w:val="001C6F45"/>
    <w:rsid w:val="001D08E2"/>
    <w:rsid w:val="001D0F25"/>
    <w:rsid w:val="001F0A9E"/>
    <w:rsid w:val="001F2A89"/>
    <w:rsid w:val="001F389E"/>
    <w:rsid w:val="001F6A1A"/>
    <w:rsid w:val="00204417"/>
    <w:rsid w:val="00205BA2"/>
    <w:rsid w:val="00211058"/>
    <w:rsid w:val="00211276"/>
    <w:rsid w:val="002153C1"/>
    <w:rsid w:val="00220768"/>
    <w:rsid w:val="00222AEC"/>
    <w:rsid w:val="00223FAC"/>
    <w:rsid w:val="002243B3"/>
    <w:rsid w:val="00236F6C"/>
    <w:rsid w:val="00242F5E"/>
    <w:rsid w:val="00243731"/>
    <w:rsid w:val="00244BE3"/>
    <w:rsid w:val="00244F2B"/>
    <w:rsid w:val="00250138"/>
    <w:rsid w:val="00250C85"/>
    <w:rsid w:val="0025198B"/>
    <w:rsid w:val="00251D17"/>
    <w:rsid w:val="00255465"/>
    <w:rsid w:val="00257118"/>
    <w:rsid w:val="00260328"/>
    <w:rsid w:val="00262CBF"/>
    <w:rsid w:val="00263876"/>
    <w:rsid w:val="00267DF0"/>
    <w:rsid w:val="00271A86"/>
    <w:rsid w:val="00273DBD"/>
    <w:rsid w:val="002777FB"/>
    <w:rsid w:val="00280F2A"/>
    <w:rsid w:val="00284311"/>
    <w:rsid w:val="002863C3"/>
    <w:rsid w:val="00287DF3"/>
    <w:rsid w:val="002955F9"/>
    <w:rsid w:val="00297ED6"/>
    <w:rsid w:val="002A2C3B"/>
    <w:rsid w:val="002A3862"/>
    <w:rsid w:val="002B1565"/>
    <w:rsid w:val="002B1ADB"/>
    <w:rsid w:val="002B2668"/>
    <w:rsid w:val="002B4B0A"/>
    <w:rsid w:val="002C5410"/>
    <w:rsid w:val="002C6C0B"/>
    <w:rsid w:val="002D38EE"/>
    <w:rsid w:val="002E1FD3"/>
    <w:rsid w:val="002E728F"/>
    <w:rsid w:val="002E75FE"/>
    <w:rsid w:val="002F0664"/>
    <w:rsid w:val="002F09A5"/>
    <w:rsid w:val="002F1A5A"/>
    <w:rsid w:val="002F2674"/>
    <w:rsid w:val="002F2C81"/>
    <w:rsid w:val="002F315F"/>
    <w:rsid w:val="002F7443"/>
    <w:rsid w:val="00302780"/>
    <w:rsid w:val="00305281"/>
    <w:rsid w:val="00306988"/>
    <w:rsid w:val="00307162"/>
    <w:rsid w:val="00313864"/>
    <w:rsid w:val="0032337E"/>
    <w:rsid w:val="003266C0"/>
    <w:rsid w:val="00340DDC"/>
    <w:rsid w:val="003502A9"/>
    <w:rsid w:val="0035208B"/>
    <w:rsid w:val="00355471"/>
    <w:rsid w:val="00355C90"/>
    <w:rsid w:val="00360D4C"/>
    <w:rsid w:val="00361A49"/>
    <w:rsid w:val="0036379D"/>
    <w:rsid w:val="0036649B"/>
    <w:rsid w:val="00367E0F"/>
    <w:rsid w:val="003716B9"/>
    <w:rsid w:val="0037476B"/>
    <w:rsid w:val="00374C38"/>
    <w:rsid w:val="0037673D"/>
    <w:rsid w:val="00386210"/>
    <w:rsid w:val="00387CA5"/>
    <w:rsid w:val="00390F39"/>
    <w:rsid w:val="00397634"/>
    <w:rsid w:val="003A7ABF"/>
    <w:rsid w:val="003B22E5"/>
    <w:rsid w:val="003B31E0"/>
    <w:rsid w:val="003B4812"/>
    <w:rsid w:val="003B5AE6"/>
    <w:rsid w:val="003C4CEE"/>
    <w:rsid w:val="003C6C80"/>
    <w:rsid w:val="003F6C0B"/>
    <w:rsid w:val="003F7377"/>
    <w:rsid w:val="003F7530"/>
    <w:rsid w:val="00400731"/>
    <w:rsid w:val="00404E82"/>
    <w:rsid w:val="00407595"/>
    <w:rsid w:val="00411F52"/>
    <w:rsid w:val="00414CFE"/>
    <w:rsid w:val="004161EE"/>
    <w:rsid w:val="00417F21"/>
    <w:rsid w:val="0043035B"/>
    <w:rsid w:val="004304F0"/>
    <w:rsid w:val="00430768"/>
    <w:rsid w:val="00435116"/>
    <w:rsid w:val="00436F30"/>
    <w:rsid w:val="00442874"/>
    <w:rsid w:val="00443B02"/>
    <w:rsid w:val="00445B8C"/>
    <w:rsid w:val="004549DE"/>
    <w:rsid w:val="00456C3E"/>
    <w:rsid w:val="00460117"/>
    <w:rsid w:val="0046083B"/>
    <w:rsid w:val="0046577D"/>
    <w:rsid w:val="00472A8A"/>
    <w:rsid w:val="00473885"/>
    <w:rsid w:val="004767F5"/>
    <w:rsid w:val="00485027"/>
    <w:rsid w:val="00491235"/>
    <w:rsid w:val="00491D42"/>
    <w:rsid w:val="004A06F2"/>
    <w:rsid w:val="004A1313"/>
    <w:rsid w:val="004A36F2"/>
    <w:rsid w:val="004A778A"/>
    <w:rsid w:val="004B3543"/>
    <w:rsid w:val="004B3905"/>
    <w:rsid w:val="004B7E0E"/>
    <w:rsid w:val="004C2AFE"/>
    <w:rsid w:val="004D2852"/>
    <w:rsid w:val="004E2AA6"/>
    <w:rsid w:val="004E33E8"/>
    <w:rsid w:val="004E5CFF"/>
    <w:rsid w:val="004E7F53"/>
    <w:rsid w:val="005009DE"/>
    <w:rsid w:val="0050488E"/>
    <w:rsid w:val="00504BE2"/>
    <w:rsid w:val="00507146"/>
    <w:rsid w:val="00507221"/>
    <w:rsid w:val="00507373"/>
    <w:rsid w:val="00510B7D"/>
    <w:rsid w:val="00512916"/>
    <w:rsid w:val="00513F4A"/>
    <w:rsid w:val="00514A96"/>
    <w:rsid w:val="00514F8B"/>
    <w:rsid w:val="00525A9C"/>
    <w:rsid w:val="00526C3D"/>
    <w:rsid w:val="00533459"/>
    <w:rsid w:val="00534787"/>
    <w:rsid w:val="0053482F"/>
    <w:rsid w:val="005359AA"/>
    <w:rsid w:val="00541101"/>
    <w:rsid w:val="0054539C"/>
    <w:rsid w:val="00546623"/>
    <w:rsid w:val="00551127"/>
    <w:rsid w:val="00552983"/>
    <w:rsid w:val="005550E9"/>
    <w:rsid w:val="00565668"/>
    <w:rsid w:val="005708E6"/>
    <w:rsid w:val="00571BB9"/>
    <w:rsid w:val="0057377B"/>
    <w:rsid w:val="005755CF"/>
    <w:rsid w:val="00591CF7"/>
    <w:rsid w:val="00592EAA"/>
    <w:rsid w:val="00594E05"/>
    <w:rsid w:val="00597ACC"/>
    <w:rsid w:val="005A70EE"/>
    <w:rsid w:val="005B6166"/>
    <w:rsid w:val="005B72EA"/>
    <w:rsid w:val="005C023C"/>
    <w:rsid w:val="005C119A"/>
    <w:rsid w:val="005C2F5F"/>
    <w:rsid w:val="005C3235"/>
    <w:rsid w:val="005D5819"/>
    <w:rsid w:val="005D5A3A"/>
    <w:rsid w:val="005D6089"/>
    <w:rsid w:val="005E0DD9"/>
    <w:rsid w:val="005E455A"/>
    <w:rsid w:val="005E77F4"/>
    <w:rsid w:val="005F09C0"/>
    <w:rsid w:val="005F240B"/>
    <w:rsid w:val="005F6539"/>
    <w:rsid w:val="005F7574"/>
    <w:rsid w:val="00600FD7"/>
    <w:rsid w:val="0060112B"/>
    <w:rsid w:val="00612E66"/>
    <w:rsid w:val="00614A4B"/>
    <w:rsid w:val="006202C7"/>
    <w:rsid w:val="0063270B"/>
    <w:rsid w:val="00635B4A"/>
    <w:rsid w:val="00636857"/>
    <w:rsid w:val="00637597"/>
    <w:rsid w:val="00641F71"/>
    <w:rsid w:val="00660E83"/>
    <w:rsid w:val="00666A52"/>
    <w:rsid w:val="00671C08"/>
    <w:rsid w:val="006721EC"/>
    <w:rsid w:val="006739F6"/>
    <w:rsid w:val="00674C29"/>
    <w:rsid w:val="006757A3"/>
    <w:rsid w:val="006759FF"/>
    <w:rsid w:val="00680F6D"/>
    <w:rsid w:val="0068370A"/>
    <w:rsid w:val="00692FB6"/>
    <w:rsid w:val="00696954"/>
    <w:rsid w:val="006A03E3"/>
    <w:rsid w:val="006A0563"/>
    <w:rsid w:val="006A2824"/>
    <w:rsid w:val="006A35D3"/>
    <w:rsid w:val="006B483F"/>
    <w:rsid w:val="006C010B"/>
    <w:rsid w:val="006C06A9"/>
    <w:rsid w:val="006C2C63"/>
    <w:rsid w:val="006C5AA1"/>
    <w:rsid w:val="006D2ED6"/>
    <w:rsid w:val="006D45D6"/>
    <w:rsid w:val="006D4F0A"/>
    <w:rsid w:val="006D583F"/>
    <w:rsid w:val="006D6A91"/>
    <w:rsid w:val="006E2144"/>
    <w:rsid w:val="006E72F6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17EB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1F20"/>
    <w:rsid w:val="007738FC"/>
    <w:rsid w:val="0077462F"/>
    <w:rsid w:val="007748FF"/>
    <w:rsid w:val="00776DA5"/>
    <w:rsid w:val="00784F7B"/>
    <w:rsid w:val="00786193"/>
    <w:rsid w:val="00791D26"/>
    <w:rsid w:val="007955E9"/>
    <w:rsid w:val="007A7BAB"/>
    <w:rsid w:val="007B090A"/>
    <w:rsid w:val="007C0D9D"/>
    <w:rsid w:val="007C443C"/>
    <w:rsid w:val="007D42D3"/>
    <w:rsid w:val="007D4516"/>
    <w:rsid w:val="007D65E0"/>
    <w:rsid w:val="007E0559"/>
    <w:rsid w:val="007E08F3"/>
    <w:rsid w:val="007E1B3C"/>
    <w:rsid w:val="007E3C55"/>
    <w:rsid w:val="007E5EA8"/>
    <w:rsid w:val="007E732E"/>
    <w:rsid w:val="008010D1"/>
    <w:rsid w:val="00804931"/>
    <w:rsid w:val="00814AB7"/>
    <w:rsid w:val="00815085"/>
    <w:rsid w:val="008208F2"/>
    <w:rsid w:val="00820BF2"/>
    <w:rsid w:val="00823279"/>
    <w:rsid w:val="008234B3"/>
    <w:rsid w:val="00823C58"/>
    <w:rsid w:val="0082577D"/>
    <w:rsid w:val="00826037"/>
    <w:rsid w:val="0082609B"/>
    <w:rsid w:val="00826C5C"/>
    <w:rsid w:val="008360C7"/>
    <w:rsid w:val="0083639A"/>
    <w:rsid w:val="00836F65"/>
    <w:rsid w:val="008415D9"/>
    <w:rsid w:val="00850053"/>
    <w:rsid w:val="00850C07"/>
    <w:rsid w:val="00855A08"/>
    <w:rsid w:val="00855F25"/>
    <w:rsid w:val="008560BF"/>
    <w:rsid w:val="00856D10"/>
    <w:rsid w:val="00857F2C"/>
    <w:rsid w:val="00860AF2"/>
    <w:rsid w:val="00863AA3"/>
    <w:rsid w:val="0087148F"/>
    <w:rsid w:val="00872F7C"/>
    <w:rsid w:val="008759F5"/>
    <w:rsid w:val="00887720"/>
    <w:rsid w:val="00894009"/>
    <w:rsid w:val="00894E5B"/>
    <w:rsid w:val="00897D00"/>
    <w:rsid w:val="008A3418"/>
    <w:rsid w:val="008B471E"/>
    <w:rsid w:val="008B541C"/>
    <w:rsid w:val="008D02CA"/>
    <w:rsid w:val="008D16D8"/>
    <w:rsid w:val="008D5AB6"/>
    <w:rsid w:val="008D5B99"/>
    <w:rsid w:val="008E53CF"/>
    <w:rsid w:val="008E7F18"/>
    <w:rsid w:val="008F0D2C"/>
    <w:rsid w:val="008F2F72"/>
    <w:rsid w:val="008F7B65"/>
    <w:rsid w:val="00903CC3"/>
    <w:rsid w:val="00914307"/>
    <w:rsid w:val="00915B85"/>
    <w:rsid w:val="00922622"/>
    <w:rsid w:val="00925A40"/>
    <w:rsid w:val="00925EF7"/>
    <w:rsid w:val="00941B4B"/>
    <w:rsid w:val="009444BD"/>
    <w:rsid w:val="009447A2"/>
    <w:rsid w:val="0094492B"/>
    <w:rsid w:val="00947E70"/>
    <w:rsid w:val="009508F0"/>
    <w:rsid w:val="009717ED"/>
    <w:rsid w:val="0097643A"/>
    <w:rsid w:val="00980BA2"/>
    <w:rsid w:val="00984105"/>
    <w:rsid w:val="0098448D"/>
    <w:rsid w:val="00991BB0"/>
    <w:rsid w:val="00996AAC"/>
    <w:rsid w:val="00997B39"/>
    <w:rsid w:val="00997EC5"/>
    <w:rsid w:val="009A1F29"/>
    <w:rsid w:val="009A4726"/>
    <w:rsid w:val="009A4BF2"/>
    <w:rsid w:val="009A511E"/>
    <w:rsid w:val="009A782B"/>
    <w:rsid w:val="009B52A9"/>
    <w:rsid w:val="009C31C4"/>
    <w:rsid w:val="009C597A"/>
    <w:rsid w:val="009C5BD9"/>
    <w:rsid w:val="009C5D50"/>
    <w:rsid w:val="009D00C8"/>
    <w:rsid w:val="009D4AA1"/>
    <w:rsid w:val="009E2577"/>
    <w:rsid w:val="009E2B6C"/>
    <w:rsid w:val="009F2985"/>
    <w:rsid w:val="009F31C5"/>
    <w:rsid w:val="009F4DCE"/>
    <w:rsid w:val="00A0477E"/>
    <w:rsid w:val="00A3003D"/>
    <w:rsid w:val="00A313AB"/>
    <w:rsid w:val="00A333CC"/>
    <w:rsid w:val="00A3566D"/>
    <w:rsid w:val="00A42699"/>
    <w:rsid w:val="00A51748"/>
    <w:rsid w:val="00A51A2C"/>
    <w:rsid w:val="00A604DE"/>
    <w:rsid w:val="00A61625"/>
    <w:rsid w:val="00A64BFF"/>
    <w:rsid w:val="00A7139B"/>
    <w:rsid w:val="00A80F10"/>
    <w:rsid w:val="00A835CA"/>
    <w:rsid w:val="00A84097"/>
    <w:rsid w:val="00A94E01"/>
    <w:rsid w:val="00AA0597"/>
    <w:rsid w:val="00AA0ACA"/>
    <w:rsid w:val="00AA0B05"/>
    <w:rsid w:val="00AA2A33"/>
    <w:rsid w:val="00AA50C8"/>
    <w:rsid w:val="00AA73F2"/>
    <w:rsid w:val="00AB678E"/>
    <w:rsid w:val="00AC39C6"/>
    <w:rsid w:val="00AC4193"/>
    <w:rsid w:val="00AC6C8B"/>
    <w:rsid w:val="00AC7939"/>
    <w:rsid w:val="00AD61F7"/>
    <w:rsid w:val="00AE0640"/>
    <w:rsid w:val="00AE1714"/>
    <w:rsid w:val="00AE2175"/>
    <w:rsid w:val="00AE23E3"/>
    <w:rsid w:val="00AE652E"/>
    <w:rsid w:val="00AE7EA6"/>
    <w:rsid w:val="00AF1033"/>
    <w:rsid w:val="00B000DE"/>
    <w:rsid w:val="00B04577"/>
    <w:rsid w:val="00B075DE"/>
    <w:rsid w:val="00B07E3A"/>
    <w:rsid w:val="00B25EC5"/>
    <w:rsid w:val="00B3430F"/>
    <w:rsid w:val="00B34808"/>
    <w:rsid w:val="00B35746"/>
    <w:rsid w:val="00B36F05"/>
    <w:rsid w:val="00B37EAD"/>
    <w:rsid w:val="00B4299A"/>
    <w:rsid w:val="00B437A2"/>
    <w:rsid w:val="00B52B45"/>
    <w:rsid w:val="00B549AF"/>
    <w:rsid w:val="00B7332A"/>
    <w:rsid w:val="00B84D70"/>
    <w:rsid w:val="00B91E07"/>
    <w:rsid w:val="00BA023A"/>
    <w:rsid w:val="00BB0649"/>
    <w:rsid w:val="00BB6D91"/>
    <w:rsid w:val="00BC2F7E"/>
    <w:rsid w:val="00BC4666"/>
    <w:rsid w:val="00BC49D1"/>
    <w:rsid w:val="00BC6FC0"/>
    <w:rsid w:val="00BC77BA"/>
    <w:rsid w:val="00BD366F"/>
    <w:rsid w:val="00BD64AE"/>
    <w:rsid w:val="00BE0C55"/>
    <w:rsid w:val="00BF3829"/>
    <w:rsid w:val="00BF3ADC"/>
    <w:rsid w:val="00BF3D87"/>
    <w:rsid w:val="00BF6813"/>
    <w:rsid w:val="00BF6D2E"/>
    <w:rsid w:val="00BF7471"/>
    <w:rsid w:val="00C045AA"/>
    <w:rsid w:val="00C05394"/>
    <w:rsid w:val="00C06365"/>
    <w:rsid w:val="00C107F3"/>
    <w:rsid w:val="00C11697"/>
    <w:rsid w:val="00C17F3D"/>
    <w:rsid w:val="00C217EC"/>
    <w:rsid w:val="00C25865"/>
    <w:rsid w:val="00C27912"/>
    <w:rsid w:val="00C313E0"/>
    <w:rsid w:val="00C3481E"/>
    <w:rsid w:val="00C349E1"/>
    <w:rsid w:val="00C34B1F"/>
    <w:rsid w:val="00C44BBE"/>
    <w:rsid w:val="00C45478"/>
    <w:rsid w:val="00C45E34"/>
    <w:rsid w:val="00C47BB8"/>
    <w:rsid w:val="00C608A1"/>
    <w:rsid w:val="00C63905"/>
    <w:rsid w:val="00C7083F"/>
    <w:rsid w:val="00C77564"/>
    <w:rsid w:val="00C839D1"/>
    <w:rsid w:val="00C83B76"/>
    <w:rsid w:val="00C842ED"/>
    <w:rsid w:val="00C84C36"/>
    <w:rsid w:val="00C87709"/>
    <w:rsid w:val="00C9317E"/>
    <w:rsid w:val="00C9795E"/>
    <w:rsid w:val="00CB009C"/>
    <w:rsid w:val="00CB7E9F"/>
    <w:rsid w:val="00CC2507"/>
    <w:rsid w:val="00CC3D70"/>
    <w:rsid w:val="00CC3DD4"/>
    <w:rsid w:val="00CE3E2E"/>
    <w:rsid w:val="00CE5328"/>
    <w:rsid w:val="00CE627E"/>
    <w:rsid w:val="00CF471A"/>
    <w:rsid w:val="00CF6CB5"/>
    <w:rsid w:val="00D000BE"/>
    <w:rsid w:val="00D01AA1"/>
    <w:rsid w:val="00D023AC"/>
    <w:rsid w:val="00D0654D"/>
    <w:rsid w:val="00D066B0"/>
    <w:rsid w:val="00D06728"/>
    <w:rsid w:val="00D0782A"/>
    <w:rsid w:val="00D079EB"/>
    <w:rsid w:val="00D10274"/>
    <w:rsid w:val="00D14AE0"/>
    <w:rsid w:val="00D14D22"/>
    <w:rsid w:val="00D150CF"/>
    <w:rsid w:val="00D15B57"/>
    <w:rsid w:val="00D17077"/>
    <w:rsid w:val="00D2326D"/>
    <w:rsid w:val="00D26F82"/>
    <w:rsid w:val="00D34475"/>
    <w:rsid w:val="00D4004B"/>
    <w:rsid w:val="00D4375B"/>
    <w:rsid w:val="00D4382F"/>
    <w:rsid w:val="00D4582C"/>
    <w:rsid w:val="00D52FC8"/>
    <w:rsid w:val="00D538A5"/>
    <w:rsid w:val="00D55512"/>
    <w:rsid w:val="00D55668"/>
    <w:rsid w:val="00D572D5"/>
    <w:rsid w:val="00D60567"/>
    <w:rsid w:val="00D60FDB"/>
    <w:rsid w:val="00D63568"/>
    <w:rsid w:val="00D6406E"/>
    <w:rsid w:val="00D641AA"/>
    <w:rsid w:val="00D817B1"/>
    <w:rsid w:val="00D82255"/>
    <w:rsid w:val="00D83434"/>
    <w:rsid w:val="00D83AB3"/>
    <w:rsid w:val="00D85F99"/>
    <w:rsid w:val="00D864B8"/>
    <w:rsid w:val="00D878EC"/>
    <w:rsid w:val="00D9364F"/>
    <w:rsid w:val="00D94E33"/>
    <w:rsid w:val="00D95DC6"/>
    <w:rsid w:val="00D974A1"/>
    <w:rsid w:val="00DA1D1C"/>
    <w:rsid w:val="00DA2BD4"/>
    <w:rsid w:val="00DA3505"/>
    <w:rsid w:val="00DB36C3"/>
    <w:rsid w:val="00DB61D7"/>
    <w:rsid w:val="00DC7D8B"/>
    <w:rsid w:val="00DD2990"/>
    <w:rsid w:val="00DD5E9A"/>
    <w:rsid w:val="00DE0BDC"/>
    <w:rsid w:val="00DE17EB"/>
    <w:rsid w:val="00DE1B0C"/>
    <w:rsid w:val="00DE5806"/>
    <w:rsid w:val="00DF0CF8"/>
    <w:rsid w:val="00DF1994"/>
    <w:rsid w:val="00DF230F"/>
    <w:rsid w:val="00E008EB"/>
    <w:rsid w:val="00E04DDF"/>
    <w:rsid w:val="00E1342C"/>
    <w:rsid w:val="00E15975"/>
    <w:rsid w:val="00E2067A"/>
    <w:rsid w:val="00E3043F"/>
    <w:rsid w:val="00E46C03"/>
    <w:rsid w:val="00E52349"/>
    <w:rsid w:val="00E52828"/>
    <w:rsid w:val="00E54911"/>
    <w:rsid w:val="00E5638F"/>
    <w:rsid w:val="00E5754C"/>
    <w:rsid w:val="00E61272"/>
    <w:rsid w:val="00E645E3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382"/>
    <w:rsid w:val="00E94E41"/>
    <w:rsid w:val="00E97156"/>
    <w:rsid w:val="00E977FA"/>
    <w:rsid w:val="00EA188D"/>
    <w:rsid w:val="00EA44D0"/>
    <w:rsid w:val="00EB4558"/>
    <w:rsid w:val="00EC1EB3"/>
    <w:rsid w:val="00EC4431"/>
    <w:rsid w:val="00EC4504"/>
    <w:rsid w:val="00EC6784"/>
    <w:rsid w:val="00ED2F34"/>
    <w:rsid w:val="00ED3984"/>
    <w:rsid w:val="00EE1A86"/>
    <w:rsid w:val="00EE53A0"/>
    <w:rsid w:val="00EE7386"/>
    <w:rsid w:val="00EF15D3"/>
    <w:rsid w:val="00EF4C86"/>
    <w:rsid w:val="00EF4DE8"/>
    <w:rsid w:val="00EF5EBF"/>
    <w:rsid w:val="00F06C7F"/>
    <w:rsid w:val="00F07280"/>
    <w:rsid w:val="00F1345D"/>
    <w:rsid w:val="00F13BBA"/>
    <w:rsid w:val="00F17EB0"/>
    <w:rsid w:val="00F214D6"/>
    <w:rsid w:val="00F25336"/>
    <w:rsid w:val="00F26024"/>
    <w:rsid w:val="00F31AF9"/>
    <w:rsid w:val="00F321FA"/>
    <w:rsid w:val="00F356AF"/>
    <w:rsid w:val="00F37F0E"/>
    <w:rsid w:val="00F40180"/>
    <w:rsid w:val="00F47B06"/>
    <w:rsid w:val="00F52467"/>
    <w:rsid w:val="00F57F59"/>
    <w:rsid w:val="00F61C22"/>
    <w:rsid w:val="00F62C74"/>
    <w:rsid w:val="00F702EC"/>
    <w:rsid w:val="00F737BD"/>
    <w:rsid w:val="00F74399"/>
    <w:rsid w:val="00F903AA"/>
    <w:rsid w:val="00F93A3A"/>
    <w:rsid w:val="00F95E68"/>
    <w:rsid w:val="00F96A26"/>
    <w:rsid w:val="00FA1964"/>
    <w:rsid w:val="00FA2232"/>
    <w:rsid w:val="00FA6D8A"/>
    <w:rsid w:val="00FB4EA0"/>
    <w:rsid w:val="00FB5155"/>
    <w:rsid w:val="00FC08A7"/>
    <w:rsid w:val="00FC6DAE"/>
    <w:rsid w:val="00FD2664"/>
    <w:rsid w:val="00FD428D"/>
    <w:rsid w:val="00FD53D0"/>
    <w:rsid w:val="00FE13DB"/>
    <w:rsid w:val="00FE6AD9"/>
    <w:rsid w:val="00FF12EA"/>
    <w:rsid w:val="00FF1815"/>
    <w:rsid w:val="00FF1E32"/>
    <w:rsid w:val="00FF7456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50A38"/>
  <w15:docId w15:val="{CF274E76-02D2-47AF-90F7-95A48BA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link w:val="Heading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semiHidden/>
    <w:locked/>
    <w:rsid w:val="00514A96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514A96"/>
    <w:rPr>
      <w:rFonts w:cs="Times New Roman"/>
      <w:sz w:val="20"/>
      <w:szCs w:val="20"/>
    </w:rPr>
  </w:style>
  <w:style w:type="character" w:styleId="PageNumber">
    <w:name w:val="page number"/>
    <w:uiPriority w:val="99"/>
    <w:rsid w:val="00714725"/>
    <w:rPr>
      <w:rFonts w:cs="Times New Roman"/>
    </w:rPr>
  </w:style>
  <w:style w:type="character" w:styleId="Hyperlink">
    <w:name w:val="Hyperlink"/>
    <w:uiPriority w:val="99"/>
    <w:rsid w:val="00E84B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4A96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rsid w:val="00B348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4808"/>
  </w:style>
  <w:style w:type="character" w:customStyle="1" w:styleId="CommentTextChar">
    <w:name w:val="Comment Text Char"/>
    <w:link w:val="CommentText"/>
    <w:uiPriority w:val="99"/>
    <w:locked/>
    <w:rsid w:val="00B3480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480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Strong">
    <w:name w:val="Strong"/>
    <w:uiPriority w:val="99"/>
    <w:qFormat/>
    <w:rsid w:val="00FE13DB"/>
    <w:rPr>
      <w:rFonts w:cs="Times New Roman"/>
      <w:b/>
      <w:bCs/>
    </w:rPr>
  </w:style>
  <w:style w:type="paragraph" w:styleId="NoSpacing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FootnoteReference">
    <w:name w:val="footnote reference"/>
    <w:aliases w:val="BVI fnr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FootnoteText">
    <w:name w:val="footnote text"/>
    <w:aliases w:val="Footnote Text Char Char Char,Footnote Text Char Char,Fußnote,single space,FOOTNOTES,fn,ft,ADB,pod carou"/>
    <w:basedOn w:val="Normal"/>
    <w:link w:val="FootnoteTextChar1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FootnoteTextChar1">
    <w:name w:val="Footnote Text Char1"/>
    <w:aliases w:val="Footnote Text Char Char Char Char1,Footnote Text Char Char Char2,Fußnote Char1,single space Char1,FOOTNOTES Char1,fn Char1,ft Char1,ADB Char1,pod carou Char1"/>
    <w:link w:val="FootnoteText"/>
    <w:uiPriority w:val="99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EC4431"/>
    <w:rPr>
      <w:rFonts w:cs="Times New Roman"/>
    </w:rPr>
  </w:style>
  <w:style w:type="paragraph" w:styleId="NormalWeb">
    <w:name w:val="Normal (Web)"/>
    <w:basedOn w:val="Normal"/>
    <w:uiPriority w:val="99"/>
    <w:rsid w:val="00D85F99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1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.cvitic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Stellina</cp:lastModifiedBy>
  <cp:revision>12</cp:revision>
  <cp:lastPrinted>2025-01-15T08:37:00Z</cp:lastPrinted>
  <dcterms:created xsi:type="dcterms:W3CDTF">2024-01-16T11:49:00Z</dcterms:created>
  <dcterms:modified xsi:type="dcterms:W3CDTF">2026-02-12T11:44:00Z</dcterms:modified>
</cp:coreProperties>
</file>