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BD36" w14:textId="59DB9C81" w:rsidR="00692424" w:rsidRPr="004B24DB" w:rsidRDefault="00692424" w:rsidP="00692424">
      <w:pPr>
        <w:spacing w:after="0" w:line="240" w:lineRule="auto"/>
        <w:jc w:val="center"/>
        <w:rPr>
          <w:rFonts w:ascii="Arial" w:hAnsi="Arial" w:cs="Arial"/>
          <w:b/>
          <w:lang w:val="it-IT"/>
        </w:rPr>
      </w:pPr>
      <w:r w:rsidRPr="004B24DB">
        <w:rPr>
          <w:rFonts w:ascii="Arial" w:hAnsi="Arial" w:cs="Arial"/>
          <w:b/>
          <w:lang w:val="it-IT"/>
        </w:rPr>
        <w:t>PIANO DELLE CONSULTAZIONI CON IL PUBBLICO INTERESSATO PER IL 202</w:t>
      </w:r>
      <w:r>
        <w:rPr>
          <w:rFonts w:ascii="Arial" w:hAnsi="Arial" w:cs="Arial"/>
          <w:b/>
          <w:lang w:val="it-IT"/>
        </w:rPr>
        <w:t>6</w:t>
      </w:r>
    </w:p>
    <w:p w14:paraId="218D14A7" w14:textId="77777777" w:rsidR="003C167A" w:rsidRPr="00692424" w:rsidRDefault="003C167A">
      <w:pPr>
        <w:rPr>
          <w:rFonts w:ascii="Arial" w:hAnsi="Arial" w:cs="Arial"/>
          <w:highlight w:val="yell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8"/>
        <w:gridCol w:w="2650"/>
        <w:gridCol w:w="1890"/>
        <w:gridCol w:w="2028"/>
        <w:gridCol w:w="1955"/>
        <w:gridCol w:w="1877"/>
        <w:gridCol w:w="1956"/>
      </w:tblGrid>
      <w:tr w:rsidR="009C280E" w:rsidRPr="00692424" w14:paraId="371E3BFF" w14:textId="77777777" w:rsidTr="00EA7459">
        <w:tc>
          <w:tcPr>
            <w:tcW w:w="1815" w:type="dxa"/>
            <w:vAlign w:val="center"/>
          </w:tcPr>
          <w:p w14:paraId="3C5E1D77" w14:textId="69939741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92424">
              <w:rPr>
                <w:rFonts w:ascii="Arial" w:hAnsi="Arial" w:cs="Arial"/>
                <w:b/>
                <w:sz w:val="20"/>
                <w:szCs w:val="20"/>
                <w:lang w:val="it-IT"/>
              </w:rPr>
              <w:t>N.</w:t>
            </w:r>
          </w:p>
        </w:tc>
        <w:tc>
          <w:tcPr>
            <w:tcW w:w="2369" w:type="dxa"/>
            <w:vAlign w:val="center"/>
          </w:tcPr>
          <w:p w14:paraId="019D2D0F" w14:textId="0EE8834B" w:rsidR="00692424" w:rsidRPr="00692424" w:rsidRDefault="00692424" w:rsidP="00EA7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DENOMINAZIONE DELL’ATTO</w:t>
            </w:r>
          </w:p>
        </w:tc>
        <w:tc>
          <w:tcPr>
            <w:tcW w:w="1930" w:type="dxa"/>
            <w:vAlign w:val="center"/>
          </w:tcPr>
          <w:p w14:paraId="05D64F3A" w14:textId="1A871878" w:rsidR="00692424" w:rsidRPr="00692424" w:rsidRDefault="00692424" w:rsidP="00EA74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TITOLARE DELLA STESURA</w:t>
            </w:r>
          </w:p>
        </w:tc>
        <w:tc>
          <w:tcPr>
            <w:tcW w:w="2028" w:type="dxa"/>
            <w:vAlign w:val="center"/>
          </w:tcPr>
          <w:p w14:paraId="09AA0F15" w14:textId="7CC22628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PERIODO APPROSSIMATIVO DI ATTUAZIONE DELLA CONSULTAZIONE</w:t>
            </w:r>
          </w:p>
        </w:tc>
        <w:tc>
          <w:tcPr>
            <w:tcW w:w="1957" w:type="dxa"/>
            <w:vAlign w:val="center"/>
          </w:tcPr>
          <w:p w14:paraId="5C1161A4" w14:textId="64333D38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PERIODO PREVISTO PER L’EMANAZIONE</w:t>
            </w:r>
          </w:p>
        </w:tc>
        <w:tc>
          <w:tcPr>
            <w:tcW w:w="1936" w:type="dxa"/>
            <w:vAlign w:val="center"/>
          </w:tcPr>
          <w:p w14:paraId="21DBB650" w14:textId="1E7F4E03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EMANATORE DELL’ATTO</w:t>
            </w:r>
          </w:p>
        </w:tc>
        <w:tc>
          <w:tcPr>
            <w:tcW w:w="1959" w:type="dxa"/>
            <w:vAlign w:val="center"/>
          </w:tcPr>
          <w:p w14:paraId="04EDF009" w14:textId="069B4FDF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ALTRE MODALITÀ DI CONSULTAZIONE PREVISTE</w:t>
            </w:r>
          </w:p>
        </w:tc>
      </w:tr>
      <w:tr w:rsidR="009C280E" w:rsidRPr="00692424" w14:paraId="795A24A8" w14:textId="77777777" w:rsidTr="00EA7459">
        <w:tc>
          <w:tcPr>
            <w:tcW w:w="1815" w:type="dxa"/>
            <w:vAlign w:val="center"/>
          </w:tcPr>
          <w:p w14:paraId="63FD6496" w14:textId="19392517" w:rsidR="00361D7B" w:rsidRPr="00692424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1.</w:t>
            </w:r>
          </w:p>
        </w:tc>
        <w:tc>
          <w:tcPr>
            <w:tcW w:w="2369" w:type="dxa"/>
            <w:vAlign w:val="center"/>
          </w:tcPr>
          <w:p w14:paraId="0B08B5F9" w14:textId="72251769" w:rsidR="00361D7B" w:rsidRPr="00692424" w:rsidRDefault="009C280E" w:rsidP="009C280E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>D</w:t>
            </w:r>
            <w:r>
              <w:rPr>
                <w:rFonts w:ascii="Arial" w:hAnsi="Arial" w:cs="Arial"/>
                <w:lang w:val="it-IT"/>
              </w:rPr>
              <w:t xml:space="preserve">elibera </w:t>
            </w:r>
            <w:r w:rsidRPr="009C280E">
              <w:rPr>
                <w:rFonts w:ascii="Arial" w:hAnsi="Arial" w:cs="Arial"/>
                <w:lang w:val="it-IT"/>
              </w:rPr>
              <w:t>di modifica della Delibera sulla costituzione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9C280E">
              <w:rPr>
                <w:rFonts w:ascii="Arial" w:hAnsi="Arial" w:cs="Arial"/>
                <w:lang w:val="it-IT"/>
              </w:rPr>
              <w:t>del Consiglio dei giovani della Città di Rovinj-Rovigno</w:t>
            </w:r>
          </w:p>
        </w:tc>
        <w:tc>
          <w:tcPr>
            <w:tcW w:w="1930" w:type="dxa"/>
            <w:vAlign w:val="center"/>
          </w:tcPr>
          <w:p w14:paraId="6839BF03" w14:textId="153E03CA" w:rsidR="00361D7B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Ufficio del Consiglio municipale e del sindaco</w:t>
            </w:r>
          </w:p>
        </w:tc>
        <w:tc>
          <w:tcPr>
            <w:tcW w:w="2028" w:type="dxa"/>
            <w:vAlign w:val="center"/>
          </w:tcPr>
          <w:p w14:paraId="0A61C0B7" w14:textId="01093FB4" w:rsidR="00361D7B" w:rsidRPr="00692424" w:rsidRDefault="00361D7B" w:rsidP="00361D7B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 xml:space="preserve">30 </w:t>
            </w:r>
            <w:r w:rsidR="00692424" w:rsidRPr="00692424">
              <w:rPr>
                <w:rFonts w:ascii="Arial" w:hAnsi="Arial" w:cs="Arial"/>
                <w:lang w:val="it-IT"/>
              </w:rPr>
              <w:t>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632AF229" w14:textId="4FAD490D" w:rsidR="00361D7B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g</w:t>
            </w:r>
            <w:r w:rsidRPr="00692424">
              <w:rPr>
                <w:rFonts w:ascii="Arial" w:hAnsi="Arial" w:cs="Arial"/>
                <w:lang w:val="it-IT"/>
              </w:rPr>
              <w:t>ennaio</w:t>
            </w:r>
            <w:r>
              <w:rPr>
                <w:rFonts w:ascii="Arial" w:hAnsi="Arial" w:cs="Arial"/>
                <w:lang w:val="it-IT"/>
              </w:rPr>
              <w:t>/</w:t>
            </w:r>
            <w:r w:rsidRPr="00692424">
              <w:rPr>
                <w:rFonts w:ascii="Arial" w:hAnsi="Arial" w:cs="Arial"/>
                <w:lang w:val="it-IT"/>
              </w:rPr>
              <w:t>febbraio</w:t>
            </w:r>
          </w:p>
        </w:tc>
        <w:tc>
          <w:tcPr>
            <w:tcW w:w="1936" w:type="dxa"/>
            <w:vAlign w:val="center"/>
          </w:tcPr>
          <w:p w14:paraId="01990C41" w14:textId="45F29A4A" w:rsidR="00361D7B" w:rsidRPr="00692424" w:rsidRDefault="00692424" w:rsidP="00361D7B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6777C8AB" w14:textId="05EAC37D" w:rsidR="00361D7B" w:rsidRPr="00692424" w:rsidRDefault="00692424" w:rsidP="00361D7B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33AB0CE3" w14:textId="77777777" w:rsidTr="00EA7459">
        <w:tc>
          <w:tcPr>
            <w:tcW w:w="1815" w:type="dxa"/>
            <w:vAlign w:val="center"/>
          </w:tcPr>
          <w:p w14:paraId="5C9E1960" w14:textId="71E79652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2.</w:t>
            </w:r>
          </w:p>
        </w:tc>
        <w:tc>
          <w:tcPr>
            <w:tcW w:w="2369" w:type="dxa"/>
            <w:vAlign w:val="center"/>
          </w:tcPr>
          <w:p w14:paraId="19FB4395" w14:textId="0171123B" w:rsidR="00692424" w:rsidRPr="009C280E" w:rsidRDefault="009C280E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>Delibera di modifica ed integrazione alla Delibera sull’ordin</w:t>
            </w:r>
            <w:r>
              <w:rPr>
                <w:rFonts w:ascii="Arial" w:hAnsi="Arial" w:cs="Arial"/>
                <w:lang w:val="it-IT"/>
              </w:rPr>
              <w:t>e</w:t>
            </w:r>
            <w:r w:rsidRPr="009C280E">
              <w:rPr>
                <w:rFonts w:ascii="Arial" w:hAnsi="Arial" w:cs="Arial"/>
                <w:lang w:val="it-IT"/>
              </w:rPr>
              <w:t xml:space="preserve"> comunale</w:t>
            </w:r>
          </w:p>
        </w:tc>
        <w:tc>
          <w:tcPr>
            <w:tcW w:w="1930" w:type="dxa"/>
            <w:vAlign w:val="center"/>
          </w:tcPr>
          <w:p w14:paraId="575C6319" w14:textId="23E57FB4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0E52AA39" w14:textId="10A0D5ED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14591504" w14:textId="5A090F6F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febbraio/marzo</w:t>
            </w:r>
          </w:p>
        </w:tc>
        <w:tc>
          <w:tcPr>
            <w:tcW w:w="1936" w:type="dxa"/>
            <w:vAlign w:val="center"/>
          </w:tcPr>
          <w:p w14:paraId="3887F8CB" w14:textId="57E43B08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53606261" w14:textId="10921BC0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3EE00B68" w14:textId="77777777" w:rsidTr="00EA7459">
        <w:tc>
          <w:tcPr>
            <w:tcW w:w="1815" w:type="dxa"/>
            <w:vAlign w:val="center"/>
          </w:tcPr>
          <w:p w14:paraId="7A2450CA" w14:textId="03CE8F6D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3.</w:t>
            </w:r>
          </w:p>
        </w:tc>
        <w:tc>
          <w:tcPr>
            <w:tcW w:w="2369" w:type="dxa"/>
            <w:vAlign w:val="center"/>
          </w:tcPr>
          <w:p w14:paraId="5E3C5668" w14:textId="7343CB4C" w:rsidR="00692424" w:rsidRPr="009C280E" w:rsidRDefault="009C280E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 xml:space="preserve">Delibera di integrazione alla Delibera sulla </w:t>
            </w:r>
            <w:r w:rsidRPr="009C280E">
              <w:rPr>
                <w:rFonts w:ascii="Arial" w:hAnsi="Arial" w:cs="Arial"/>
                <w:lang w:val="it-IT"/>
              </w:rPr>
              <w:t>regola</w:t>
            </w:r>
            <w:r>
              <w:rPr>
                <w:rFonts w:ascii="Arial" w:hAnsi="Arial" w:cs="Arial"/>
                <w:lang w:val="it-IT"/>
              </w:rPr>
              <w:t>mentazione</w:t>
            </w:r>
            <w:r w:rsidRPr="009C280E">
              <w:rPr>
                <w:rFonts w:ascii="Arial" w:hAnsi="Arial" w:cs="Arial"/>
                <w:lang w:val="it-IT"/>
              </w:rPr>
              <w:t xml:space="preserve"> del traffico nel centro</w:t>
            </w:r>
            <w:r w:rsidRPr="009C280E">
              <w:rPr>
                <w:rFonts w:ascii="Arial" w:hAnsi="Arial" w:cs="Arial"/>
                <w:lang w:val="it-IT"/>
              </w:rPr>
              <w:t xml:space="preserve"> della</w:t>
            </w:r>
            <w:r w:rsidRPr="009C280E">
              <w:rPr>
                <w:rFonts w:ascii="Arial" w:hAnsi="Arial" w:cs="Arial"/>
                <w:lang w:val="it-IT"/>
              </w:rPr>
              <w:t xml:space="preserve"> città di Rovinj-Rovign</w:t>
            </w:r>
            <w:r w:rsidRPr="009C280E">
              <w:rPr>
                <w:rFonts w:ascii="Arial" w:hAnsi="Arial" w:cs="Arial"/>
                <w:lang w:val="it-IT"/>
              </w:rPr>
              <w:t>o</w:t>
            </w:r>
          </w:p>
        </w:tc>
        <w:tc>
          <w:tcPr>
            <w:tcW w:w="1930" w:type="dxa"/>
            <w:vAlign w:val="center"/>
          </w:tcPr>
          <w:p w14:paraId="4BCBCBE4" w14:textId="673E0265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6459CA2F" w14:textId="5B47A65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63AE5D8A" w14:textId="23E697B0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marzo/aprile</w:t>
            </w:r>
          </w:p>
        </w:tc>
        <w:tc>
          <w:tcPr>
            <w:tcW w:w="1936" w:type="dxa"/>
            <w:vAlign w:val="center"/>
          </w:tcPr>
          <w:p w14:paraId="334769A0" w14:textId="77972124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55ABE794" w14:textId="62B2C072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399799B4" w14:textId="77777777" w:rsidTr="00EA7459">
        <w:tc>
          <w:tcPr>
            <w:tcW w:w="1815" w:type="dxa"/>
            <w:vAlign w:val="center"/>
          </w:tcPr>
          <w:p w14:paraId="0239C708" w14:textId="703AA783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4.</w:t>
            </w:r>
          </w:p>
        </w:tc>
        <w:tc>
          <w:tcPr>
            <w:tcW w:w="2369" w:type="dxa"/>
            <w:vAlign w:val="center"/>
          </w:tcPr>
          <w:p w14:paraId="7D9531FA" w14:textId="45348AED" w:rsidR="00692424" w:rsidRPr="009C280E" w:rsidRDefault="009C280E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>Piano d’azione per la costruzione/ricostruzione dell’illuminazione esterna</w:t>
            </w:r>
          </w:p>
        </w:tc>
        <w:tc>
          <w:tcPr>
            <w:tcW w:w="1930" w:type="dxa"/>
            <w:vAlign w:val="center"/>
          </w:tcPr>
          <w:p w14:paraId="5FAB4D3D" w14:textId="538849AA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49BF1306" w14:textId="36710F4D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42499C4E" w14:textId="7F5BAB93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marzo/aprile</w:t>
            </w:r>
          </w:p>
        </w:tc>
        <w:tc>
          <w:tcPr>
            <w:tcW w:w="1936" w:type="dxa"/>
            <w:vAlign w:val="center"/>
          </w:tcPr>
          <w:p w14:paraId="1CFE2EFC" w14:textId="22498DDE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Sindaco</w:t>
            </w:r>
          </w:p>
        </w:tc>
        <w:tc>
          <w:tcPr>
            <w:tcW w:w="1959" w:type="dxa"/>
            <w:vAlign w:val="center"/>
          </w:tcPr>
          <w:p w14:paraId="5E5D3A6F" w14:textId="7F7FAA15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3C655FE3" w14:textId="77777777" w:rsidTr="00EA7459">
        <w:tc>
          <w:tcPr>
            <w:tcW w:w="1815" w:type="dxa"/>
            <w:vAlign w:val="center"/>
          </w:tcPr>
          <w:p w14:paraId="398A7162" w14:textId="529CF58F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5.</w:t>
            </w:r>
          </w:p>
        </w:tc>
        <w:tc>
          <w:tcPr>
            <w:tcW w:w="2369" w:type="dxa"/>
            <w:vAlign w:val="center"/>
          </w:tcPr>
          <w:p w14:paraId="0F2C825D" w14:textId="1B10C50F" w:rsidR="00692424" w:rsidRPr="009C280E" w:rsidRDefault="009C280E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>Delibera sulla regolamentazione del traffico in via Valle</w:t>
            </w:r>
          </w:p>
        </w:tc>
        <w:tc>
          <w:tcPr>
            <w:tcW w:w="1930" w:type="dxa"/>
            <w:vAlign w:val="center"/>
          </w:tcPr>
          <w:p w14:paraId="3991E162" w14:textId="23F94765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2C803DE6" w14:textId="79A5DA53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4ED37D77" w14:textId="69D06721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marzo/aprile</w:t>
            </w:r>
          </w:p>
        </w:tc>
        <w:tc>
          <w:tcPr>
            <w:tcW w:w="1936" w:type="dxa"/>
            <w:vAlign w:val="center"/>
          </w:tcPr>
          <w:p w14:paraId="22812110" w14:textId="5CB59A49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4EDE2CB1" w14:textId="09D02CC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623351A2" w14:textId="77777777" w:rsidTr="00EA7459">
        <w:tc>
          <w:tcPr>
            <w:tcW w:w="1815" w:type="dxa"/>
            <w:vAlign w:val="center"/>
          </w:tcPr>
          <w:p w14:paraId="73A93E31" w14:textId="1665DDA3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6.</w:t>
            </w:r>
          </w:p>
        </w:tc>
        <w:tc>
          <w:tcPr>
            <w:tcW w:w="2369" w:type="dxa"/>
            <w:vAlign w:val="center"/>
          </w:tcPr>
          <w:p w14:paraId="3EC3D251" w14:textId="607EC332" w:rsidR="00692424" w:rsidRPr="009C280E" w:rsidRDefault="009C280E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 w:eastAsia="hr-HR"/>
              </w:rPr>
            </w:pPr>
            <w:r w:rsidRPr="009C280E">
              <w:rPr>
                <w:rFonts w:ascii="Arial" w:hAnsi="Arial" w:cs="Arial"/>
                <w:lang w:val="it-IT" w:eastAsia="hr-HR"/>
              </w:rPr>
              <w:t xml:space="preserve">Modifiche ed integrazioni al Regolamento del </w:t>
            </w:r>
            <w:r w:rsidRPr="009C280E">
              <w:rPr>
                <w:rFonts w:ascii="Arial" w:hAnsi="Arial" w:cs="Arial"/>
                <w:lang w:val="it-IT" w:eastAsia="hr-HR"/>
              </w:rPr>
              <w:lastRenderedPageBreak/>
              <w:t xml:space="preserve">Consiglio municipale della Città di </w:t>
            </w:r>
            <w:r w:rsidR="00692424" w:rsidRPr="009C280E">
              <w:rPr>
                <w:rFonts w:ascii="Arial" w:hAnsi="Arial" w:cs="Arial"/>
                <w:lang w:val="it-IT" w:eastAsia="hr-HR"/>
              </w:rPr>
              <w:t>Rovinj-Rovigno</w:t>
            </w:r>
          </w:p>
        </w:tc>
        <w:tc>
          <w:tcPr>
            <w:tcW w:w="1930" w:type="dxa"/>
            <w:vAlign w:val="center"/>
          </w:tcPr>
          <w:p w14:paraId="79683248" w14:textId="74AB4E5F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lastRenderedPageBreak/>
              <w:t xml:space="preserve">Ufficio del Consiglio </w:t>
            </w:r>
            <w:r w:rsidRPr="006E106C">
              <w:rPr>
                <w:rFonts w:ascii="Arial" w:hAnsi="Arial" w:cs="Arial"/>
                <w:lang w:val="it-IT"/>
              </w:rPr>
              <w:lastRenderedPageBreak/>
              <w:t>municipale e del sindaco</w:t>
            </w:r>
          </w:p>
        </w:tc>
        <w:tc>
          <w:tcPr>
            <w:tcW w:w="2028" w:type="dxa"/>
            <w:vAlign w:val="center"/>
          </w:tcPr>
          <w:p w14:paraId="2D5DF196" w14:textId="567E1F15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lastRenderedPageBreak/>
              <w:t xml:space="preserve">30 giorni dalla data di </w:t>
            </w:r>
            <w:r w:rsidRPr="00692424">
              <w:rPr>
                <w:rFonts w:ascii="Arial" w:hAnsi="Arial" w:cs="Arial"/>
                <w:lang w:val="it-IT"/>
              </w:rPr>
              <w:lastRenderedPageBreak/>
              <w:t>determinazione della bozza di proposta</w:t>
            </w:r>
          </w:p>
        </w:tc>
        <w:tc>
          <w:tcPr>
            <w:tcW w:w="1957" w:type="dxa"/>
            <w:vAlign w:val="center"/>
          </w:tcPr>
          <w:p w14:paraId="0809E408" w14:textId="57B18492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lastRenderedPageBreak/>
              <w:t>marzo/aprile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C6E4" w14:textId="7B062186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3A441DAD" w14:textId="05074B2C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6A6276C5" w14:textId="77777777" w:rsidTr="00EA7459">
        <w:tc>
          <w:tcPr>
            <w:tcW w:w="1815" w:type="dxa"/>
            <w:vAlign w:val="center"/>
          </w:tcPr>
          <w:p w14:paraId="1DF07E5B" w14:textId="266AE9C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7.</w:t>
            </w:r>
          </w:p>
        </w:tc>
        <w:tc>
          <w:tcPr>
            <w:tcW w:w="2369" w:type="dxa"/>
            <w:vAlign w:val="center"/>
          </w:tcPr>
          <w:p w14:paraId="2E2C1EEF" w14:textId="47468B89" w:rsidR="00692424" w:rsidRPr="009C280E" w:rsidRDefault="009C280E" w:rsidP="00EA745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>Delibera sulla gestione dei cimiteri</w:t>
            </w:r>
          </w:p>
        </w:tc>
        <w:tc>
          <w:tcPr>
            <w:tcW w:w="1930" w:type="dxa"/>
            <w:vAlign w:val="center"/>
          </w:tcPr>
          <w:p w14:paraId="6DAB814D" w14:textId="2078C3E0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678C55F0" w14:textId="5F084DCC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0DC9D8D8" w14:textId="57F35EE4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marzo/aprile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53A" w14:textId="1B52488B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2A53C2BC" w14:textId="33302F1A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74071000" w14:textId="77777777" w:rsidTr="00EA7459">
        <w:tc>
          <w:tcPr>
            <w:tcW w:w="1815" w:type="dxa"/>
            <w:vAlign w:val="center"/>
          </w:tcPr>
          <w:p w14:paraId="633AF4F1" w14:textId="3BE58FFC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8.</w:t>
            </w:r>
          </w:p>
        </w:tc>
        <w:tc>
          <w:tcPr>
            <w:tcW w:w="2369" w:type="dxa"/>
            <w:vAlign w:val="center"/>
          </w:tcPr>
          <w:p w14:paraId="67D3B743" w14:textId="5B5CCBA0" w:rsidR="00692424" w:rsidRPr="009C280E" w:rsidRDefault="009C280E" w:rsidP="00EA7459">
            <w:pPr>
              <w:pStyle w:val="ListParagraph"/>
              <w:spacing w:after="0" w:line="240" w:lineRule="auto"/>
              <w:ind w:left="21"/>
              <w:jc w:val="center"/>
              <w:rPr>
                <w:rFonts w:ascii="Arial" w:hAnsi="Arial" w:cs="Arial"/>
                <w:lang w:val="it-IT"/>
              </w:rPr>
            </w:pPr>
            <w:r w:rsidRPr="009C280E">
              <w:rPr>
                <w:rFonts w:ascii="Arial" w:hAnsi="Arial" w:cs="Arial"/>
                <w:lang w:val="it-IT"/>
              </w:rPr>
              <w:t xml:space="preserve">Delibera di modifica ed integrazione alla Delibera </w:t>
            </w:r>
            <w:r w:rsidRPr="009C280E">
              <w:rPr>
                <w:rFonts w:ascii="Arial" w:hAnsi="Arial" w:cs="Arial"/>
                <w:lang w:val="it-IT"/>
              </w:rPr>
              <w:t xml:space="preserve">sulla gestione degli immobili di proprietà della Città di </w:t>
            </w:r>
            <w:r w:rsidR="00692424" w:rsidRPr="009C280E">
              <w:rPr>
                <w:rFonts w:ascii="Arial" w:hAnsi="Arial" w:cs="Arial"/>
                <w:lang w:val="it-IT"/>
              </w:rPr>
              <w:t xml:space="preserve">Rovinj-Rovigno </w:t>
            </w:r>
            <w:r w:rsidRPr="009C280E">
              <w:rPr>
                <w:rFonts w:ascii="Arial" w:hAnsi="Arial" w:cs="Arial"/>
                <w:lang w:val="it-IT"/>
              </w:rPr>
              <w:t>sul territorio della Zona imprenditoriale “</w:t>
            </w:r>
            <w:proofErr w:type="spellStart"/>
            <w:r w:rsidR="00692424" w:rsidRPr="009C280E">
              <w:rPr>
                <w:rFonts w:ascii="Arial" w:hAnsi="Arial" w:cs="Arial"/>
                <w:lang w:val="it-IT"/>
              </w:rPr>
              <w:t>Gripole-Spinè</w:t>
            </w:r>
            <w:proofErr w:type="spellEnd"/>
            <w:r w:rsidRPr="009C280E">
              <w:rPr>
                <w:rFonts w:ascii="Arial" w:hAnsi="Arial" w:cs="Arial"/>
                <w:lang w:val="it-IT"/>
              </w:rPr>
              <w:t>”</w:t>
            </w:r>
            <w:r w:rsidR="00692424" w:rsidRPr="009C280E">
              <w:rPr>
                <w:rFonts w:ascii="Arial" w:hAnsi="Arial" w:cs="Arial"/>
                <w:lang w:val="it-IT"/>
              </w:rPr>
              <w:t xml:space="preserve"> (</w:t>
            </w:r>
            <w:r w:rsidRPr="009C280E">
              <w:rPr>
                <w:rFonts w:ascii="Arial" w:hAnsi="Arial" w:cs="Arial"/>
                <w:lang w:val="it-IT"/>
              </w:rPr>
              <w:t xml:space="preserve">“Bollettino ufficiale della Città di </w:t>
            </w:r>
            <w:r w:rsidR="00692424" w:rsidRPr="009C280E">
              <w:rPr>
                <w:rFonts w:ascii="Arial" w:hAnsi="Arial" w:cs="Arial"/>
                <w:lang w:val="it-IT"/>
              </w:rPr>
              <w:t>Rovinj-Rovigno</w:t>
            </w:r>
            <w:r w:rsidRPr="009C280E">
              <w:rPr>
                <w:rFonts w:ascii="Arial" w:hAnsi="Arial" w:cs="Arial"/>
                <w:lang w:val="it-IT"/>
              </w:rPr>
              <w:t xml:space="preserve">”, </w:t>
            </w:r>
            <w:proofErr w:type="spellStart"/>
            <w:r w:rsidRPr="009C280E">
              <w:rPr>
                <w:rFonts w:ascii="Arial" w:hAnsi="Arial" w:cs="Arial"/>
                <w:lang w:val="it-IT"/>
              </w:rPr>
              <w:t>nn</w:t>
            </w:r>
            <w:proofErr w:type="spellEnd"/>
            <w:r w:rsidRPr="009C280E">
              <w:rPr>
                <w:rFonts w:ascii="Arial" w:hAnsi="Arial" w:cs="Arial"/>
                <w:lang w:val="it-IT"/>
              </w:rPr>
              <w:t>.</w:t>
            </w:r>
            <w:r w:rsidR="00692424" w:rsidRPr="009C280E">
              <w:rPr>
                <w:rFonts w:ascii="Arial" w:hAnsi="Arial" w:cs="Arial"/>
                <w:lang w:val="it-IT"/>
              </w:rPr>
              <w:t xml:space="preserve"> 10/14, 10/17, 11/19, 10/24)</w:t>
            </w:r>
          </w:p>
        </w:tc>
        <w:tc>
          <w:tcPr>
            <w:tcW w:w="1930" w:type="dxa"/>
            <w:vAlign w:val="center"/>
          </w:tcPr>
          <w:p w14:paraId="36A041B8" w14:textId="7C901621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la gestione del patrimonio e gli affari geodetici</w:t>
            </w:r>
          </w:p>
        </w:tc>
        <w:tc>
          <w:tcPr>
            <w:tcW w:w="2028" w:type="dxa"/>
            <w:vAlign w:val="center"/>
          </w:tcPr>
          <w:p w14:paraId="3D05EFFC" w14:textId="203EAD09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27D45C9B" w14:textId="431758E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aprile/giugno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79C8" w14:textId="6D796724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02D9AE79" w14:textId="496ED500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3690B3B6" w14:textId="77777777" w:rsidTr="00EA7459">
        <w:tc>
          <w:tcPr>
            <w:tcW w:w="1815" w:type="dxa"/>
            <w:vAlign w:val="center"/>
          </w:tcPr>
          <w:p w14:paraId="57074E5E" w14:textId="3104CA01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9.</w:t>
            </w:r>
          </w:p>
        </w:tc>
        <w:tc>
          <w:tcPr>
            <w:tcW w:w="2369" w:type="dxa"/>
            <w:vAlign w:val="center"/>
          </w:tcPr>
          <w:p w14:paraId="4E5662AF" w14:textId="32001E67" w:rsidR="00692424" w:rsidRPr="002D6828" w:rsidRDefault="009C280E" w:rsidP="00EA7459">
            <w:pPr>
              <w:pStyle w:val="ListParagraph"/>
              <w:spacing w:after="0" w:line="240" w:lineRule="auto"/>
              <w:ind w:left="21"/>
              <w:jc w:val="center"/>
              <w:rPr>
                <w:rFonts w:ascii="Arial" w:hAnsi="Arial" w:cs="Arial"/>
                <w:lang w:val="it-IT" w:eastAsia="hr-HR"/>
              </w:rPr>
            </w:pPr>
            <w:r w:rsidRPr="002D6828">
              <w:rPr>
                <w:rFonts w:ascii="Arial" w:hAnsi="Arial" w:cs="Arial"/>
                <w:lang w:val="it-IT" w:eastAsia="hr-HR"/>
              </w:rPr>
              <w:t xml:space="preserve">Delibera di modifica ed integrazione </w:t>
            </w:r>
            <w:r w:rsidRPr="002D6828">
              <w:rPr>
                <w:rFonts w:ascii="Arial" w:hAnsi="Arial" w:cs="Arial"/>
                <w:lang w:val="it-IT" w:eastAsia="hr-HR"/>
              </w:rPr>
              <w:t xml:space="preserve">al </w:t>
            </w:r>
            <w:r w:rsidR="002D6828" w:rsidRPr="002D6828">
              <w:rPr>
                <w:rFonts w:ascii="Arial" w:hAnsi="Arial" w:cs="Arial"/>
                <w:lang w:val="it-IT" w:eastAsia="hr-HR"/>
              </w:rPr>
              <w:t xml:space="preserve">Piano </w:t>
            </w:r>
            <w:r w:rsidR="002D6828" w:rsidRPr="002D6828">
              <w:rPr>
                <w:rFonts w:ascii="Arial" w:hAnsi="Arial" w:cs="Arial"/>
                <w:lang w:val="it-IT" w:eastAsia="hr-HR"/>
              </w:rPr>
              <w:t>di</w:t>
            </w:r>
            <w:r w:rsidR="002D6828" w:rsidRPr="002D6828">
              <w:rPr>
                <w:rFonts w:ascii="Arial" w:hAnsi="Arial" w:cs="Arial"/>
                <w:lang w:val="it-IT" w:eastAsia="hr-HR"/>
              </w:rPr>
              <w:t xml:space="preserve"> gestione del demanio marittimo sul territorio della Città di Rovinj-Rovigno per il periodo </w:t>
            </w:r>
            <w:r w:rsidR="00692424" w:rsidRPr="002D6828">
              <w:rPr>
                <w:rFonts w:ascii="Arial" w:hAnsi="Arial" w:cs="Arial"/>
                <w:lang w:val="it-IT" w:eastAsia="hr-HR"/>
              </w:rPr>
              <w:t>2024</w:t>
            </w:r>
            <w:r w:rsidR="002D6828" w:rsidRPr="002D6828">
              <w:rPr>
                <w:rFonts w:ascii="Arial" w:hAnsi="Arial" w:cs="Arial"/>
                <w:lang w:val="it-IT" w:eastAsia="hr-HR"/>
              </w:rPr>
              <w:t>-</w:t>
            </w:r>
            <w:r w:rsidR="00692424" w:rsidRPr="002D6828">
              <w:rPr>
                <w:rFonts w:ascii="Arial" w:hAnsi="Arial" w:cs="Arial"/>
                <w:lang w:val="it-IT" w:eastAsia="hr-HR"/>
              </w:rPr>
              <w:t>2028 (</w:t>
            </w:r>
            <w:r w:rsidR="002D6828" w:rsidRPr="002D6828">
              <w:rPr>
                <w:rFonts w:ascii="Arial" w:hAnsi="Arial" w:cs="Arial"/>
                <w:lang w:val="it-IT" w:eastAsia="hr-HR"/>
              </w:rPr>
              <w:t xml:space="preserve">“Bollettino ufficiale della Città di </w:t>
            </w:r>
            <w:r w:rsidR="00692424" w:rsidRPr="002D6828">
              <w:rPr>
                <w:rFonts w:ascii="Arial" w:hAnsi="Arial" w:cs="Arial"/>
                <w:lang w:val="it-IT" w:eastAsia="hr-HR"/>
              </w:rPr>
              <w:t>Rovinj-Rovigno</w:t>
            </w:r>
            <w:r w:rsidR="002D6828" w:rsidRPr="002D6828">
              <w:rPr>
                <w:rFonts w:ascii="Arial" w:hAnsi="Arial" w:cs="Arial"/>
                <w:lang w:val="it-IT" w:eastAsia="hr-HR"/>
              </w:rPr>
              <w:t xml:space="preserve">”, </w:t>
            </w:r>
            <w:proofErr w:type="spellStart"/>
            <w:r w:rsidR="002D6828" w:rsidRPr="002D6828">
              <w:rPr>
                <w:rFonts w:ascii="Arial" w:hAnsi="Arial" w:cs="Arial"/>
                <w:lang w:val="it-IT" w:eastAsia="hr-HR"/>
              </w:rPr>
              <w:t>nn</w:t>
            </w:r>
            <w:proofErr w:type="spellEnd"/>
            <w:r w:rsidR="002D6828" w:rsidRPr="002D6828">
              <w:rPr>
                <w:rFonts w:ascii="Arial" w:hAnsi="Arial" w:cs="Arial"/>
                <w:lang w:val="it-IT" w:eastAsia="hr-HR"/>
              </w:rPr>
              <w:t>.</w:t>
            </w:r>
            <w:r w:rsidR="00692424" w:rsidRPr="002D6828">
              <w:rPr>
                <w:rFonts w:ascii="Arial" w:hAnsi="Arial" w:cs="Arial"/>
                <w:lang w:val="it-IT" w:eastAsia="hr-HR"/>
              </w:rPr>
              <w:t xml:space="preserve"> 2/24, 4/25)</w:t>
            </w:r>
          </w:p>
        </w:tc>
        <w:tc>
          <w:tcPr>
            <w:tcW w:w="1930" w:type="dxa"/>
            <w:vAlign w:val="center"/>
          </w:tcPr>
          <w:p w14:paraId="2D58B5A5" w14:textId="6D8C0CE9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la gestione del patrimonio e gli affari geodetici</w:t>
            </w:r>
          </w:p>
        </w:tc>
        <w:tc>
          <w:tcPr>
            <w:tcW w:w="2028" w:type="dxa"/>
            <w:vAlign w:val="center"/>
          </w:tcPr>
          <w:p w14:paraId="3F3D3F34" w14:textId="2EE3A318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2BAE7393" w14:textId="0C8D10ED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aprile/giugno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564" w14:textId="18582065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0799E91D" w14:textId="5E59F830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2F1FE333" w14:textId="77777777" w:rsidTr="00EA7459">
        <w:tc>
          <w:tcPr>
            <w:tcW w:w="1815" w:type="dxa"/>
            <w:vAlign w:val="center"/>
          </w:tcPr>
          <w:p w14:paraId="25FB5332" w14:textId="1456E8BE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10.</w:t>
            </w:r>
          </w:p>
        </w:tc>
        <w:tc>
          <w:tcPr>
            <w:tcW w:w="2369" w:type="dxa"/>
            <w:vAlign w:val="center"/>
          </w:tcPr>
          <w:p w14:paraId="35B37E54" w14:textId="2C8EB499" w:rsidR="00692424" w:rsidRPr="002D6828" w:rsidRDefault="002D6828" w:rsidP="002D6828">
            <w:pPr>
              <w:pStyle w:val="ListParagraph"/>
              <w:spacing w:after="0" w:line="240" w:lineRule="auto"/>
              <w:ind w:left="-53"/>
              <w:jc w:val="center"/>
              <w:rPr>
                <w:rFonts w:ascii="Arial" w:hAnsi="Arial" w:cs="Arial"/>
                <w:lang w:val="it-IT"/>
              </w:rPr>
            </w:pPr>
            <w:r w:rsidRPr="002D6828">
              <w:rPr>
                <w:rFonts w:ascii="Arial" w:hAnsi="Arial" w:cs="Arial"/>
                <w:lang w:val="it-IT"/>
              </w:rPr>
              <w:t>Delibera sull’</w:t>
            </w:r>
            <w:r w:rsidRPr="002D6828">
              <w:rPr>
                <w:rFonts w:ascii="Arial" w:hAnsi="Arial" w:cs="Arial"/>
                <w:lang w:val="it-IT"/>
              </w:rPr>
              <w:t>assegnazione ad utilizzo</w:t>
            </w:r>
            <w:r w:rsidRPr="002D6828">
              <w:rPr>
                <w:rFonts w:ascii="Arial" w:hAnsi="Arial" w:cs="Arial"/>
                <w:lang w:val="it-IT"/>
              </w:rPr>
              <w:t xml:space="preserve"> </w:t>
            </w:r>
            <w:r w:rsidRPr="002D6828">
              <w:rPr>
                <w:rFonts w:ascii="Arial" w:hAnsi="Arial" w:cs="Arial"/>
                <w:lang w:val="it-IT"/>
              </w:rPr>
              <w:t xml:space="preserve">delle particelle d’orto nell’ambito </w:t>
            </w:r>
            <w:r w:rsidRPr="002D6828">
              <w:rPr>
                <w:rFonts w:ascii="Arial" w:hAnsi="Arial" w:cs="Arial"/>
                <w:lang w:val="it-IT"/>
              </w:rPr>
              <w:lastRenderedPageBreak/>
              <w:t>del</w:t>
            </w:r>
            <w:r>
              <w:rPr>
                <w:rFonts w:ascii="Arial" w:hAnsi="Arial" w:cs="Arial"/>
                <w:lang w:val="it-IT"/>
              </w:rPr>
              <w:t xml:space="preserve">l’attuazione del </w:t>
            </w:r>
            <w:r w:rsidRPr="002D6828">
              <w:rPr>
                <w:rFonts w:ascii="Arial" w:hAnsi="Arial" w:cs="Arial"/>
                <w:lang w:val="it-IT"/>
              </w:rPr>
              <w:t>progetto “Orti civici</w:t>
            </w:r>
            <w:r w:rsidRPr="002D6828">
              <w:rPr>
                <w:rFonts w:ascii="Arial" w:hAnsi="Arial" w:cs="Arial"/>
                <w:lang w:val="it-IT"/>
              </w:rPr>
              <w:t>”</w:t>
            </w:r>
          </w:p>
        </w:tc>
        <w:tc>
          <w:tcPr>
            <w:tcW w:w="1930" w:type="dxa"/>
            <w:vAlign w:val="center"/>
          </w:tcPr>
          <w:p w14:paraId="6ACC48A4" w14:textId="272E9679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lastRenderedPageBreak/>
              <w:t xml:space="preserve">Settore amministrativo per la gestione del patrimonio e </w:t>
            </w:r>
            <w:r w:rsidRPr="006E106C">
              <w:rPr>
                <w:rFonts w:ascii="Arial" w:hAnsi="Arial" w:cs="Arial"/>
                <w:lang w:val="it-IT"/>
              </w:rPr>
              <w:lastRenderedPageBreak/>
              <w:t>gli affari geodetici</w:t>
            </w:r>
          </w:p>
        </w:tc>
        <w:tc>
          <w:tcPr>
            <w:tcW w:w="2028" w:type="dxa"/>
            <w:vAlign w:val="center"/>
          </w:tcPr>
          <w:p w14:paraId="3A0BACCC" w14:textId="5D396EB5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lastRenderedPageBreak/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6CF0D344" w14:textId="3EE9314C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aprile/giugno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CAA4" w14:textId="2329BCC5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239BE7FF" w14:textId="0AA9BFEC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54ABBD9D" w14:textId="77777777" w:rsidTr="00EA7459">
        <w:tc>
          <w:tcPr>
            <w:tcW w:w="1815" w:type="dxa"/>
            <w:vAlign w:val="center"/>
          </w:tcPr>
          <w:p w14:paraId="12E36D97" w14:textId="52152D05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11.</w:t>
            </w:r>
          </w:p>
        </w:tc>
        <w:tc>
          <w:tcPr>
            <w:tcW w:w="2369" w:type="dxa"/>
            <w:vAlign w:val="center"/>
          </w:tcPr>
          <w:p w14:paraId="39F00888" w14:textId="02880B47" w:rsidR="00692424" w:rsidRPr="002D6828" w:rsidRDefault="002D6828" w:rsidP="00EA7459">
            <w:pPr>
              <w:jc w:val="center"/>
              <w:rPr>
                <w:rFonts w:ascii="Arial" w:hAnsi="Arial" w:cs="Arial"/>
                <w:lang w:val="it-IT"/>
              </w:rPr>
            </w:pPr>
            <w:r w:rsidRPr="002D6828">
              <w:rPr>
                <w:rFonts w:ascii="Arial" w:hAnsi="Arial" w:cs="Arial"/>
                <w:lang w:val="it-IT"/>
              </w:rPr>
              <w:t>Piano annuale sull’assegnazione delle concessioni per il 2026</w:t>
            </w:r>
          </w:p>
        </w:tc>
        <w:tc>
          <w:tcPr>
            <w:tcW w:w="1930" w:type="dxa"/>
            <w:vAlign w:val="center"/>
          </w:tcPr>
          <w:p w14:paraId="4884189B" w14:textId="13D6CC0C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0EB0CBED" w14:textId="6BDF151E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2F8BFFDE" w14:textId="5AE58C74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maggio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A70A" w14:textId="6EBC1989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408BF7BC" w14:textId="3707A7D1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78347F6C" w14:textId="77777777" w:rsidTr="00EA7459">
        <w:tc>
          <w:tcPr>
            <w:tcW w:w="1815" w:type="dxa"/>
            <w:vAlign w:val="center"/>
          </w:tcPr>
          <w:p w14:paraId="15B720DF" w14:textId="7777777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12.</w:t>
            </w:r>
          </w:p>
        </w:tc>
        <w:tc>
          <w:tcPr>
            <w:tcW w:w="2369" w:type="dxa"/>
            <w:vAlign w:val="center"/>
          </w:tcPr>
          <w:p w14:paraId="2D74DA5D" w14:textId="7533777B" w:rsidR="00692424" w:rsidRPr="002D6828" w:rsidRDefault="002D6828" w:rsidP="00EA7459">
            <w:pPr>
              <w:pStyle w:val="ListParagraph"/>
              <w:spacing w:after="0" w:line="240" w:lineRule="auto"/>
              <w:ind w:left="21"/>
              <w:jc w:val="center"/>
              <w:rPr>
                <w:rFonts w:ascii="Arial" w:hAnsi="Arial" w:cs="Arial"/>
                <w:lang w:val="it-IT"/>
              </w:rPr>
            </w:pPr>
            <w:r w:rsidRPr="002D6828">
              <w:rPr>
                <w:rFonts w:ascii="Arial" w:hAnsi="Arial" w:cs="Arial"/>
                <w:lang w:val="it-IT"/>
              </w:rPr>
              <w:t xml:space="preserve">Delibera sulla vendita di locali abitativi di proprietà della Città di </w:t>
            </w:r>
            <w:r w:rsidR="00692424" w:rsidRPr="002D6828">
              <w:rPr>
                <w:rFonts w:ascii="Arial" w:hAnsi="Arial" w:cs="Arial"/>
                <w:lang w:val="it-IT"/>
              </w:rPr>
              <w:t xml:space="preserve">Rovinj-Rovigno </w:t>
            </w:r>
            <w:r w:rsidRPr="002D6828">
              <w:rPr>
                <w:rFonts w:ascii="Arial" w:hAnsi="Arial" w:cs="Arial"/>
                <w:lang w:val="it-IT"/>
              </w:rPr>
              <w:t xml:space="preserve">il cui diritto all'acquisto è determinato dal ministero competente </w:t>
            </w:r>
            <w:r w:rsidRPr="002D6828">
              <w:rPr>
                <w:rFonts w:ascii="Arial" w:hAnsi="Arial" w:cs="Arial"/>
                <w:lang w:val="it-IT"/>
              </w:rPr>
              <w:t>ai sensi de</w:t>
            </w:r>
            <w:r w:rsidRPr="002D6828">
              <w:rPr>
                <w:rFonts w:ascii="Arial" w:hAnsi="Arial" w:cs="Arial"/>
                <w:lang w:val="it-IT"/>
              </w:rPr>
              <w:t xml:space="preserve">lla legge che </w:t>
            </w:r>
            <w:r w:rsidRPr="002D6828">
              <w:rPr>
                <w:rFonts w:ascii="Arial" w:hAnsi="Arial" w:cs="Arial"/>
                <w:lang w:val="it-IT"/>
              </w:rPr>
              <w:t>disciplina</w:t>
            </w:r>
            <w:r w:rsidRPr="002D6828">
              <w:rPr>
                <w:rFonts w:ascii="Arial" w:hAnsi="Arial" w:cs="Arial"/>
                <w:lang w:val="it-IT"/>
              </w:rPr>
              <w:t xml:space="preserve"> i diritti dei </w:t>
            </w:r>
            <w:r w:rsidRPr="002D6828">
              <w:rPr>
                <w:rFonts w:ascii="Arial" w:hAnsi="Arial" w:cs="Arial"/>
                <w:lang w:val="it-IT"/>
              </w:rPr>
              <w:t xml:space="preserve">difensori croati </w:t>
            </w:r>
            <w:r w:rsidRPr="002D6828">
              <w:rPr>
                <w:rFonts w:ascii="Arial" w:hAnsi="Arial" w:cs="Arial"/>
                <w:lang w:val="it-IT"/>
              </w:rPr>
              <w:t xml:space="preserve">della guerra </w:t>
            </w:r>
            <w:r w:rsidRPr="002D6828">
              <w:rPr>
                <w:rFonts w:ascii="Arial" w:hAnsi="Arial" w:cs="Arial"/>
                <w:lang w:val="it-IT"/>
              </w:rPr>
              <w:t>per la Patria</w:t>
            </w:r>
            <w:r w:rsidRPr="002D6828">
              <w:rPr>
                <w:rFonts w:ascii="Arial" w:hAnsi="Arial" w:cs="Arial"/>
                <w:lang w:val="it-IT"/>
              </w:rPr>
              <w:t xml:space="preserve"> e dei loro familiari</w:t>
            </w:r>
          </w:p>
        </w:tc>
        <w:tc>
          <w:tcPr>
            <w:tcW w:w="1930" w:type="dxa"/>
            <w:vAlign w:val="center"/>
          </w:tcPr>
          <w:p w14:paraId="05B54559" w14:textId="2665159B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la gestione del patrimonio e gli affari geodetici</w:t>
            </w:r>
          </w:p>
        </w:tc>
        <w:tc>
          <w:tcPr>
            <w:tcW w:w="2028" w:type="dxa"/>
            <w:vAlign w:val="center"/>
          </w:tcPr>
          <w:p w14:paraId="1632278C" w14:textId="14428CFF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1D23F2E3" w14:textId="54379178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luglio/settembre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BDD1" w14:textId="35F6F153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6763BC1C" w14:textId="1C4C975B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5877A02A" w14:textId="77777777" w:rsidTr="00EA7459">
        <w:tc>
          <w:tcPr>
            <w:tcW w:w="1815" w:type="dxa"/>
            <w:vAlign w:val="center"/>
          </w:tcPr>
          <w:p w14:paraId="6CB455C4" w14:textId="370A2061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13.</w:t>
            </w:r>
          </w:p>
        </w:tc>
        <w:tc>
          <w:tcPr>
            <w:tcW w:w="2369" w:type="dxa"/>
            <w:vAlign w:val="center"/>
          </w:tcPr>
          <w:p w14:paraId="5D4B443A" w14:textId="2A351FEB" w:rsidR="00692424" w:rsidRPr="002D6828" w:rsidRDefault="002D6828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2D6828">
              <w:rPr>
                <w:rFonts w:ascii="Arial" w:hAnsi="Arial" w:cs="Arial"/>
                <w:lang w:val="it-IT"/>
              </w:rPr>
              <w:t xml:space="preserve">Delibera sulla regolamentazione del traffico in </w:t>
            </w:r>
            <w:r w:rsidRPr="002D6828">
              <w:rPr>
                <w:rFonts w:ascii="Arial" w:hAnsi="Arial" w:cs="Arial"/>
                <w:lang w:val="it-IT"/>
              </w:rPr>
              <w:t xml:space="preserve">una parte di </w:t>
            </w:r>
            <w:r w:rsidRPr="002D6828">
              <w:rPr>
                <w:rFonts w:ascii="Arial" w:hAnsi="Arial" w:cs="Arial"/>
                <w:lang w:val="it-IT"/>
              </w:rPr>
              <w:t>via</w:t>
            </w:r>
            <w:r w:rsidRPr="002D6828">
              <w:rPr>
                <w:rFonts w:ascii="Arial" w:hAnsi="Arial" w:cs="Arial"/>
                <w:lang w:val="it-IT"/>
              </w:rPr>
              <w:t xml:space="preserve"> f.lli</w:t>
            </w:r>
            <w:r w:rsidR="00692424" w:rsidRPr="002D6828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="00692424" w:rsidRPr="002D6828">
              <w:rPr>
                <w:rFonts w:ascii="Arial" w:hAnsi="Arial" w:cs="Arial"/>
                <w:lang w:val="it-IT"/>
              </w:rPr>
              <w:t>Pesel</w:t>
            </w:r>
            <w:proofErr w:type="spellEnd"/>
          </w:p>
        </w:tc>
        <w:tc>
          <w:tcPr>
            <w:tcW w:w="1930" w:type="dxa"/>
            <w:vAlign w:val="center"/>
          </w:tcPr>
          <w:p w14:paraId="2B854102" w14:textId="417DD765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321BBEB2" w14:textId="081641A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6D6F8BC0" w14:textId="3B4D625A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ottobre/novembre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43D3" w14:textId="323C5D9E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27A3F841" w14:textId="5385F4D7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  <w:tr w:rsidR="009C280E" w:rsidRPr="00692424" w14:paraId="1C70228E" w14:textId="77777777" w:rsidTr="00EA7459">
        <w:tc>
          <w:tcPr>
            <w:tcW w:w="1815" w:type="dxa"/>
            <w:vAlign w:val="center"/>
          </w:tcPr>
          <w:p w14:paraId="43CFCD7E" w14:textId="12E8E20E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14.</w:t>
            </w:r>
          </w:p>
        </w:tc>
        <w:tc>
          <w:tcPr>
            <w:tcW w:w="2369" w:type="dxa"/>
            <w:vAlign w:val="center"/>
          </w:tcPr>
          <w:p w14:paraId="4419DD4C" w14:textId="2DFCFB9B" w:rsidR="00692424" w:rsidRPr="002D6828" w:rsidRDefault="002D6828" w:rsidP="00EA7459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2D6828">
              <w:rPr>
                <w:rFonts w:ascii="Arial" w:hAnsi="Arial" w:cs="Arial"/>
                <w:lang w:val="it-IT"/>
              </w:rPr>
              <w:t xml:space="preserve">Delibera </w:t>
            </w:r>
            <w:r w:rsidRPr="002D6828">
              <w:rPr>
                <w:rFonts w:ascii="Arial" w:hAnsi="Arial" w:cs="Arial"/>
                <w:lang w:val="it-IT"/>
              </w:rPr>
              <w:t>sul divieto provvisorio di esecuzione dei lavori</w:t>
            </w:r>
            <w:r w:rsidRPr="002D6828">
              <w:rPr>
                <w:rFonts w:ascii="Arial" w:hAnsi="Arial" w:cs="Arial"/>
                <w:lang w:val="it-IT"/>
              </w:rPr>
              <w:t xml:space="preserve"> per il </w:t>
            </w:r>
            <w:r w:rsidR="00692424" w:rsidRPr="002D6828">
              <w:rPr>
                <w:rFonts w:ascii="Arial" w:hAnsi="Arial" w:cs="Arial"/>
                <w:lang w:val="it-IT"/>
              </w:rPr>
              <w:t>2027</w:t>
            </w:r>
          </w:p>
        </w:tc>
        <w:tc>
          <w:tcPr>
            <w:tcW w:w="1930" w:type="dxa"/>
            <w:vAlign w:val="center"/>
          </w:tcPr>
          <w:p w14:paraId="2F4B88B3" w14:textId="1C0C0C65" w:rsidR="00692424" w:rsidRPr="00692424" w:rsidRDefault="006E106C" w:rsidP="00EA7459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E106C">
              <w:rPr>
                <w:rFonts w:ascii="Arial" w:hAnsi="Arial" w:cs="Arial"/>
                <w:lang w:val="it-IT"/>
              </w:rPr>
              <w:t>Settore amministrativo per gli affari comunali e per l'edilizia</w:t>
            </w:r>
          </w:p>
        </w:tc>
        <w:tc>
          <w:tcPr>
            <w:tcW w:w="2028" w:type="dxa"/>
            <w:vAlign w:val="center"/>
          </w:tcPr>
          <w:p w14:paraId="7FC7F791" w14:textId="56DEE35D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30 giorni dalla data di determinazione della bozza di proposta</w:t>
            </w:r>
          </w:p>
        </w:tc>
        <w:tc>
          <w:tcPr>
            <w:tcW w:w="1957" w:type="dxa"/>
            <w:vAlign w:val="center"/>
          </w:tcPr>
          <w:p w14:paraId="35716CE3" w14:textId="71612828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novembre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1A01" w14:textId="48C38236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4B24DB">
              <w:rPr>
                <w:rFonts w:ascii="Arial" w:hAnsi="Arial" w:cs="Arial"/>
                <w:lang w:val="it-IT"/>
              </w:rPr>
              <w:t>Consiglio municipale</w:t>
            </w:r>
          </w:p>
        </w:tc>
        <w:tc>
          <w:tcPr>
            <w:tcW w:w="1959" w:type="dxa"/>
            <w:vAlign w:val="center"/>
          </w:tcPr>
          <w:p w14:paraId="36D17487" w14:textId="7F4E5371" w:rsidR="00692424" w:rsidRPr="00692424" w:rsidRDefault="00692424" w:rsidP="00692424">
            <w:pPr>
              <w:spacing w:after="0" w:line="240" w:lineRule="auto"/>
              <w:jc w:val="center"/>
              <w:rPr>
                <w:rFonts w:ascii="Arial" w:hAnsi="Arial" w:cs="Arial"/>
                <w:lang w:val="it-IT"/>
              </w:rPr>
            </w:pPr>
            <w:r w:rsidRPr="00692424">
              <w:rPr>
                <w:rFonts w:ascii="Arial" w:hAnsi="Arial" w:cs="Arial"/>
                <w:lang w:val="it-IT"/>
              </w:rPr>
              <w:t>Pagina web della Città</w:t>
            </w:r>
          </w:p>
        </w:tc>
      </w:tr>
    </w:tbl>
    <w:p w14:paraId="7A58984E" w14:textId="77777777" w:rsidR="003C167A" w:rsidRPr="00692424" w:rsidRDefault="003C167A">
      <w:pPr>
        <w:rPr>
          <w:rFonts w:ascii="Arial" w:hAnsi="Arial" w:cs="Arial"/>
          <w:lang w:val="it-IT"/>
        </w:rPr>
      </w:pPr>
    </w:p>
    <w:sectPr w:rsidR="003C167A" w:rsidRPr="00692424" w:rsidSect="006A4274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21846"/>
    <w:multiLevelType w:val="hybridMultilevel"/>
    <w:tmpl w:val="A7423838"/>
    <w:lvl w:ilvl="0" w:tplc="459E1306">
      <w:start w:val="1"/>
      <w:numFmt w:val="decimal"/>
      <w:lvlText w:val="%1."/>
      <w:lvlJc w:val="left"/>
      <w:pPr>
        <w:ind w:left="16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663306E6"/>
    <w:multiLevelType w:val="hybridMultilevel"/>
    <w:tmpl w:val="60168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124B6"/>
    <w:multiLevelType w:val="hybridMultilevel"/>
    <w:tmpl w:val="337EE7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39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418016">
    <w:abstractNumId w:val="1"/>
  </w:num>
  <w:num w:numId="3" w16cid:durableId="144527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CA"/>
    <w:rsid w:val="00001F28"/>
    <w:rsid w:val="000813CA"/>
    <w:rsid w:val="000940E4"/>
    <w:rsid w:val="00145E79"/>
    <w:rsid w:val="001F445D"/>
    <w:rsid w:val="002D6828"/>
    <w:rsid w:val="002F14AE"/>
    <w:rsid w:val="00326756"/>
    <w:rsid w:val="0033487C"/>
    <w:rsid w:val="00361D7B"/>
    <w:rsid w:val="003C167A"/>
    <w:rsid w:val="00402C8B"/>
    <w:rsid w:val="004801B2"/>
    <w:rsid w:val="00572852"/>
    <w:rsid w:val="00583530"/>
    <w:rsid w:val="005A1456"/>
    <w:rsid w:val="005D7193"/>
    <w:rsid w:val="005E5832"/>
    <w:rsid w:val="00634E48"/>
    <w:rsid w:val="00692424"/>
    <w:rsid w:val="006A4274"/>
    <w:rsid w:val="006B7DC5"/>
    <w:rsid w:val="006C3F19"/>
    <w:rsid w:val="006E106C"/>
    <w:rsid w:val="006E6FAD"/>
    <w:rsid w:val="007342C7"/>
    <w:rsid w:val="00736B15"/>
    <w:rsid w:val="007878F2"/>
    <w:rsid w:val="00797FDA"/>
    <w:rsid w:val="007C264C"/>
    <w:rsid w:val="00802219"/>
    <w:rsid w:val="00805676"/>
    <w:rsid w:val="00902868"/>
    <w:rsid w:val="009908FE"/>
    <w:rsid w:val="009C280E"/>
    <w:rsid w:val="009C5B0A"/>
    <w:rsid w:val="009C6DCA"/>
    <w:rsid w:val="009F17EB"/>
    <w:rsid w:val="00A472E7"/>
    <w:rsid w:val="00A77636"/>
    <w:rsid w:val="00B439F3"/>
    <w:rsid w:val="00B82ECA"/>
    <w:rsid w:val="00BA42E6"/>
    <w:rsid w:val="00C2480D"/>
    <w:rsid w:val="00C26CB3"/>
    <w:rsid w:val="00CC1CB8"/>
    <w:rsid w:val="00CD07D2"/>
    <w:rsid w:val="00D65DF8"/>
    <w:rsid w:val="00DC23FC"/>
    <w:rsid w:val="00E16933"/>
    <w:rsid w:val="00E277C7"/>
    <w:rsid w:val="00EA7459"/>
    <w:rsid w:val="00EC5CE1"/>
    <w:rsid w:val="00EE3608"/>
    <w:rsid w:val="00F5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0A8D1"/>
  <w15:docId w15:val="{60804CDD-5E6E-4856-A345-8990918F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6D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B7DC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PRIEDLOG PLANA SAVJETOVANJA S JAVNOŠĆU ZA 2018</vt:lpstr>
      <vt:lpstr>PRIEDLOG PLANA SAVJETOVANJA S JAVNOŠĆU ZA 2018</vt:lpstr>
    </vt:vector>
  </TitlesOfParts>
  <Company>Hewlett-Packard Company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PRIEDLOG PLANA SAVJETOVANJA S JAVNOŠĆU ZA 2018</dc:title>
  <dc:subject/>
  <dc:creator>Ando</dc:creator>
  <cp:keywords/>
  <dc:description/>
  <cp:lastModifiedBy>Stellina</cp:lastModifiedBy>
  <cp:revision>5</cp:revision>
  <dcterms:created xsi:type="dcterms:W3CDTF">2026-02-02T14:48:00Z</dcterms:created>
  <dcterms:modified xsi:type="dcterms:W3CDTF">2026-02-03T09:10:00Z</dcterms:modified>
</cp:coreProperties>
</file>