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2E5F" w14:textId="77777777" w:rsidR="00751572" w:rsidRDefault="00751572" w:rsidP="00751572">
      <w:pPr>
        <w:jc w:val="both"/>
      </w:pPr>
    </w:p>
    <w:p w14:paraId="5FFBE5C0" w14:textId="77777777" w:rsidR="00751572" w:rsidRPr="009A1E7F" w:rsidRDefault="00751572" w:rsidP="00751572">
      <w:pPr>
        <w:jc w:val="both"/>
      </w:pPr>
      <w:r w:rsidRPr="009A1E7F">
        <w:t>________________________________</w:t>
      </w:r>
      <w:r>
        <w:t>____________</w:t>
      </w:r>
    </w:p>
    <w:p w14:paraId="5DA9DE86" w14:textId="77777777" w:rsidR="00751572" w:rsidRPr="00B650B6" w:rsidRDefault="00BC0887" w:rsidP="00751572">
      <w:pPr>
        <w:jc w:val="both"/>
      </w:pPr>
      <w:r>
        <w:t xml:space="preserve">      </w:t>
      </w:r>
      <w:r w:rsidR="00751572" w:rsidRPr="00B650B6">
        <w:t>(ime i prezime/naziv podnositelja zahtjeva)</w:t>
      </w:r>
    </w:p>
    <w:p w14:paraId="58CAAA79" w14:textId="77777777" w:rsidR="00751572" w:rsidRDefault="00751572" w:rsidP="00751572">
      <w:pPr>
        <w:jc w:val="both"/>
        <w:rPr>
          <w:i/>
          <w:sz w:val="24"/>
          <w:szCs w:val="24"/>
        </w:rPr>
      </w:pPr>
    </w:p>
    <w:p w14:paraId="71FABE18" w14:textId="77777777" w:rsidR="00751572" w:rsidRPr="00362C11" w:rsidRDefault="00751572" w:rsidP="00751572">
      <w:pPr>
        <w:jc w:val="both"/>
        <w:rPr>
          <w:i/>
          <w:sz w:val="24"/>
          <w:szCs w:val="24"/>
        </w:rPr>
      </w:pPr>
      <w:r w:rsidRPr="00362C11">
        <w:rPr>
          <w:i/>
          <w:sz w:val="24"/>
          <w:szCs w:val="24"/>
        </w:rPr>
        <w:t>_____________________________________</w:t>
      </w:r>
    </w:p>
    <w:p w14:paraId="3B5B8C44" w14:textId="77777777" w:rsidR="00751572" w:rsidRDefault="00BC0887" w:rsidP="00751572">
      <w:pPr>
        <w:jc w:val="both"/>
      </w:pPr>
      <w:r>
        <w:t xml:space="preserve">          </w:t>
      </w:r>
      <w:r w:rsidR="00751572" w:rsidRPr="00B650B6">
        <w:t>(sjedište, adresa podnositelja zahtjeva</w:t>
      </w:r>
      <w:r w:rsidR="004A7467">
        <w:t>)</w:t>
      </w:r>
    </w:p>
    <w:p w14:paraId="4220D5C2" w14:textId="77777777" w:rsidR="004A7467" w:rsidRPr="004A7467" w:rsidRDefault="00BC0887" w:rsidP="00751572">
      <w:pPr>
        <w:jc w:val="both"/>
      </w:pPr>
      <w:r>
        <w:t xml:space="preserve">        </w:t>
      </w:r>
    </w:p>
    <w:p w14:paraId="00B55124" w14:textId="77777777" w:rsidR="00751572" w:rsidRDefault="00751572" w:rsidP="00751572">
      <w:pPr>
        <w:tabs>
          <w:tab w:val="left" w:pos="814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</w:t>
      </w:r>
    </w:p>
    <w:p w14:paraId="46F68780" w14:textId="77777777" w:rsidR="00751572" w:rsidRDefault="00BC0887" w:rsidP="00751572">
      <w:pPr>
        <w:tabs>
          <w:tab w:val="left" w:pos="8145"/>
        </w:tabs>
        <w:jc w:val="both"/>
      </w:pPr>
      <w:r>
        <w:t xml:space="preserve">                                   </w:t>
      </w:r>
      <w:r w:rsidR="00751572" w:rsidRPr="00A12D6A">
        <w:t>(OIB)</w:t>
      </w:r>
    </w:p>
    <w:p w14:paraId="7AB926E5" w14:textId="77777777" w:rsidR="00751572" w:rsidRDefault="00751572" w:rsidP="00751572">
      <w:pPr>
        <w:tabs>
          <w:tab w:val="left" w:pos="8145"/>
        </w:tabs>
        <w:jc w:val="both"/>
      </w:pPr>
    </w:p>
    <w:p w14:paraId="2C160BFD" w14:textId="77777777" w:rsidR="00751572" w:rsidRDefault="00751572" w:rsidP="00751572">
      <w:pPr>
        <w:tabs>
          <w:tab w:val="left" w:pos="814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</w:t>
      </w:r>
    </w:p>
    <w:p w14:paraId="64D6B8DB" w14:textId="77777777" w:rsidR="00751572" w:rsidRPr="00751572" w:rsidRDefault="00751572" w:rsidP="00751572">
      <w:pPr>
        <w:tabs>
          <w:tab w:val="left" w:pos="8145"/>
        </w:tabs>
        <w:jc w:val="both"/>
      </w:pPr>
      <w:r>
        <w:t xml:space="preserve">                                 (</w:t>
      </w:r>
      <w:proofErr w:type="spellStart"/>
      <w:r>
        <w:t>tel</w:t>
      </w:r>
      <w:proofErr w:type="spellEnd"/>
      <w:r>
        <w:t>/mob</w:t>
      </w:r>
      <w:r w:rsidRPr="00A12D6A">
        <w:t>)</w:t>
      </w:r>
      <w:r w:rsidRPr="00A12D6A">
        <w:tab/>
      </w:r>
    </w:p>
    <w:p w14:paraId="1C7EA27F" w14:textId="77777777" w:rsidR="00751572" w:rsidRPr="00F37E18" w:rsidRDefault="00751572" w:rsidP="00751572">
      <w:pPr>
        <w:shd w:val="clear" w:color="auto" w:fill="FFFFFF"/>
        <w:spacing w:before="338" w:line="432" w:lineRule="exact"/>
        <w:ind w:left="2995"/>
      </w:pPr>
      <w:r>
        <w:rPr>
          <w:b/>
          <w:bCs/>
          <w:iCs/>
          <w:color w:val="000000"/>
          <w:spacing w:val="179"/>
          <w:sz w:val="40"/>
          <w:szCs w:val="40"/>
        </w:rPr>
        <w:t xml:space="preserve"> PONUDA</w:t>
      </w:r>
    </w:p>
    <w:p w14:paraId="412C9C0E" w14:textId="77777777" w:rsidR="00751572" w:rsidRDefault="00751572" w:rsidP="00BC0887">
      <w:pPr>
        <w:shd w:val="clear" w:color="auto" w:fill="FFFFFF"/>
        <w:spacing w:before="1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za obavljanje </w:t>
      </w:r>
      <w:r w:rsidR="00EC2AE9">
        <w:rPr>
          <w:b/>
          <w:i/>
          <w:sz w:val="26"/>
          <w:szCs w:val="26"/>
        </w:rPr>
        <w:t xml:space="preserve">ugostiteljske </w:t>
      </w:r>
      <w:r>
        <w:rPr>
          <w:b/>
          <w:i/>
          <w:sz w:val="26"/>
          <w:szCs w:val="26"/>
        </w:rPr>
        <w:t>djelatnosti</w:t>
      </w:r>
    </w:p>
    <w:p w14:paraId="676BAE95" w14:textId="77777777" w:rsidR="00751572" w:rsidRDefault="00751572" w:rsidP="00751572">
      <w:pPr>
        <w:shd w:val="clear" w:color="auto" w:fill="FFFFFF"/>
        <w:spacing w:before="306"/>
        <w:jc w:val="both"/>
        <w:rPr>
          <w:b/>
          <w:bCs/>
          <w:iCs/>
          <w:color w:val="000000"/>
          <w:spacing w:val="-23"/>
          <w:sz w:val="24"/>
          <w:szCs w:val="28"/>
        </w:rPr>
      </w:pPr>
      <w:r w:rsidRPr="00F37E18">
        <w:rPr>
          <w:b/>
          <w:bCs/>
          <w:iCs/>
          <w:color w:val="000000"/>
          <w:spacing w:val="-23"/>
          <w:sz w:val="24"/>
          <w:szCs w:val="28"/>
        </w:rPr>
        <w:t xml:space="preserve">1.  NAZIV  DJELATNOSTI                                   </w:t>
      </w:r>
      <w:r>
        <w:rPr>
          <w:b/>
          <w:bCs/>
          <w:iCs/>
          <w:color w:val="000000"/>
          <w:spacing w:val="-23"/>
          <w:sz w:val="24"/>
          <w:szCs w:val="28"/>
        </w:rPr>
        <w:t xml:space="preserve">  ______________________________________________________</w:t>
      </w:r>
    </w:p>
    <w:p w14:paraId="291580BE" w14:textId="77777777" w:rsidR="00751572" w:rsidRDefault="00751572" w:rsidP="00751572">
      <w:pPr>
        <w:shd w:val="clear" w:color="auto" w:fill="FFFFFF"/>
        <w:spacing w:before="306"/>
        <w:jc w:val="both"/>
        <w:rPr>
          <w:b/>
          <w:bCs/>
          <w:iCs/>
          <w:color w:val="000000"/>
          <w:spacing w:val="-23"/>
          <w:sz w:val="24"/>
          <w:szCs w:val="28"/>
        </w:rPr>
      </w:pPr>
      <w:r>
        <w:rPr>
          <w:b/>
          <w:bCs/>
          <w:iCs/>
          <w:color w:val="000000"/>
          <w:spacing w:val="-23"/>
          <w:sz w:val="24"/>
          <w:szCs w:val="28"/>
        </w:rPr>
        <w:t xml:space="preserve">2.   MIKROLOKACIJA  I   OZNAKA                </w:t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  <w:t>________</w:t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</w:r>
      <w:r>
        <w:rPr>
          <w:b/>
          <w:bCs/>
          <w:iCs/>
          <w:color w:val="000000"/>
          <w:spacing w:val="-23"/>
          <w:sz w:val="24"/>
          <w:szCs w:val="28"/>
        </w:rPr>
        <w:softHyphen/>
        <w:t>______________________________________________</w:t>
      </w:r>
    </w:p>
    <w:p w14:paraId="38F8C11B" w14:textId="77777777" w:rsidR="00751572" w:rsidRDefault="00751572" w:rsidP="00751572">
      <w:pPr>
        <w:shd w:val="clear" w:color="auto" w:fill="FFFFFF"/>
        <w:spacing w:before="306"/>
        <w:jc w:val="both"/>
        <w:rPr>
          <w:b/>
          <w:bCs/>
          <w:iCs/>
          <w:color w:val="000000"/>
          <w:spacing w:val="-23"/>
          <w:sz w:val="24"/>
          <w:szCs w:val="28"/>
        </w:rPr>
      </w:pPr>
      <w:r>
        <w:rPr>
          <w:b/>
          <w:bCs/>
          <w:iCs/>
          <w:color w:val="000000"/>
          <w:spacing w:val="-23"/>
          <w:sz w:val="24"/>
          <w:szCs w:val="28"/>
        </w:rPr>
        <w:t>3.   SREDSTVA  (vrsta, tip, oznaka)                         ______________________________________________________</w:t>
      </w:r>
    </w:p>
    <w:p w14:paraId="3A14F89C" w14:textId="77777777" w:rsidR="004A7467" w:rsidRDefault="004A7467" w:rsidP="00751572">
      <w:pPr>
        <w:shd w:val="clear" w:color="auto" w:fill="FFFFFF"/>
        <w:spacing w:before="306"/>
        <w:jc w:val="both"/>
        <w:rPr>
          <w:b/>
          <w:bCs/>
          <w:iCs/>
          <w:color w:val="000000"/>
          <w:spacing w:val="-23"/>
          <w:sz w:val="24"/>
          <w:szCs w:val="28"/>
        </w:rPr>
      </w:pPr>
    </w:p>
    <w:p w14:paraId="51923D4E" w14:textId="77777777" w:rsidR="006C7ADC" w:rsidRDefault="006C7ADC" w:rsidP="006C7ADC">
      <w:pPr>
        <w:tabs>
          <w:tab w:val="left" w:pos="8145"/>
        </w:tabs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___________________ </w:t>
      </w:r>
      <w:r>
        <w:rPr>
          <w:b/>
          <w:sz w:val="24"/>
          <w:szCs w:val="24"/>
        </w:rPr>
        <w:t xml:space="preserve">x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_________________________ =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</w:t>
      </w:r>
    </w:p>
    <w:p w14:paraId="7246C1DC" w14:textId="77777777" w:rsidR="006C7ADC" w:rsidRDefault="00BC0887" w:rsidP="006C7ADC">
      <w:pPr>
        <w:tabs>
          <w:tab w:val="left" w:pos="8145"/>
        </w:tabs>
        <w:jc w:val="both"/>
        <w:rPr>
          <w:i/>
        </w:rPr>
      </w:pPr>
      <w:r>
        <w:rPr>
          <w:i/>
        </w:rPr>
        <w:t xml:space="preserve">        </w:t>
      </w:r>
      <w:r w:rsidR="006C7ADC" w:rsidRPr="006C7ADC">
        <w:rPr>
          <w:i/>
        </w:rPr>
        <w:t>(količina</w:t>
      </w:r>
      <w:r w:rsidR="006C4573">
        <w:rPr>
          <w:i/>
        </w:rPr>
        <w:t>- objekt</w:t>
      </w:r>
      <w:r w:rsidR="006C7ADC" w:rsidRPr="006C7ADC">
        <w:rPr>
          <w:i/>
        </w:rPr>
        <w:t>)</w:t>
      </w:r>
      <w:r>
        <w:rPr>
          <w:i/>
        </w:rPr>
        <w:t xml:space="preserve">            </w:t>
      </w:r>
      <w:r w:rsidR="006C7ADC" w:rsidRPr="006C7ADC">
        <w:rPr>
          <w:i/>
        </w:rPr>
        <w:t xml:space="preserve">(ponuđeni iznos </w:t>
      </w:r>
      <w:r>
        <w:rPr>
          <w:i/>
        </w:rPr>
        <w:t xml:space="preserve">jednogodišnje </w:t>
      </w:r>
      <w:r w:rsidR="006C7ADC" w:rsidRPr="006C7ADC">
        <w:rPr>
          <w:i/>
        </w:rPr>
        <w:t>naknade)</w:t>
      </w:r>
      <w:r>
        <w:rPr>
          <w:i/>
        </w:rPr>
        <w:t xml:space="preserve">                            </w:t>
      </w:r>
      <w:r w:rsidR="006C7ADC" w:rsidRPr="006C7ADC">
        <w:rPr>
          <w:i/>
        </w:rPr>
        <w:t>(ukupno)</w:t>
      </w:r>
    </w:p>
    <w:p w14:paraId="1F87FDAD" w14:textId="77777777" w:rsidR="00EC2AE9" w:rsidRDefault="00EC2AE9" w:rsidP="00EC2AE9">
      <w:pPr>
        <w:tabs>
          <w:tab w:val="left" w:pos="8145"/>
        </w:tabs>
        <w:jc w:val="both"/>
        <w:rPr>
          <w:i/>
          <w:sz w:val="24"/>
          <w:szCs w:val="24"/>
        </w:rPr>
      </w:pPr>
    </w:p>
    <w:p w14:paraId="3F1B86ED" w14:textId="77777777" w:rsidR="00EC2AE9" w:rsidRDefault="00EC2AE9" w:rsidP="00EC2AE9">
      <w:pPr>
        <w:tabs>
          <w:tab w:val="left" w:pos="8145"/>
        </w:tabs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___________________ </w:t>
      </w:r>
      <w:r>
        <w:rPr>
          <w:b/>
          <w:sz w:val="24"/>
          <w:szCs w:val="24"/>
        </w:rPr>
        <w:t xml:space="preserve">x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_________________________ =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</w:t>
      </w:r>
    </w:p>
    <w:p w14:paraId="1E140AF7" w14:textId="77777777" w:rsidR="00EC2AE9" w:rsidRPr="006C7ADC" w:rsidRDefault="00BC0887" w:rsidP="00EC2AE9">
      <w:pPr>
        <w:tabs>
          <w:tab w:val="left" w:pos="8145"/>
        </w:tabs>
        <w:jc w:val="both"/>
        <w:rPr>
          <w:i/>
        </w:rPr>
      </w:pPr>
      <w:r>
        <w:rPr>
          <w:i/>
        </w:rPr>
        <w:t xml:space="preserve">       </w:t>
      </w:r>
      <w:r w:rsidR="006C4573">
        <w:rPr>
          <w:i/>
        </w:rPr>
        <w:t>(površina- terasa</w:t>
      </w:r>
      <w:r w:rsidR="00EC2AE9" w:rsidRPr="006C7ADC">
        <w:rPr>
          <w:i/>
        </w:rPr>
        <w:t>)</w:t>
      </w:r>
      <w:r>
        <w:rPr>
          <w:i/>
        </w:rPr>
        <w:t xml:space="preserve">            </w:t>
      </w:r>
      <w:r w:rsidR="00EC2AE9" w:rsidRPr="006C7ADC">
        <w:rPr>
          <w:i/>
        </w:rPr>
        <w:t xml:space="preserve">(ponuđeni iznos </w:t>
      </w:r>
      <w:r>
        <w:rPr>
          <w:i/>
        </w:rPr>
        <w:t xml:space="preserve">jednogodišnje </w:t>
      </w:r>
      <w:r w:rsidR="00EC2AE9" w:rsidRPr="006C7ADC">
        <w:rPr>
          <w:i/>
        </w:rPr>
        <w:t>naknade)</w:t>
      </w:r>
      <w:r>
        <w:rPr>
          <w:i/>
        </w:rPr>
        <w:t xml:space="preserve">                           </w:t>
      </w:r>
      <w:r w:rsidR="00EC2AE9" w:rsidRPr="006C7ADC">
        <w:rPr>
          <w:i/>
        </w:rPr>
        <w:t>(ukupno)</w:t>
      </w:r>
    </w:p>
    <w:p w14:paraId="01F5698B" w14:textId="77777777" w:rsidR="00751572" w:rsidRDefault="00751572" w:rsidP="006C7ADC">
      <w:pPr>
        <w:shd w:val="clear" w:color="auto" w:fill="FFFFFF"/>
        <w:spacing w:before="306"/>
        <w:jc w:val="both"/>
        <w:rPr>
          <w:sz w:val="22"/>
          <w:szCs w:val="22"/>
        </w:rPr>
      </w:pPr>
      <w:r w:rsidRPr="004A7467">
        <w:rPr>
          <w:sz w:val="22"/>
          <w:szCs w:val="22"/>
          <w:u w:val="single"/>
        </w:rPr>
        <w:t>Privola:</w:t>
      </w:r>
      <w:r w:rsidRPr="00751572">
        <w:rPr>
          <w:sz w:val="22"/>
          <w:szCs w:val="22"/>
        </w:rPr>
        <w:t xml:space="preserve"> Potpisom ponuditelj izričito pristaje na prikupljanje, obradu i korištenje osobnih podataka kao i javnu objavu na internetskim stranicama i oglasnoj ploči Grada Rovinja-Rovigno, a sve u svrhu u koju su prikupljeni</w:t>
      </w:r>
    </w:p>
    <w:p w14:paraId="01D4E4A8" w14:textId="77777777" w:rsidR="00A0337F" w:rsidRDefault="00A0337F" w:rsidP="00A0337F">
      <w:pPr>
        <w:shd w:val="clear" w:color="auto" w:fill="FFFFFF"/>
        <w:rPr>
          <w:color w:val="000000"/>
          <w:sz w:val="28"/>
          <w:szCs w:val="24"/>
        </w:rPr>
      </w:pPr>
    </w:p>
    <w:p w14:paraId="2749B7C2" w14:textId="77777777" w:rsidR="00C548CD" w:rsidRDefault="00C548CD" w:rsidP="00A0337F">
      <w:pPr>
        <w:shd w:val="clear" w:color="auto" w:fill="FFFFFF"/>
        <w:rPr>
          <w:color w:val="000000"/>
          <w:sz w:val="28"/>
          <w:szCs w:val="24"/>
        </w:rPr>
      </w:pPr>
    </w:p>
    <w:p w14:paraId="5F54C4D7" w14:textId="77777777" w:rsidR="00A0337F" w:rsidRPr="00A0337F" w:rsidRDefault="00000000" w:rsidP="00A0337F">
      <w:pPr>
        <w:pStyle w:val="Naslov1"/>
        <w:jc w:val="both"/>
      </w:pPr>
      <w:r>
        <w:rPr>
          <w:i w:val="0"/>
          <w:iCs w:val="0"/>
          <w:noProof/>
        </w:rPr>
        <w:pict w14:anchorId="21869094">
          <v:polyline id="Prostoručno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.9pt,.85pt,172.55pt,.75pt" coordsize="34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" strokeweight=".55pt">
            <v:path arrowok="t" o:connecttype="custom" o:connectlocs="0,1270;2179955,0" o:connectangles="0,0"/>
            <w10:wrap anchorx="margin"/>
          </v:polyline>
        </w:pict>
      </w:r>
      <w:r w:rsidR="00A0337F" w:rsidRPr="00364043">
        <w:rPr>
          <w:i w:val="0"/>
        </w:rPr>
        <w:t xml:space="preserve">Potpis, pečat </w:t>
      </w:r>
      <w:r w:rsidR="00A0337F">
        <w:rPr>
          <w:i w:val="0"/>
        </w:rPr>
        <w:t>ponuditelja</w:t>
      </w:r>
    </w:p>
    <w:p w14:paraId="521054B5" w14:textId="77777777" w:rsidR="00BC0887" w:rsidRDefault="00BC0887" w:rsidP="00BC0887">
      <w:pPr>
        <w:shd w:val="clear" w:color="auto" w:fill="FFFFFF"/>
        <w:spacing w:before="306"/>
        <w:ind w:left="-851" w:right="-933"/>
        <w:jc w:val="both"/>
        <w:rPr>
          <w:sz w:val="22"/>
          <w:szCs w:val="22"/>
        </w:rPr>
      </w:pPr>
      <w:r>
        <w:rPr>
          <w:sz w:val="22"/>
          <w:szCs w:val="22"/>
        </w:rPr>
        <w:t>Prilozi (zaokruži):</w:t>
      </w:r>
    </w:p>
    <w:p w14:paraId="578E841C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dokaz o uplaćenoj jamčevini (uplatnica ili virmanski nalog), s brojem žiro računa na koji će se eventualno izvršiti povrat jamčevine,</w:t>
      </w:r>
    </w:p>
    <w:p w14:paraId="116F16A4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dokaz o registraciji za obavljanje djelatnosti koja se namjerava obavljati temeljem dozvole na pomorskom dobru (izvadak iz sudskog ili obrtnog registra)</w:t>
      </w:r>
    </w:p>
    <w:p w14:paraId="6DC45DB4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potvrdu nadležne Porezne uprave ne stariju od trideset (30) dana od dana raspisivanja Natječaja o stanju duga kojom ponuditelj dokazuje da je ispunio obvezu plaćanja svih dospjelih poreznih obveza te obveza za mirovinsko i zdravstveno osiguranje i drugih državnih davanja,</w:t>
      </w:r>
    </w:p>
    <w:p w14:paraId="214BB136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potvrdu o nepostojanju dugovanja prema Gradu Rovinju-Rovigno, ne starije od 30 (trideset) dana od dana raspisivanja Natječaja, izdane od strane Upravnog odjela za financije, proračun i naplatu prihoda Grada Rovinja- Rovigno,</w:t>
      </w:r>
    </w:p>
    <w:p w14:paraId="6FDA30F7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potvrdu o nepostojanju dugovanja prema trgovačkom društvu Komunalni servis d.o.o., Trg na lokvi 3/a, Rovinj, ne stariju od 30 (trideset) dana od dana raspisivanja Natječaja,</w:t>
      </w:r>
    </w:p>
    <w:p w14:paraId="20957775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 xml:space="preserve">potvrdu o nepostojanju dugovanja prema trgovačkom društvu Rubini d.o.o., Obala Alda </w:t>
      </w:r>
      <w:proofErr w:type="spellStart"/>
      <w:r w:rsidRPr="004A7467">
        <w:t>Rismonda</w:t>
      </w:r>
      <w:proofErr w:type="spellEnd"/>
      <w:r w:rsidRPr="004A7467">
        <w:t xml:space="preserve"> 8, Rovinj, ne stariju od 30 (trideset) dana od dana raspisivanja Natječaja,</w:t>
      </w:r>
    </w:p>
    <w:p w14:paraId="21148392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potvrdu o nepostojanju dugovanja prema trgovačkom društvu Odvodnja Rovinj-Rovigno d.o.o., Novigradska ulica 1, Rovinj, ne stariju od 30 (trideset) dana od dana raspisivanja Natječaja</w:t>
      </w:r>
    </w:p>
    <w:p w14:paraId="2B083721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ovlaštenje, odnosno punomoć za ovlaštene predstavnike, odnosno opunomoćenike (izvornik ili ovjerena preslika</w:t>
      </w:r>
      <w:r>
        <w:t>)</w:t>
      </w:r>
    </w:p>
    <w:p w14:paraId="7537C494" w14:textId="77777777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 xml:space="preserve">ispunjenu izjavu o planiranom vremenskom razdoblju obavljanja djelatnosti temeljem dozvole koja </w:t>
      </w:r>
      <w:r w:rsidRPr="004A7467">
        <w:rPr>
          <w:u w:val="single"/>
        </w:rPr>
        <w:t>mora</w:t>
      </w:r>
      <w:r w:rsidRPr="004A7467">
        <w:t xml:space="preserve"> biti ovjerena kod  javnog bilježnika (obrazac izjave nalazit će se kao prilog natječaju) </w:t>
      </w:r>
    </w:p>
    <w:p w14:paraId="2C7E4D0C" w14:textId="6649955A" w:rsidR="005523EC" w:rsidRDefault="005523EC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5523EC">
        <w:t>certifikat kvalitete, prema europskim propisima, za sredstva kojima će obavljati djelatnost na pomorskom dobru (ISO 9000, ISO 9001, ISO 9003, ISO 14001 i sl., deklaracije-certifikati o materijalima, opremi sa oznakom CE)</w:t>
      </w:r>
    </w:p>
    <w:p w14:paraId="1C55C49C" w14:textId="7AD730F6" w:rsidR="00BC0887" w:rsidRPr="004A7467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>
        <w:t xml:space="preserve">potvrda </w:t>
      </w:r>
      <w:r w:rsidRPr="00471425">
        <w:t xml:space="preserve">Komunalnog servisa d.o.o. </w:t>
      </w:r>
      <w:r>
        <w:t>ili od</w:t>
      </w:r>
      <w:r w:rsidRPr="00471425">
        <w:t>g</w:t>
      </w:r>
      <w:r>
        <w:t>o</w:t>
      </w:r>
      <w:r w:rsidRPr="00471425">
        <w:t xml:space="preserve">varajućeg nadležnog tijela kojom se dokazuje upotreba opreme i pratećih instalacija te kojom se dokazuje pružanje usluga koje su korisne za okoliš (sustav odvojenog prikupljanja otpada, </w:t>
      </w:r>
      <w:proofErr w:type="spellStart"/>
      <w:r w:rsidRPr="00471425">
        <w:t>fitodepuracija</w:t>
      </w:r>
      <w:proofErr w:type="spellEnd"/>
      <w:r w:rsidRPr="00471425">
        <w:t xml:space="preserve"> i sl.)</w:t>
      </w:r>
    </w:p>
    <w:p w14:paraId="216457BC" w14:textId="4432C488" w:rsidR="003D6C84" w:rsidRDefault="00BC0887" w:rsidP="00BC0887">
      <w:pPr>
        <w:widowControl/>
        <w:numPr>
          <w:ilvl w:val="0"/>
          <w:numId w:val="2"/>
        </w:numPr>
        <w:autoSpaceDE/>
        <w:autoSpaceDN/>
        <w:adjustRightInd/>
        <w:ind w:left="-851" w:right="-933" w:hanging="284"/>
        <w:jc w:val="both"/>
      </w:pPr>
      <w:r w:rsidRPr="004A7467">
        <w:t>izjava</w:t>
      </w:r>
      <w:r w:rsidR="00C548CD" w:rsidRPr="00C548CD">
        <w:t xml:space="preserve"> nadležnog tijela jedinice lokalne samouprave kojom dokazuje svoje prethodno iskustvo i dobro i odgovorno obavljanje djelatnosti/ korištenje pomorskog dobra (</w:t>
      </w:r>
      <w:r w:rsidR="00C548CD" w:rsidRPr="00C548CD">
        <w:rPr>
          <w:u w:val="single"/>
        </w:rPr>
        <w:t>prijavitelji koji su bivši ovlaštenici koncesijskih odobrenja na području Grada Rovinja-Rovigno NISU dužni to dostavljati)</w:t>
      </w:r>
    </w:p>
    <w:sectPr w:rsidR="003D6C84" w:rsidSect="00E86FBC">
      <w:footerReference w:type="default" r:id="rId7"/>
      <w:pgSz w:w="11909" w:h="16834"/>
      <w:pgMar w:top="425" w:right="1247" w:bottom="851" w:left="1247" w:header="72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B099" w14:textId="77777777" w:rsidR="00E86FBC" w:rsidRDefault="00E86FBC" w:rsidP="004A7467">
      <w:r>
        <w:separator/>
      </w:r>
    </w:p>
  </w:endnote>
  <w:endnote w:type="continuationSeparator" w:id="0">
    <w:p w14:paraId="0833FB48" w14:textId="77777777" w:rsidR="00E86FBC" w:rsidRDefault="00E86FBC" w:rsidP="004A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9C34" w14:textId="77777777" w:rsidR="00FC438A" w:rsidRPr="001C7A3B" w:rsidRDefault="00FC438A" w:rsidP="00233DFE">
    <w:pPr>
      <w:pStyle w:val="Podnoje"/>
      <w:jc w:val="center"/>
      <w:rPr>
        <w:rFonts w:ascii="Arial" w:hAnsi="Arial" w:cs="Arial"/>
        <w:sz w:val="16"/>
        <w:szCs w:val="16"/>
      </w:rPr>
    </w:pPr>
  </w:p>
  <w:p w14:paraId="05495634" w14:textId="77777777" w:rsidR="00FC438A" w:rsidRDefault="00FC438A" w:rsidP="00233DFE">
    <w:pPr>
      <w:jc w:val="center"/>
      <w:rPr>
        <w:sz w:val="24"/>
        <w:szCs w:val="24"/>
      </w:rPr>
    </w:pPr>
  </w:p>
  <w:p w14:paraId="697CBE2A" w14:textId="77777777" w:rsidR="00FC438A" w:rsidRDefault="00FC43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0928" w14:textId="77777777" w:rsidR="00E86FBC" w:rsidRDefault="00E86FBC" w:rsidP="004A7467">
      <w:r>
        <w:separator/>
      </w:r>
    </w:p>
  </w:footnote>
  <w:footnote w:type="continuationSeparator" w:id="0">
    <w:p w14:paraId="49A350B8" w14:textId="77777777" w:rsidR="00E86FBC" w:rsidRDefault="00E86FBC" w:rsidP="004A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D00"/>
    <w:multiLevelType w:val="hybridMultilevel"/>
    <w:tmpl w:val="2B84F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0DA3"/>
    <w:multiLevelType w:val="hybridMultilevel"/>
    <w:tmpl w:val="7ED0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36EC"/>
    <w:multiLevelType w:val="hybridMultilevel"/>
    <w:tmpl w:val="C1DCB44A"/>
    <w:lvl w:ilvl="0" w:tplc="1542E7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4774"/>
    <w:multiLevelType w:val="hybridMultilevel"/>
    <w:tmpl w:val="7ED0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B381C"/>
    <w:multiLevelType w:val="hybridMultilevel"/>
    <w:tmpl w:val="A8348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39582FD6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0809">
    <w:abstractNumId w:val="2"/>
  </w:num>
  <w:num w:numId="2" w16cid:durableId="1298759612">
    <w:abstractNumId w:val="0"/>
  </w:num>
  <w:num w:numId="3" w16cid:durableId="1288242760">
    <w:abstractNumId w:val="4"/>
  </w:num>
  <w:num w:numId="4" w16cid:durableId="630093377">
    <w:abstractNumId w:val="1"/>
  </w:num>
  <w:num w:numId="5" w16cid:durableId="920866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471"/>
    <w:rsid w:val="00021DDA"/>
    <w:rsid w:val="00387B5D"/>
    <w:rsid w:val="003D6C84"/>
    <w:rsid w:val="00454999"/>
    <w:rsid w:val="004A7467"/>
    <w:rsid w:val="005523EC"/>
    <w:rsid w:val="006C3708"/>
    <w:rsid w:val="006C4573"/>
    <w:rsid w:val="006C7ADC"/>
    <w:rsid w:val="00751572"/>
    <w:rsid w:val="00793A74"/>
    <w:rsid w:val="00953471"/>
    <w:rsid w:val="00A0337F"/>
    <w:rsid w:val="00BC0887"/>
    <w:rsid w:val="00C548CD"/>
    <w:rsid w:val="00DE1AC5"/>
    <w:rsid w:val="00E42367"/>
    <w:rsid w:val="00E828F8"/>
    <w:rsid w:val="00E86FBC"/>
    <w:rsid w:val="00EC2AE9"/>
    <w:rsid w:val="00FC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AFA3F"/>
  <w15:docId w15:val="{7C11803B-8EAE-4198-A074-4210ABAC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1572"/>
    <w:pPr>
      <w:keepNext/>
      <w:shd w:val="clear" w:color="auto" w:fill="FFFFFF"/>
      <w:tabs>
        <w:tab w:val="left" w:pos="698"/>
      </w:tabs>
      <w:outlineLvl w:val="0"/>
    </w:pPr>
    <w:rPr>
      <w:i/>
      <w:iCs/>
      <w:color w:val="000000"/>
      <w:spacing w:val="-1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1572"/>
    <w:rPr>
      <w:rFonts w:ascii="Times New Roman" w:eastAsia="Times New Roman" w:hAnsi="Times New Roman" w:cs="Times New Roman"/>
      <w:i/>
      <w:iCs/>
      <w:color w:val="000000"/>
      <w:spacing w:val="-1"/>
      <w:sz w:val="24"/>
      <w:szCs w:val="24"/>
      <w:shd w:val="clear" w:color="auto" w:fill="FFFFFF"/>
      <w:lang w:eastAsia="hr-HR"/>
    </w:rPr>
  </w:style>
  <w:style w:type="paragraph" w:styleId="Podnoje">
    <w:name w:val="footer"/>
    <w:basedOn w:val="Normal"/>
    <w:link w:val="PodnojeChar"/>
    <w:rsid w:val="007515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5157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751572"/>
    <w:pPr>
      <w:jc w:val="center"/>
    </w:pPr>
    <w:rPr>
      <w:i/>
      <w:iCs/>
    </w:rPr>
  </w:style>
  <w:style w:type="character" w:customStyle="1" w:styleId="Tijeloteksta2Char">
    <w:name w:val="Tijelo teksta 2 Char"/>
    <w:basedOn w:val="Zadanifontodlomka"/>
    <w:link w:val="Tijeloteksta2"/>
    <w:semiHidden/>
    <w:rsid w:val="00751572"/>
    <w:rPr>
      <w:rFonts w:ascii="Times New Roman" w:eastAsia="Times New Roman" w:hAnsi="Times New Roman" w:cs="Times New Roman"/>
      <w:i/>
      <w:i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4A7467"/>
    <w:pPr>
      <w:ind w:left="720"/>
      <w:contextualSpacing/>
    </w:pPr>
  </w:style>
  <w:style w:type="character" w:customStyle="1" w:styleId="st">
    <w:name w:val="st"/>
    <w:basedOn w:val="Zadanifontodlomka"/>
    <w:rsid w:val="004A7467"/>
  </w:style>
  <w:style w:type="paragraph" w:styleId="Zaglavlje">
    <w:name w:val="header"/>
    <w:basedOn w:val="Normal"/>
    <w:link w:val="ZaglavljeChar"/>
    <w:uiPriority w:val="99"/>
    <w:unhideWhenUsed/>
    <w:rsid w:val="004A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746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33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37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Izagar</cp:lastModifiedBy>
  <cp:revision>9</cp:revision>
  <cp:lastPrinted>2024-02-14T09:39:00Z</cp:lastPrinted>
  <dcterms:created xsi:type="dcterms:W3CDTF">2024-01-15T11:43:00Z</dcterms:created>
  <dcterms:modified xsi:type="dcterms:W3CDTF">2024-02-14T14:47:00Z</dcterms:modified>
</cp:coreProperties>
</file>