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5"/>
        <w:gridCol w:w="4545"/>
        <w:gridCol w:w="45"/>
      </w:tblGrid>
      <w:tr w:rsidR="00F84DBD" w:rsidRPr="002B139F" w14:paraId="5F737187" w14:textId="77777777" w:rsidTr="004423B4">
        <w:trPr>
          <w:gridAfter w:val="1"/>
          <w:wAfter w:w="45" w:type="dxa"/>
          <w:trHeight w:val="825"/>
        </w:trPr>
        <w:tc>
          <w:tcPr>
            <w:tcW w:w="9110" w:type="dxa"/>
            <w:gridSpan w:val="2"/>
            <w:tcBorders>
              <w:top w:val="single" w:sz="18" w:space="0" w:color="auto"/>
              <w:left w:val="single" w:sz="18" w:space="0" w:color="auto"/>
              <w:bottom w:val="single" w:sz="4" w:space="0" w:color="auto"/>
              <w:right w:val="single" w:sz="18" w:space="0" w:color="auto" w:shadow="1" w:frame="1"/>
            </w:tcBorders>
            <w:shd w:val="clear" w:color="auto" w:fill="D5DCE4"/>
          </w:tcPr>
          <w:p w14:paraId="11D318B7" w14:textId="77777777" w:rsidR="00F84DBD" w:rsidRPr="002B139F" w:rsidRDefault="00F84DBD" w:rsidP="008D5EC4">
            <w:pPr>
              <w:spacing w:after="0" w:line="240" w:lineRule="auto"/>
              <w:jc w:val="center"/>
              <w:rPr>
                <w:b/>
                <w:bCs/>
                <w:sz w:val="24"/>
                <w:szCs w:val="24"/>
                <w:lang w:val="it-IT" w:eastAsia="hr-HR"/>
              </w:rPr>
            </w:pPr>
          </w:p>
          <w:p w14:paraId="6A67D40F" w14:textId="77777777" w:rsidR="00F84DBD" w:rsidRPr="002B139F" w:rsidRDefault="00F84DBD" w:rsidP="008D5EC4">
            <w:pPr>
              <w:spacing w:after="0" w:line="240" w:lineRule="auto"/>
              <w:jc w:val="center"/>
              <w:rPr>
                <w:b/>
                <w:bCs/>
                <w:sz w:val="30"/>
                <w:szCs w:val="30"/>
                <w:lang w:val="it-IT" w:eastAsia="hr-HR"/>
              </w:rPr>
            </w:pPr>
            <w:r w:rsidRPr="002B139F">
              <w:rPr>
                <w:b/>
                <w:bCs/>
                <w:sz w:val="30"/>
                <w:szCs w:val="30"/>
                <w:lang w:val="it-IT" w:eastAsia="hr-HR"/>
              </w:rPr>
              <w:t xml:space="preserve"> MODULO  </w:t>
            </w:r>
          </w:p>
          <w:p w14:paraId="2C3F2A67" w14:textId="77777777" w:rsidR="00F84DBD" w:rsidRPr="002B139F" w:rsidRDefault="00F84DBD" w:rsidP="008D5EC4">
            <w:pPr>
              <w:spacing w:after="0" w:line="240" w:lineRule="auto"/>
              <w:jc w:val="center"/>
              <w:rPr>
                <w:b/>
                <w:bCs/>
                <w:lang w:val="it-IT" w:eastAsia="hr-HR"/>
              </w:rPr>
            </w:pPr>
            <w:r w:rsidRPr="002B139F">
              <w:rPr>
                <w:b/>
                <w:bCs/>
                <w:lang w:val="it-IT" w:eastAsia="hr-HR"/>
              </w:rPr>
              <w:t xml:space="preserve">di partecipazione alla consultazione via </w:t>
            </w:r>
            <w:r>
              <w:rPr>
                <w:b/>
                <w:bCs/>
                <w:lang w:val="it-IT" w:eastAsia="hr-HR"/>
              </w:rPr>
              <w:t>i</w:t>
            </w:r>
            <w:r w:rsidRPr="002B139F">
              <w:rPr>
                <w:b/>
                <w:bCs/>
                <w:lang w:val="it-IT" w:eastAsia="hr-HR"/>
              </w:rPr>
              <w:t xml:space="preserve">nternet in merito alla bozza di proposta di delibera </w:t>
            </w:r>
          </w:p>
          <w:p w14:paraId="0E4A7AED" w14:textId="77777777" w:rsidR="00F84DBD" w:rsidRPr="002B139F" w:rsidRDefault="00F84DBD" w:rsidP="008D5EC4">
            <w:pPr>
              <w:spacing w:after="0" w:line="240" w:lineRule="auto"/>
              <w:jc w:val="center"/>
              <w:rPr>
                <w:b/>
                <w:bCs/>
                <w:lang w:val="it-IT" w:eastAsia="hr-HR"/>
              </w:rPr>
            </w:pPr>
            <w:r w:rsidRPr="002B139F">
              <w:rPr>
                <w:b/>
                <w:bCs/>
                <w:lang w:val="it-IT" w:eastAsia="hr-HR"/>
              </w:rPr>
              <w:t xml:space="preserve">oppure di altro atto generale </w:t>
            </w:r>
          </w:p>
          <w:p w14:paraId="5A5A90D7" w14:textId="77777777" w:rsidR="00F84DBD" w:rsidRPr="002B139F" w:rsidRDefault="00F84DBD" w:rsidP="008D5EC4">
            <w:pPr>
              <w:spacing w:after="0" w:line="240" w:lineRule="auto"/>
              <w:jc w:val="center"/>
              <w:rPr>
                <w:b/>
                <w:bCs/>
                <w:sz w:val="24"/>
                <w:szCs w:val="24"/>
                <w:lang w:val="it-IT" w:eastAsia="hr-HR"/>
              </w:rPr>
            </w:pPr>
          </w:p>
        </w:tc>
      </w:tr>
      <w:tr w:rsidR="00F84DBD" w:rsidRPr="00E15401" w14:paraId="7C8EA934" w14:textId="77777777" w:rsidTr="004423B4">
        <w:trPr>
          <w:gridAfter w:val="1"/>
          <w:wAfter w:w="45" w:type="dxa"/>
          <w:trHeight w:val="1297"/>
        </w:trPr>
        <w:tc>
          <w:tcPr>
            <w:tcW w:w="4565" w:type="dxa"/>
            <w:tcBorders>
              <w:top w:val="single" w:sz="4" w:space="0" w:color="auto"/>
              <w:left w:val="single" w:sz="18" w:space="0" w:color="auto"/>
              <w:right w:val="single" w:sz="4" w:space="0" w:color="auto"/>
            </w:tcBorders>
            <w:vAlign w:val="center"/>
          </w:tcPr>
          <w:p w14:paraId="6AD737AF" w14:textId="77777777" w:rsidR="00F84DBD" w:rsidRPr="002B139F" w:rsidRDefault="00F84DBD" w:rsidP="008D5EC4">
            <w:pPr>
              <w:spacing w:after="0" w:line="240" w:lineRule="auto"/>
              <w:jc w:val="center"/>
              <w:rPr>
                <w:b/>
                <w:bCs/>
                <w:lang w:val="it-IT" w:eastAsia="hr-HR"/>
              </w:rPr>
            </w:pPr>
            <w:r w:rsidRPr="002B139F">
              <w:rPr>
                <w:b/>
                <w:bCs/>
                <w:lang w:val="it-IT" w:eastAsia="hr-HR"/>
              </w:rPr>
              <w:t>Denominazione della bozza di proposta di delibera oppure di altro atto generale in merito al quale viene attuata la consultazione</w:t>
            </w:r>
          </w:p>
          <w:p w14:paraId="5D802723" w14:textId="77777777" w:rsidR="00F84DBD" w:rsidRPr="002B139F" w:rsidRDefault="00F84DBD" w:rsidP="008D5EC4">
            <w:pPr>
              <w:spacing w:after="0" w:line="240" w:lineRule="auto"/>
              <w:jc w:val="both"/>
              <w:rPr>
                <w:b/>
                <w:bCs/>
                <w:lang w:val="it-IT" w:eastAsia="hr-HR"/>
              </w:rPr>
            </w:pPr>
          </w:p>
          <w:p w14:paraId="186A5F94" w14:textId="77777777" w:rsidR="00F84DBD" w:rsidRPr="002B139F" w:rsidRDefault="00F84DBD" w:rsidP="008D5EC4">
            <w:pPr>
              <w:spacing w:after="0" w:line="240" w:lineRule="auto"/>
              <w:jc w:val="both"/>
              <w:rPr>
                <w:b/>
                <w:bCs/>
                <w:lang w:val="it-IT" w:eastAsia="hr-HR"/>
              </w:rPr>
            </w:pPr>
          </w:p>
          <w:p w14:paraId="43E17FE4" w14:textId="77777777" w:rsidR="00F84DBD" w:rsidRPr="002B139F" w:rsidRDefault="00F84DBD" w:rsidP="008D5EC4">
            <w:pPr>
              <w:spacing w:after="0" w:line="240" w:lineRule="auto"/>
              <w:jc w:val="both"/>
              <w:rPr>
                <w:b/>
                <w:bCs/>
                <w:lang w:val="it-IT" w:eastAsia="hr-HR"/>
              </w:rPr>
            </w:pPr>
          </w:p>
        </w:tc>
        <w:tc>
          <w:tcPr>
            <w:tcW w:w="4545" w:type="dxa"/>
            <w:tcBorders>
              <w:top w:val="single" w:sz="4" w:space="0" w:color="auto"/>
              <w:left w:val="single" w:sz="4" w:space="0" w:color="auto"/>
              <w:right w:val="single" w:sz="18" w:space="0" w:color="auto" w:shadow="1" w:frame="1"/>
            </w:tcBorders>
            <w:vAlign w:val="center"/>
          </w:tcPr>
          <w:p w14:paraId="3CF42079" w14:textId="4E4AECE3" w:rsidR="00F84DBD" w:rsidRPr="00E15401" w:rsidRDefault="00F84DBD" w:rsidP="007B5539">
            <w:pPr>
              <w:jc w:val="center"/>
              <w:rPr>
                <w:rFonts w:asciiTheme="minorHAnsi" w:hAnsiTheme="minorHAnsi"/>
                <w:b/>
                <w:bCs/>
                <w:lang w:val="it-IT" w:eastAsia="hr-HR"/>
              </w:rPr>
            </w:pPr>
            <w:r w:rsidRPr="00E15401">
              <w:rPr>
                <w:rFonts w:asciiTheme="minorHAnsi" w:hAnsiTheme="minorHAnsi"/>
                <w:b/>
                <w:bCs/>
                <w:lang w:val="it-IT" w:eastAsia="hr-HR"/>
              </w:rPr>
              <w:t>Bozza di proposta di Delibera</w:t>
            </w:r>
            <w:r w:rsidR="007B5539" w:rsidRPr="004423B4">
              <w:rPr>
                <w:rFonts w:asciiTheme="minorHAnsi" w:hAnsiTheme="minorHAnsi"/>
                <w:b/>
                <w:bCs/>
                <w:lang w:val="it-IT" w:eastAsia="hr-HR"/>
              </w:rPr>
              <w:t xml:space="preserve"> </w:t>
            </w:r>
            <w:r w:rsidR="004423B4" w:rsidRPr="004423B4">
              <w:rPr>
                <w:rFonts w:asciiTheme="minorHAnsi" w:hAnsiTheme="minorHAnsi"/>
                <w:b/>
                <w:bCs/>
                <w:lang w:val="it-IT" w:eastAsia="hr-HR"/>
              </w:rPr>
              <w:t xml:space="preserve">sull’importo della tassa turistica per le navi in crociera nel traffico marittimo internazionale quando la nave si trova ormeggiata nel porto oppure nel luogo di ancoraggio sul territorio della città di </w:t>
            </w:r>
            <w:proofErr w:type="spellStart"/>
            <w:r w:rsidR="004423B4" w:rsidRPr="004423B4">
              <w:rPr>
                <w:rFonts w:asciiTheme="minorHAnsi" w:hAnsiTheme="minorHAnsi"/>
                <w:b/>
                <w:bCs/>
                <w:lang w:val="it-IT" w:eastAsia="hr-HR"/>
              </w:rPr>
              <w:t>Rovinj-Rovigno</w:t>
            </w:r>
            <w:proofErr w:type="spellEnd"/>
            <w:r w:rsidR="004423B4" w:rsidRPr="004423B4">
              <w:rPr>
                <w:rFonts w:asciiTheme="minorHAnsi" w:hAnsiTheme="minorHAnsi"/>
                <w:b/>
                <w:bCs/>
                <w:lang w:val="it-IT" w:eastAsia="hr-HR"/>
              </w:rPr>
              <w:t xml:space="preserve"> per il 2027</w:t>
            </w:r>
          </w:p>
        </w:tc>
      </w:tr>
      <w:tr w:rsidR="00F84DBD" w:rsidRPr="002B139F" w14:paraId="3B411965" w14:textId="77777777" w:rsidTr="004423B4">
        <w:trPr>
          <w:gridAfter w:val="1"/>
          <w:wAfter w:w="45" w:type="dxa"/>
          <w:trHeight w:val="851"/>
        </w:trPr>
        <w:tc>
          <w:tcPr>
            <w:tcW w:w="4565" w:type="dxa"/>
            <w:tcBorders>
              <w:left w:val="single" w:sz="18" w:space="0" w:color="auto"/>
              <w:right w:val="single" w:sz="4" w:space="0" w:color="auto"/>
            </w:tcBorders>
            <w:vAlign w:val="center"/>
          </w:tcPr>
          <w:p w14:paraId="07FE3BA3" w14:textId="77777777" w:rsidR="00F84DBD" w:rsidRPr="002B139F" w:rsidRDefault="00F84DBD" w:rsidP="008D5EC4">
            <w:pPr>
              <w:spacing w:after="0" w:line="240" w:lineRule="auto"/>
              <w:jc w:val="center"/>
              <w:rPr>
                <w:b/>
                <w:bCs/>
                <w:lang w:val="it-IT" w:eastAsia="hr-HR"/>
              </w:rPr>
            </w:pPr>
            <w:r w:rsidRPr="002B139F">
              <w:rPr>
                <w:b/>
                <w:bCs/>
                <w:lang w:val="it-IT" w:eastAsia="hr-HR"/>
              </w:rPr>
              <w:t>Denominazione dell'organismo amministrativo cittadino preposto alla stesura della bozza</w:t>
            </w:r>
          </w:p>
          <w:p w14:paraId="3F42868D" w14:textId="77777777" w:rsidR="00F84DBD" w:rsidRPr="002B139F" w:rsidRDefault="00F84DBD" w:rsidP="008D5EC4">
            <w:pPr>
              <w:spacing w:after="0" w:line="240" w:lineRule="auto"/>
              <w:jc w:val="both"/>
              <w:rPr>
                <w:b/>
                <w:bCs/>
                <w:lang w:val="it-IT" w:eastAsia="hr-HR"/>
              </w:rPr>
            </w:pPr>
          </w:p>
        </w:tc>
        <w:tc>
          <w:tcPr>
            <w:tcW w:w="4545" w:type="dxa"/>
            <w:tcBorders>
              <w:left w:val="single" w:sz="4" w:space="0" w:color="auto"/>
              <w:right w:val="single" w:sz="18" w:space="0" w:color="auto" w:shadow="1" w:frame="1"/>
            </w:tcBorders>
            <w:vAlign w:val="center"/>
          </w:tcPr>
          <w:p w14:paraId="41AD9530" w14:textId="186DFDBD" w:rsidR="00F84DBD" w:rsidRPr="002B139F" w:rsidRDefault="00F84DBD" w:rsidP="008D5EC4">
            <w:pPr>
              <w:spacing w:after="0" w:line="240" w:lineRule="auto"/>
              <w:jc w:val="center"/>
              <w:rPr>
                <w:b/>
                <w:bCs/>
                <w:lang w:val="it-IT" w:eastAsia="hr-HR"/>
              </w:rPr>
            </w:pPr>
            <w:r w:rsidRPr="002B139F">
              <w:rPr>
                <w:b/>
                <w:bCs/>
                <w:lang w:val="it-IT" w:eastAsia="hr-HR"/>
              </w:rPr>
              <w:t xml:space="preserve">Settore amministrativo per </w:t>
            </w:r>
            <w:r w:rsidR="007B5539" w:rsidRPr="007B5539">
              <w:rPr>
                <w:b/>
                <w:bCs/>
                <w:lang w:val="it-IT" w:eastAsia="hr-HR"/>
              </w:rPr>
              <w:t>l'economia, gli appalti pubblici e i fondi europei</w:t>
            </w:r>
            <w:r w:rsidR="007B5539" w:rsidRPr="002B139F">
              <w:rPr>
                <w:b/>
                <w:bCs/>
                <w:lang w:val="it-IT" w:eastAsia="hr-HR"/>
              </w:rPr>
              <w:t xml:space="preserve"> </w:t>
            </w:r>
          </w:p>
        </w:tc>
      </w:tr>
      <w:tr w:rsidR="00F84DBD" w:rsidRPr="002B139F" w14:paraId="604AE9A6" w14:textId="77777777" w:rsidTr="004423B4">
        <w:trPr>
          <w:gridAfter w:val="1"/>
          <w:wAfter w:w="45" w:type="dxa"/>
          <w:trHeight w:val="798"/>
        </w:trPr>
        <w:tc>
          <w:tcPr>
            <w:tcW w:w="4565" w:type="dxa"/>
            <w:tcBorders>
              <w:left w:val="single" w:sz="18" w:space="0" w:color="auto"/>
            </w:tcBorders>
          </w:tcPr>
          <w:p w14:paraId="4B78120E" w14:textId="77777777" w:rsidR="00F84DBD" w:rsidRPr="002B139F" w:rsidRDefault="00F84DBD" w:rsidP="008D5EC4">
            <w:pPr>
              <w:spacing w:after="0" w:line="240" w:lineRule="auto"/>
              <w:jc w:val="center"/>
              <w:rPr>
                <w:b/>
                <w:bCs/>
                <w:lang w:val="it-IT" w:eastAsia="hr-HR"/>
              </w:rPr>
            </w:pPr>
          </w:p>
          <w:p w14:paraId="58597F2C" w14:textId="77777777" w:rsidR="00F84DBD" w:rsidRPr="002B139F" w:rsidRDefault="00F84DBD" w:rsidP="008D5EC4">
            <w:pPr>
              <w:spacing w:after="0" w:line="240" w:lineRule="auto"/>
              <w:jc w:val="center"/>
              <w:rPr>
                <w:b/>
                <w:bCs/>
                <w:lang w:val="it-IT" w:eastAsia="hr-HR"/>
              </w:rPr>
            </w:pPr>
            <w:r w:rsidRPr="002B139F">
              <w:rPr>
                <w:b/>
                <w:bCs/>
                <w:lang w:val="it-IT" w:eastAsia="hr-HR"/>
              </w:rPr>
              <w:t xml:space="preserve">Periodo di svolgimento della </w:t>
            </w:r>
          </w:p>
          <w:p w14:paraId="7C709DE3" w14:textId="77777777" w:rsidR="00F84DBD" w:rsidRPr="002B139F" w:rsidRDefault="00F84DBD" w:rsidP="008D5EC4">
            <w:pPr>
              <w:spacing w:after="0" w:line="240" w:lineRule="auto"/>
              <w:jc w:val="center"/>
              <w:rPr>
                <w:b/>
                <w:bCs/>
                <w:lang w:val="it-IT" w:eastAsia="hr-HR"/>
              </w:rPr>
            </w:pPr>
            <w:r w:rsidRPr="002B139F">
              <w:rPr>
                <w:b/>
                <w:bCs/>
                <w:lang w:val="it-IT" w:eastAsia="hr-HR"/>
              </w:rPr>
              <w:t>consultazione via internet</w:t>
            </w:r>
          </w:p>
          <w:p w14:paraId="076604AE" w14:textId="77777777" w:rsidR="00F84DBD" w:rsidRPr="002B139F" w:rsidRDefault="00F84DBD" w:rsidP="008D5EC4">
            <w:pPr>
              <w:spacing w:after="0" w:line="240" w:lineRule="auto"/>
              <w:jc w:val="center"/>
              <w:rPr>
                <w:b/>
                <w:bCs/>
                <w:lang w:val="it-IT" w:eastAsia="hr-HR"/>
              </w:rPr>
            </w:pPr>
          </w:p>
        </w:tc>
        <w:tc>
          <w:tcPr>
            <w:tcW w:w="4545" w:type="dxa"/>
            <w:tcBorders>
              <w:right w:val="single" w:sz="18" w:space="0" w:color="auto" w:shadow="1" w:frame="1"/>
            </w:tcBorders>
          </w:tcPr>
          <w:p w14:paraId="6FCE3A62" w14:textId="77777777" w:rsidR="00F84DBD" w:rsidRPr="002B139F" w:rsidRDefault="00F84DBD" w:rsidP="008D5EC4">
            <w:pPr>
              <w:spacing w:after="0" w:line="240" w:lineRule="auto"/>
              <w:jc w:val="center"/>
              <w:rPr>
                <w:b/>
                <w:bCs/>
                <w:lang w:val="it-IT" w:eastAsia="hr-HR"/>
              </w:rPr>
            </w:pPr>
          </w:p>
          <w:p w14:paraId="55A2C420" w14:textId="05B4F34E" w:rsidR="00F84DBD" w:rsidRPr="002B139F" w:rsidRDefault="00E15401" w:rsidP="004423B4">
            <w:pPr>
              <w:spacing w:after="0" w:line="240" w:lineRule="auto"/>
              <w:jc w:val="center"/>
              <w:rPr>
                <w:color w:val="000000"/>
                <w:lang w:val="it-IT" w:eastAsia="hr-HR"/>
              </w:rPr>
            </w:pPr>
            <w:r>
              <w:rPr>
                <w:b/>
                <w:bCs/>
                <w:color w:val="000000"/>
                <w:lang w:val="it-IT" w:eastAsia="hr-HR"/>
              </w:rPr>
              <w:t xml:space="preserve">dal </w:t>
            </w:r>
            <w:r w:rsidR="007B5539">
              <w:rPr>
                <w:b/>
                <w:bCs/>
                <w:color w:val="000000"/>
                <w:lang w:val="it-IT" w:eastAsia="hr-HR"/>
              </w:rPr>
              <w:t>1</w:t>
            </w:r>
            <w:r w:rsidR="00A531E4">
              <w:rPr>
                <w:b/>
                <w:bCs/>
                <w:color w:val="000000"/>
                <w:lang w:val="it-IT" w:eastAsia="hr-HR"/>
              </w:rPr>
              <w:t>°</w:t>
            </w:r>
            <w:r>
              <w:rPr>
                <w:b/>
                <w:bCs/>
                <w:color w:val="000000"/>
                <w:lang w:val="it-IT" w:eastAsia="hr-HR"/>
              </w:rPr>
              <w:t xml:space="preserve"> </w:t>
            </w:r>
            <w:r w:rsidR="004423B4">
              <w:rPr>
                <w:b/>
                <w:bCs/>
                <w:color w:val="000000"/>
                <w:lang w:val="it-IT" w:eastAsia="hr-HR"/>
              </w:rPr>
              <w:t>dicembre</w:t>
            </w:r>
            <w:r>
              <w:rPr>
                <w:b/>
                <w:bCs/>
                <w:color w:val="000000"/>
                <w:lang w:val="it-IT" w:eastAsia="hr-HR"/>
              </w:rPr>
              <w:t xml:space="preserve"> 202</w:t>
            </w:r>
            <w:r w:rsidR="007B5539">
              <w:rPr>
                <w:b/>
                <w:bCs/>
                <w:color w:val="000000"/>
                <w:lang w:val="it-IT" w:eastAsia="hr-HR"/>
              </w:rPr>
              <w:t>5</w:t>
            </w:r>
            <w:r>
              <w:rPr>
                <w:b/>
                <w:bCs/>
                <w:color w:val="000000"/>
                <w:lang w:val="it-IT" w:eastAsia="hr-HR"/>
              </w:rPr>
              <w:t xml:space="preserve"> al </w:t>
            </w:r>
            <w:r w:rsidR="004423B4">
              <w:rPr>
                <w:b/>
                <w:bCs/>
                <w:color w:val="000000"/>
                <w:lang w:val="it-IT" w:eastAsia="hr-HR"/>
              </w:rPr>
              <w:t>31</w:t>
            </w:r>
            <w:r>
              <w:rPr>
                <w:b/>
                <w:bCs/>
                <w:color w:val="000000"/>
                <w:lang w:val="it-IT" w:eastAsia="hr-HR"/>
              </w:rPr>
              <w:t xml:space="preserve"> </w:t>
            </w:r>
            <w:r w:rsidR="004423B4">
              <w:rPr>
                <w:b/>
                <w:bCs/>
                <w:color w:val="000000"/>
                <w:lang w:val="it-IT" w:eastAsia="hr-HR"/>
              </w:rPr>
              <w:t>dicembre</w:t>
            </w:r>
            <w:r w:rsidR="00F84DBD" w:rsidRPr="002B139F">
              <w:rPr>
                <w:b/>
                <w:bCs/>
                <w:color w:val="000000"/>
                <w:lang w:val="it-IT" w:eastAsia="hr-HR"/>
              </w:rPr>
              <w:t xml:space="preserve"> </w:t>
            </w:r>
            <w:r>
              <w:rPr>
                <w:b/>
                <w:bCs/>
                <w:color w:val="000000"/>
                <w:lang w:val="it-IT" w:eastAsia="hr-HR"/>
              </w:rPr>
              <w:t>202</w:t>
            </w:r>
            <w:r w:rsidR="00FB5BB8">
              <w:rPr>
                <w:b/>
                <w:bCs/>
                <w:color w:val="000000"/>
                <w:lang w:val="it-IT" w:eastAsia="hr-HR"/>
              </w:rPr>
              <w:t>5</w:t>
            </w:r>
            <w:r w:rsidR="00F84DBD">
              <w:rPr>
                <w:b/>
                <w:bCs/>
                <w:color w:val="000000"/>
                <w:lang w:val="it-IT" w:eastAsia="hr-HR"/>
              </w:rPr>
              <w:t xml:space="preserve"> fino alle ore 10,00</w:t>
            </w:r>
          </w:p>
        </w:tc>
      </w:tr>
      <w:tr w:rsidR="00F84DBD" w:rsidRPr="002B139F" w14:paraId="4B011EB9" w14:textId="77777777" w:rsidTr="004423B4">
        <w:trPr>
          <w:gridAfter w:val="1"/>
          <w:wAfter w:w="45" w:type="dxa"/>
          <w:trHeight w:val="285"/>
        </w:trPr>
        <w:tc>
          <w:tcPr>
            <w:tcW w:w="4565" w:type="dxa"/>
            <w:tcBorders>
              <w:left w:val="single" w:sz="18" w:space="0" w:color="auto"/>
            </w:tcBorders>
          </w:tcPr>
          <w:p w14:paraId="34F25FF8" w14:textId="77777777" w:rsidR="00F84DBD" w:rsidRPr="002B139F" w:rsidRDefault="00F84DBD" w:rsidP="008D5EC4">
            <w:pPr>
              <w:spacing w:after="0" w:line="240" w:lineRule="auto"/>
              <w:jc w:val="center"/>
              <w:rPr>
                <w:lang w:val="it-IT" w:eastAsia="hr-HR"/>
              </w:rPr>
            </w:pPr>
            <w:r w:rsidRPr="002B139F">
              <w:rPr>
                <w:lang w:val="it-IT" w:eastAsia="hr-HR"/>
              </w:rPr>
              <w:t>Nome e cognome della persona, ovvero denominazione del rappresentante del pubblico interessato che presenta il proprio parere, proposte e osservazioni in merito alla bozza proposta</w:t>
            </w:r>
          </w:p>
        </w:tc>
        <w:tc>
          <w:tcPr>
            <w:tcW w:w="4545" w:type="dxa"/>
            <w:tcBorders>
              <w:right w:val="single" w:sz="18" w:space="0" w:color="auto" w:shadow="1" w:frame="1"/>
            </w:tcBorders>
          </w:tcPr>
          <w:p w14:paraId="51587EB1" w14:textId="77777777" w:rsidR="00F84DBD" w:rsidRPr="002B139F" w:rsidRDefault="00F84DBD" w:rsidP="008D5EC4">
            <w:pPr>
              <w:spacing w:after="0" w:line="240" w:lineRule="auto"/>
              <w:jc w:val="both"/>
              <w:rPr>
                <w:lang w:val="it-IT" w:eastAsia="hr-HR"/>
              </w:rPr>
            </w:pPr>
          </w:p>
        </w:tc>
      </w:tr>
      <w:tr w:rsidR="00F84DBD" w:rsidRPr="002B139F" w14:paraId="0C28163C" w14:textId="77777777" w:rsidTr="004423B4">
        <w:trPr>
          <w:gridAfter w:val="1"/>
          <w:wAfter w:w="45" w:type="dxa"/>
          <w:trHeight w:val="285"/>
        </w:trPr>
        <w:tc>
          <w:tcPr>
            <w:tcW w:w="4565" w:type="dxa"/>
            <w:tcBorders>
              <w:left w:val="single" w:sz="18" w:space="0" w:color="auto"/>
            </w:tcBorders>
            <w:vAlign w:val="center"/>
          </w:tcPr>
          <w:p w14:paraId="0504718F" w14:textId="77777777" w:rsidR="00F84DBD" w:rsidRPr="002B139F" w:rsidRDefault="00F84DBD" w:rsidP="008D5EC4">
            <w:pPr>
              <w:spacing w:after="0" w:line="240" w:lineRule="auto"/>
              <w:jc w:val="center"/>
              <w:rPr>
                <w:lang w:val="it-IT" w:eastAsia="hr-HR"/>
              </w:rPr>
            </w:pPr>
            <w:r w:rsidRPr="002B139F">
              <w:rPr>
                <w:lang w:val="it-IT" w:eastAsia="hr-HR"/>
              </w:rPr>
              <w:t>Interesse, ossia categoria e numero di fruitori che rappresentate</w:t>
            </w:r>
          </w:p>
        </w:tc>
        <w:tc>
          <w:tcPr>
            <w:tcW w:w="4545" w:type="dxa"/>
            <w:tcBorders>
              <w:right w:val="single" w:sz="18" w:space="0" w:color="auto" w:shadow="1" w:frame="1"/>
            </w:tcBorders>
          </w:tcPr>
          <w:p w14:paraId="16851FF7" w14:textId="77777777" w:rsidR="00F84DBD" w:rsidRPr="002B139F" w:rsidRDefault="00F84DBD" w:rsidP="008D5EC4">
            <w:pPr>
              <w:spacing w:after="0" w:line="240" w:lineRule="auto"/>
              <w:jc w:val="both"/>
              <w:rPr>
                <w:lang w:val="it-IT" w:eastAsia="hr-HR"/>
              </w:rPr>
            </w:pPr>
          </w:p>
        </w:tc>
      </w:tr>
      <w:tr w:rsidR="00F84DBD" w:rsidRPr="002B139F" w14:paraId="559AB28B" w14:textId="77777777" w:rsidTr="004423B4">
        <w:trPr>
          <w:gridAfter w:val="1"/>
          <w:wAfter w:w="45" w:type="dxa"/>
          <w:trHeight w:val="285"/>
        </w:trPr>
        <w:tc>
          <w:tcPr>
            <w:tcW w:w="4565" w:type="dxa"/>
            <w:tcBorders>
              <w:left w:val="single" w:sz="18" w:space="0" w:color="auto"/>
            </w:tcBorders>
          </w:tcPr>
          <w:p w14:paraId="78E9A48E" w14:textId="77777777" w:rsidR="00F84DBD" w:rsidRPr="002B139F" w:rsidRDefault="00F84DBD" w:rsidP="008D5EC4">
            <w:pPr>
              <w:spacing w:after="0" w:line="240" w:lineRule="auto"/>
              <w:jc w:val="center"/>
              <w:rPr>
                <w:lang w:val="it-IT" w:eastAsia="hr-HR"/>
              </w:rPr>
            </w:pPr>
            <w:r w:rsidRPr="002B139F">
              <w:rPr>
                <w:lang w:val="it-IT" w:eastAsia="hr-HR"/>
              </w:rPr>
              <w:t>Osservazioni e proposte di massima in merito alla bozza proposta del documento</w:t>
            </w:r>
            <w:r>
              <w:rPr>
                <w:lang w:val="it-IT" w:eastAsia="hr-HR"/>
              </w:rPr>
              <w:t>,</w:t>
            </w:r>
            <w:r w:rsidRPr="002B139F">
              <w:rPr>
                <w:lang w:val="it-IT" w:eastAsia="hr-HR"/>
              </w:rPr>
              <w:t xml:space="preserve"> con motivazione</w:t>
            </w:r>
          </w:p>
        </w:tc>
        <w:tc>
          <w:tcPr>
            <w:tcW w:w="4545" w:type="dxa"/>
            <w:tcBorders>
              <w:right w:val="single" w:sz="18" w:space="0" w:color="auto" w:shadow="1" w:frame="1"/>
            </w:tcBorders>
          </w:tcPr>
          <w:p w14:paraId="365AD499" w14:textId="77777777" w:rsidR="00F84DBD" w:rsidRPr="002B139F" w:rsidRDefault="00F84DBD" w:rsidP="008D5EC4">
            <w:pPr>
              <w:spacing w:after="0" w:line="240" w:lineRule="auto"/>
              <w:jc w:val="both"/>
              <w:rPr>
                <w:lang w:val="it-IT" w:eastAsia="hr-HR"/>
              </w:rPr>
            </w:pPr>
          </w:p>
        </w:tc>
      </w:tr>
      <w:tr w:rsidR="00F84DBD" w:rsidRPr="002B139F" w14:paraId="642B9164" w14:textId="77777777" w:rsidTr="004423B4">
        <w:trPr>
          <w:gridAfter w:val="1"/>
          <w:wAfter w:w="45" w:type="dxa"/>
          <w:trHeight w:val="285"/>
        </w:trPr>
        <w:tc>
          <w:tcPr>
            <w:tcW w:w="4565" w:type="dxa"/>
            <w:tcBorders>
              <w:left w:val="single" w:sz="18" w:space="0" w:color="auto"/>
            </w:tcBorders>
          </w:tcPr>
          <w:p w14:paraId="2AC06AD8" w14:textId="77777777" w:rsidR="00F84DBD" w:rsidRPr="002B139F" w:rsidRDefault="00F84DBD" w:rsidP="008D5EC4">
            <w:pPr>
              <w:spacing w:after="0" w:line="240" w:lineRule="auto"/>
              <w:jc w:val="center"/>
              <w:rPr>
                <w:lang w:val="it-IT" w:eastAsia="hr-HR"/>
              </w:rPr>
            </w:pPr>
            <w:r w:rsidRPr="002B139F">
              <w:rPr>
                <w:lang w:val="it-IT" w:eastAsia="hr-HR"/>
              </w:rPr>
              <w:t>Proposte e osservazioni in merito ai singoli articoli della bozza proposta</w:t>
            </w:r>
            <w:r>
              <w:rPr>
                <w:lang w:val="it-IT" w:eastAsia="hr-HR"/>
              </w:rPr>
              <w:t>,</w:t>
            </w:r>
            <w:r w:rsidRPr="002B139F">
              <w:rPr>
                <w:lang w:val="it-IT" w:eastAsia="hr-HR"/>
              </w:rPr>
              <w:t xml:space="preserve"> con motivazione</w:t>
            </w:r>
          </w:p>
        </w:tc>
        <w:tc>
          <w:tcPr>
            <w:tcW w:w="4545" w:type="dxa"/>
            <w:tcBorders>
              <w:right w:val="single" w:sz="18" w:space="0" w:color="auto" w:shadow="1" w:frame="1"/>
            </w:tcBorders>
          </w:tcPr>
          <w:p w14:paraId="32CFACF9" w14:textId="77777777" w:rsidR="00F84DBD" w:rsidRPr="002B139F" w:rsidRDefault="00F84DBD" w:rsidP="008D5EC4">
            <w:pPr>
              <w:spacing w:after="0" w:line="240" w:lineRule="auto"/>
              <w:jc w:val="both"/>
              <w:rPr>
                <w:lang w:val="it-IT" w:eastAsia="hr-HR"/>
              </w:rPr>
            </w:pPr>
          </w:p>
        </w:tc>
      </w:tr>
      <w:tr w:rsidR="00F84DBD" w:rsidRPr="002B139F" w14:paraId="6D6B72A9" w14:textId="77777777" w:rsidTr="004423B4">
        <w:trPr>
          <w:gridAfter w:val="1"/>
          <w:wAfter w:w="45" w:type="dxa"/>
          <w:trHeight w:val="285"/>
        </w:trPr>
        <w:tc>
          <w:tcPr>
            <w:tcW w:w="4565" w:type="dxa"/>
            <w:tcBorders>
              <w:left w:val="single" w:sz="18" w:space="0" w:color="auto"/>
            </w:tcBorders>
          </w:tcPr>
          <w:p w14:paraId="7675875C" w14:textId="77777777" w:rsidR="00F84DBD" w:rsidRPr="002B139F" w:rsidRDefault="00F84DBD" w:rsidP="008D5EC4">
            <w:pPr>
              <w:spacing w:after="0" w:line="240" w:lineRule="auto"/>
              <w:jc w:val="center"/>
              <w:rPr>
                <w:lang w:val="it-IT" w:eastAsia="hr-HR"/>
              </w:rPr>
            </w:pPr>
            <w:r w:rsidRPr="002B139F">
              <w:rPr>
                <w:lang w:val="it-IT" w:eastAsia="hr-HR"/>
              </w:rPr>
              <w:t>Nome e cognome della persona (oppure delle persone) che ha redatto le proposte e le osservazioni oppure della persona che rappresenta il pubblico interessato, indirizzo di posta elettronica o altri dati di contatto</w:t>
            </w:r>
          </w:p>
        </w:tc>
        <w:tc>
          <w:tcPr>
            <w:tcW w:w="4545" w:type="dxa"/>
            <w:tcBorders>
              <w:right w:val="single" w:sz="18" w:space="0" w:color="auto" w:shadow="1" w:frame="1"/>
            </w:tcBorders>
          </w:tcPr>
          <w:p w14:paraId="15D6D30E" w14:textId="77777777" w:rsidR="00F84DBD" w:rsidRPr="002B139F" w:rsidRDefault="00F84DBD" w:rsidP="008D5EC4">
            <w:pPr>
              <w:spacing w:after="0" w:line="240" w:lineRule="auto"/>
              <w:jc w:val="both"/>
              <w:rPr>
                <w:lang w:val="it-IT" w:eastAsia="hr-HR"/>
              </w:rPr>
            </w:pPr>
          </w:p>
        </w:tc>
      </w:tr>
      <w:tr w:rsidR="00F84DBD" w:rsidRPr="002B139F" w14:paraId="43B0FAB9" w14:textId="77777777" w:rsidTr="004423B4">
        <w:trPr>
          <w:gridAfter w:val="1"/>
          <w:wAfter w:w="45" w:type="dxa"/>
          <w:trHeight w:val="285"/>
        </w:trPr>
        <w:tc>
          <w:tcPr>
            <w:tcW w:w="4565" w:type="dxa"/>
            <w:tcBorders>
              <w:left w:val="single" w:sz="18" w:space="0" w:color="auto"/>
            </w:tcBorders>
          </w:tcPr>
          <w:p w14:paraId="4E1AAE89" w14:textId="77777777" w:rsidR="00F84DBD" w:rsidRPr="002B139F" w:rsidRDefault="00F84DBD" w:rsidP="008D5EC4">
            <w:pPr>
              <w:spacing w:after="0" w:line="240" w:lineRule="auto"/>
              <w:jc w:val="center"/>
              <w:rPr>
                <w:lang w:val="it-IT" w:eastAsia="hr-HR"/>
              </w:rPr>
            </w:pPr>
            <w:r w:rsidRPr="002B139F">
              <w:rPr>
                <w:lang w:val="it-IT" w:eastAsia="hr-HR"/>
              </w:rPr>
              <w:t>Da</w:t>
            </w:r>
            <w:r>
              <w:rPr>
                <w:lang w:val="it-IT" w:eastAsia="hr-HR"/>
              </w:rPr>
              <w:t>t</w:t>
            </w:r>
            <w:r w:rsidRPr="002B139F">
              <w:rPr>
                <w:lang w:val="it-IT" w:eastAsia="hr-HR"/>
              </w:rPr>
              <w:t>a di recapito</w:t>
            </w:r>
          </w:p>
        </w:tc>
        <w:tc>
          <w:tcPr>
            <w:tcW w:w="4545" w:type="dxa"/>
            <w:tcBorders>
              <w:right w:val="single" w:sz="18" w:space="0" w:color="auto" w:shadow="1" w:frame="1"/>
            </w:tcBorders>
          </w:tcPr>
          <w:p w14:paraId="70A6A265" w14:textId="77777777" w:rsidR="00F84DBD" w:rsidRPr="002B139F" w:rsidRDefault="00F84DBD" w:rsidP="008D5EC4">
            <w:pPr>
              <w:spacing w:after="0" w:line="240" w:lineRule="auto"/>
              <w:jc w:val="both"/>
              <w:rPr>
                <w:lang w:val="it-IT" w:eastAsia="hr-HR"/>
              </w:rPr>
            </w:pPr>
          </w:p>
        </w:tc>
      </w:tr>
      <w:tr w:rsidR="00F84DBD" w:rsidRPr="002B139F" w14:paraId="17DBD220" w14:textId="77777777" w:rsidTr="004423B4">
        <w:trPr>
          <w:gridAfter w:val="1"/>
          <w:wAfter w:w="45" w:type="dxa"/>
          <w:trHeight w:val="285"/>
        </w:trPr>
        <w:tc>
          <w:tcPr>
            <w:tcW w:w="4565" w:type="dxa"/>
            <w:tcBorders>
              <w:left w:val="single" w:sz="18" w:space="0" w:color="auto"/>
              <w:bottom w:val="single" w:sz="18" w:space="0" w:color="auto"/>
            </w:tcBorders>
          </w:tcPr>
          <w:p w14:paraId="778F52C3" w14:textId="77777777" w:rsidR="00F84DBD" w:rsidRPr="002B139F" w:rsidRDefault="00F84DBD" w:rsidP="008D5EC4">
            <w:pPr>
              <w:spacing w:after="0" w:line="240" w:lineRule="auto"/>
              <w:jc w:val="center"/>
              <w:rPr>
                <w:lang w:val="it-IT" w:eastAsia="hr-HR"/>
              </w:rPr>
            </w:pPr>
            <w:r w:rsidRPr="002B139F">
              <w:rPr>
                <w:lang w:val="it-IT" w:eastAsia="hr-HR"/>
              </w:rPr>
              <w:t>Acconsentite alla pubblicazione sul sito internet della Città di Rovinj-Rovigno del presente modulo con nome/denominazione dei partecipanti alla consultazione?</w:t>
            </w:r>
          </w:p>
        </w:tc>
        <w:tc>
          <w:tcPr>
            <w:tcW w:w="4545" w:type="dxa"/>
            <w:tcBorders>
              <w:bottom w:val="single" w:sz="18" w:space="0" w:color="auto"/>
              <w:right w:val="single" w:sz="18" w:space="0" w:color="auto" w:shadow="1" w:frame="1"/>
            </w:tcBorders>
          </w:tcPr>
          <w:p w14:paraId="5066EE96" w14:textId="77777777" w:rsidR="00F84DBD" w:rsidRPr="002B139F" w:rsidRDefault="00F84DBD" w:rsidP="008D5EC4">
            <w:pPr>
              <w:spacing w:after="0" w:line="240" w:lineRule="auto"/>
              <w:jc w:val="both"/>
              <w:rPr>
                <w:lang w:val="it-IT" w:eastAsia="hr-HR"/>
              </w:rPr>
            </w:pPr>
          </w:p>
        </w:tc>
      </w:tr>
      <w:tr w:rsidR="00F84DBD" w:rsidRPr="002B139F" w14:paraId="60BDDFF7" w14:textId="77777777" w:rsidTr="00442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45"/>
        </w:trPr>
        <w:tc>
          <w:tcPr>
            <w:tcW w:w="9155" w:type="dxa"/>
            <w:gridSpan w:val="3"/>
            <w:tcBorders>
              <w:top w:val="single" w:sz="18" w:space="0" w:color="auto"/>
              <w:left w:val="single" w:sz="18" w:space="0" w:color="auto"/>
              <w:bottom w:val="single" w:sz="18" w:space="0" w:color="auto"/>
              <w:right w:val="single" w:sz="18" w:space="0" w:color="auto"/>
            </w:tcBorders>
            <w:shd w:val="clear" w:color="auto" w:fill="D5DCE4"/>
          </w:tcPr>
          <w:p w14:paraId="40CD2F3E" w14:textId="29904A6D" w:rsidR="00F84DBD" w:rsidRPr="002B139F" w:rsidRDefault="00F84DBD" w:rsidP="008D5EC4">
            <w:pPr>
              <w:jc w:val="center"/>
              <w:rPr>
                <w:lang w:val="it-IT"/>
              </w:rPr>
            </w:pPr>
            <w:r w:rsidRPr="002B139F">
              <w:rPr>
                <w:b/>
                <w:bCs/>
                <w:lang w:val="it-IT"/>
              </w:rPr>
              <w:t>NOTA IMPORTANTE</w:t>
            </w:r>
            <w:r>
              <w:rPr>
                <w:lang w:val="it-IT"/>
              </w:rPr>
              <w:t xml:space="preserve">: </w:t>
            </w:r>
            <w:r w:rsidRPr="002B139F">
              <w:rPr>
                <w:b/>
                <w:bCs/>
                <w:lang w:val="it-IT"/>
              </w:rPr>
              <w:t>Il modulo compilato va inviato al seguente indirizzo di posta elettronica</w:t>
            </w:r>
            <w:r>
              <w:rPr>
                <w:b/>
                <w:bCs/>
                <w:lang w:val="it-IT"/>
              </w:rPr>
              <w:t xml:space="preserve">: </w:t>
            </w:r>
            <w:hyperlink r:id="rId4" w:history="1">
              <w:r w:rsidR="007B5539" w:rsidRPr="00F647E6">
                <w:rPr>
                  <w:rStyle w:val="Hiperveza"/>
                  <w:b/>
                  <w:bCs/>
                  <w:lang w:val="it-IT"/>
                </w:rPr>
                <w:t>martina.cekic.hek@rovinj-rovigno.hr</w:t>
              </w:r>
            </w:hyperlink>
            <w:r>
              <w:rPr>
                <w:b/>
                <w:bCs/>
                <w:lang w:val="it-IT"/>
              </w:rPr>
              <w:t xml:space="preserve"> </w:t>
            </w:r>
            <w:r w:rsidRPr="002B139F">
              <w:rPr>
                <w:b/>
                <w:bCs/>
                <w:lang w:val="it-IT"/>
              </w:rPr>
              <w:t>, entro il</w:t>
            </w:r>
            <w:r w:rsidR="00E15401">
              <w:rPr>
                <w:b/>
                <w:bCs/>
                <w:color w:val="000000"/>
                <w:lang w:val="it-IT"/>
              </w:rPr>
              <w:t xml:space="preserve"> </w:t>
            </w:r>
            <w:r w:rsidR="004423B4">
              <w:rPr>
                <w:b/>
                <w:bCs/>
                <w:color w:val="000000"/>
                <w:lang w:val="it-IT"/>
              </w:rPr>
              <w:t>31</w:t>
            </w:r>
            <w:r w:rsidR="00E15401">
              <w:rPr>
                <w:b/>
                <w:bCs/>
                <w:color w:val="000000"/>
                <w:lang w:val="it-IT"/>
              </w:rPr>
              <w:t xml:space="preserve"> </w:t>
            </w:r>
            <w:r w:rsidR="004423B4">
              <w:rPr>
                <w:b/>
                <w:bCs/>
                <w:color w:val="000000"/>
                <w:lang w:val="it-IT"/>
              </w:rPr>
              <w:t>dicembre</w:t>
            </w:r>
            <w:r w:rsidRPr="002B139F">
              <w:rPr>
                <w:b/>
                <w:bCs/>
                <w:color w:val="000000"/>
                <w:lang w:val="it-IT"/>
              </w:rPr>
              <w:t xml:space="preserve"> </w:t>
            </w:r>
            <w:r w:rsidR="00E15401">
              <w:rPr>
                <w:b/>
                <w:bCs/>
                <w:color w:val="000000"/>
                <w:lang w:val="it-IT"/>
              </w:rPr>
              <w:t>202</w:t>
            </w:r>
            <w:r w:rsidR="005E3A77">
              <w:rPr>
                <w:b/>
                <w:bCs/>
                <w:color w:val="000000"/>
                <w:lang w:val="it-IT"/>
              </w:rPr>
              <w:t>5</w:t>
            </w:r>
            <w:r>
              <w:rPr>
                <w:b/>
                <w:bCs/>
                <w:color w:val="000000"/>
                <w:lang w:val="it-IT"/>
              </w:rPr>
              <w:t xml:space="preserve"> alle ore 10,00</w:t>
            </w:r>
          </w:p>
          <w:p w14:paraId="1A9A2C5A" w14:textId="77777777" w:rsidR="00F84DBD" w:rsidRPr="002B139F" w:rsidRDefault="00F84DBD" w:rsidP="008D5EC4">
            <w:pPr>
              <w:pStyle w:val="Default"/>
              <w:jc w:val="both"/>
              <w:rPr>
                <w:rFonts w:ascii="Calibri" w:hAnsi="Calibri" w:cs="Calibri"/>
                <w:b/>
                <w:bCs/>
                <w:color w:val="auto"/>
                <w:sz w:val="22"/>
                <w:szCs w:val="22"/>
                <w:lang w:val="it-IT"/>
              </w:rPr>
            </w:pPr>
            <w:r w:rsidRPr="002B139F">
              <w:rPr>
                <w:rFonts w:ascii="Calibri" w:hAnsi="Calibri" w:cs="Calibri"/>
                <w:b/>
                <w:bCs/>
                <w:color w:val="auto"/>
                <w:sz w:val="22"/>
                <w:szCs w:val="22"/>
                <w:lang w:val="it-IT"/>
              </w:rPr>
              <w:t xml:space="preserve">A conclusione della consultazione, tutte le osservazioni/proposte pervenute saranno reperibili pubblicamente sul sito </w:t>
            </w:r>
            <w:r>
              <w:rPr>
                <w:rFonts w:ascii="Calibri" w:hAnsi="Calibri" w:cs="Calibri"/>
                <w:b/>
                <w:bCs/>
                <w:color w:val="auto"/>
                <w:sz w:val="22"/>
                <w:szCs w:val="22"/>
                <w:lang w:val="it-IT"/>
              </w:rPr>
              <w:t>i</w:t>
            </w:r>
            <w:r w:rsidRPr="002B139F">
              <w:rPr>
                <w:rFonts w:ascii="Calibri" w:hAnsi="Calibri" w:cs="Calibri"/>
                <w:b/>
                <w:bCs/>
                <w:color w:val="auto"/>
                <w:sz w:val="22"/>
                <w:szCs w:val="22"/>
                <w:lang w:val="it-IT"/>
              </w:rPr>
              <w:t>nternet della Città di Rovinj-Rovigno. Se non volete che i vostri dati personali (nome e cognome) vengano pubblicati, siete pregati di indicarlo c</w:t>
            </w:r>
            <w:r>
              <w:rPr>
                <w:rFonts w:ascii="Calibri" w:hAnsi="Calibri" w:cs="Calibri"/>
                <w:b/>
                <w:bCs/>
                <w:color w:val="auto"/>
                <w:sz w:val="22"/>
                <w:szCs w:val="22"/>
                <w:lang w:val="it-IT"/>
              </w:rPr>
              <w:t>hiaramente al momento di recapito de</w:t>
            </w:r>
            <w:r w:rsidRPr="002B139F">
              <w:rPr>
                <w:rFonts w:ascii="Calibri" w:hAnsi="Calibri" w:cs="Calibri"/>
                <w:b/>
                <w:bCs/>
                <w:color w:val="auto"/>
                <w:sz w:val="22"/>
                <w:szCs w:val="22"/>
                <w:lang w:val="it-IT"/>
              </w:rPr>
              <w:t>l modulo.</w:t>
            </w:r>
          </w:p>
          <w:p w14:paraId="27A42F78" w14:textId="77777777" w:rsidR="00F84DBD" w:rsidRPr="002B139F" w:rsidRDefault="00F84DBD" w:rsidP="008D5EC4">
            <w:pPr>
              <w:pStyle w:val="Default"/>
              <w:jc w:val="both"/>
              <w:rPr>
                <w:rFonts w:ascii="Calibri" w:hAnsi="Calibri" w:cs="Calibri"/>
                <w:b/>
                <w:bCs/>
                <w:color w:val="auto"/>
                <w:sz w:val="22"/>
                <w:szCs w:val="22"/>
                <w:lang w:val="it-IT"/>
              </w:rPr>
            </w:pPr>
            <w:r w:rsidRPr="002B139F">
              <w:rPr>
                <w:rFonts w:ascii="Calibri" w:hAnsi="Calibri" w:cs="Calibri"/>
                <w:b/>
                <w:bCs/>
                <w:color w:val="auto"/>
                <w:sz w:val="22"/>
                <w:szCs w:val="22"/>
                <w:lang w:val="it-IT"/>
              </w:rPr>
              <w:t xml:space="preserve">Inoltre, vi </w:t>
            </w:r>
            <w:r>
              <w:rPr>
                <w:rFonts w:ascii="Calibri" w:hAnsi="Calibri" w:cs="Calibri"/>
                <w:b/>
                <w:bCs/>
                <w:color w:val="auto"/>
                <w:sz w:val="22"/>
                <w:szCs w:val="22"/>
                <w:lang w:val="it-IT"/>
              </w:rPr>
              <w:t>comunichiamo</w:t>
            </w:r>
            <w:r w:rsidRPr="002B139F">
              <w:rPr>
                <w:rFonts w:ascii="Calibri" w:hAnsi="Calibri" w:cs="Calibri"/>
                <w:b/>
                <w:bCs/>
                <w:color w:val="auto"/>
                <w:sz w:val="22"/>
                <w:szCs w:val="22"/>
                <w:lang w:val="it-IT"/>
              </w:rPr>
              <w:t xml:space="preserve"> che non verranno pubblicati commenti anonimi, offensivi e irrilevanti</w:t>
            </w:r>
            <w:r w:rsidRPr="002B139F">
              <w:rPr>
                <w:rFonts w:ascii="Calibri" w:hAnsi="Calibri" w:cs="Calibri"/>
                <w:b/>
                <w:bCs/>
                <w:sz w:val="22"/>
                <w:szCs w:val="22"/>
                <w:lang w:val="it-IT"/>
              </w:rPr>
              <w:t>.</w:t>
            </w:r>
          </w:p>
        </w:tc>
      </w:tr>
    </w:tbl>
    <w:p w14:paraId="6F45EA9B" w14:textId="77777777" w:rsidR="00F84DBD" w:rsidRDefault="00F84DBD" w:rsidP="004423B4"/>
    <w:sectPr w:rsidR="00F84DBD" w:rsidSect="004423B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DBD"/>
    <w:rsid w:val="0013012D"/>
    <w:rsid w:val="004423B4"/>
    <w:rsid w:val="00524995"/>
    <w:rsid w:val="005E3A77"/>
    <w:rsid w:val="007B5539"/>
    <w:rsid w:val="00A531E4"/>
    <w:rsid w:val="00C5401B"/>
    <w:rsid w:val="00CD6116"/>
    <w:rsid w:val="00DE0A7B"/>
    <w:rsid w:val="00E15401"/>
    <w:rsid w:val="00F84DBD"/>
    <w:rsid w:val="00FB5B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A99F"/>
  <w15:chartTrackingRefBased/>
  <w15:docId w15:val="{DC6E4D3C-90EA-43B3-93E9-BED57CE7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BD"/>
    <w:rPr>
      <w:rFonts w:ascii="Calibri" w:eastAsia="Calibri" w:hAnsi="Calibri" w:cs="Calibr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F84DBD"/>
    <w:pPr>
      <w:autoSpaceDE w:val="0"/>
      <w:autoSpaceDN w:val="0"/>
      <w:adjustRightInd w:val="0"/>
      <w:spacing w:after="0" w:line="240" w:lineRule="auto"/>
    </w:pPr>
    <w:rPr>
      <w:rFonts w:ascii="Times New Roman" w:eastAsia="Times New Roman" w:hAnsi="Times New Roman" w:cs="Times New Roman"/>
      <w:color w:val="000000"/>
      <w:sz w:val="24"/>
      <w:szCs w:val="24"/>
      <w:lang w:val="hr-HR" w:eastAsia="zh-CN"/>
    </w:rPr>
  </w:style>
  <w:style w:type="character" w:styleId="Hiperveza">
    <w:name w:val="Hyperlink"/>
    <w:basedOn w:val="Zadanifontodlomka"/>
    <w:uiPriority w:val="99"/>
    <w:unhideWhenUsed/>
    <w:rsid w:val="00F84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ina.cekic.hek@rovinj-rovign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3</cp:revision>
  <dcterms:created xsi:type="dcterms:W3CDTF">2025-12-01T06:59:00Z</dcterms:created>
  <dcterms:modified xsi:type="dcterms:W3CDTF">2025-12-01T06:59:00Z</dcterms:modified>
</cp:coreProperties>
</file>