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B60" w14:textId="1B06156C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D365BD" w:rsidRPr="00D365BD">
        <w:rPr>
          <w:rFonts w:ascii="Arial" w:hAnsi="Arial" w:cs="Arial"/>
          <w:sz w:val="22"/>
          <w:szCs w:val="22"/>
        </w:rPr>
        <w:object w:dxaOrig="6667" w:dyaOrig="8290" w14:anchorId="6A150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 fillcolor="window">
            <v:imagedata r:id="rId7" o:title=""/>
          </v:shape>
          <o:OLEObject Type="Embed" ProgID="Msxml2.SAXXMLReader.5.0" ShapeID="_x0000_i1025" DrawAspect="Content" ObjectID="_1821505100" r:id="rId8"/>
        </w:object>
      </w:r>
    </w:p>
    <w:p w14:paraId="1DCFC876" w14:textId="34AA605D" w:rsidR="00B65664" w:rsidRPr="00D365BD" w:rsidRDefault="00B65664" w:rsidP="00D5457B">
      <w:pPr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 xml:space="preserve">     </w:t>
      </w:r>
      <w:r w:rsidR="00D365BD">
        <w:rPr>
          <w:rFonts w:ascii="Arial" w:hAnsi="Arial" w:cs="Arial"/>
          <w:sz w:val="22"/>
          <w:szCs w:val="22"/>
        </w:rPr>
        <w:t xml:space="preserve"> </w:t>
      </w:r>
      <w:r w:rsidRPr="00D365BD">
        <w:rPr>
          <w:rFonts w:ascii="Arial" w:hAnsi="Arial" w:cs="Arial"/>
          <w:sz w:val="22"/>
          <w:szCs w:val="22"/>
        </w:rPr>
        <w:t>REPUBLIKA HRVATSKA</w:t>
      </w:r>
      <w:r w:rsidR="00D365BD">
        <w:rPr>
          <w:rFonts w:ascii="Arial" w:hAnsi="Arial" w:cs="Arial"/>
          <w:sz w:val="22"/>
          <w:szCs w:val="22"/>
        </w:rPr>
        <w:t xml:space="preserve">  </w:t>
      </w:r>
      <w:r w:rsidRPr="00D365BD">
        <w:rPr>
          <w:rFonts w:ascii="Arial" w:hAnsi="Arial" w:cs="Arial"/>
          <w:sz w:val="22"/>
          <w:szCs w:val="22"/>
        </w:rPr>
        <w:t xml:space="preserve">REPUBBLICA DI CROAZIA   </w:t>
      </w:r>
    </w:p>
    <w:p w14:paraId="474A0E64" w14:textId="0B7F7B50" w:rsidR="00B65664" w:rsidRPr="00D365BD" w:rsidRDefault="00B65664" w:rsidP="00D5457B">
      <w:pPr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 xml:space="preserve">          </w:t>
      </w:r>
      <w:r w:rsidR="00D365BD">
        <w:rPr>
          <w:rFonts w:ascii="Arial" w:hAnsi="Arial" w:cs="Arial"/>
          <w:sz w:val="22"/>
          <w:szCs w:val="22"/>
        </w:rPr>
        <w:t xml:space="preserve"> </w:t>
      </w:r>
      <w:r w:rsidRPr="00D365BD">
        <w:rPr>
          <w:rFonts w:ascii="Arial" w:hAnsi="Arial" w:cs="Arial"/>
          <w:sz w:val="22"/>
          <w:szCs w:val="22"/>
        </w:rPr>
        <w:t>ISTARSKA ŽUPANIJA</w:t>
      </w:r>
      <w:r w:rsidR="00D365BD">
        <w:rPr>
          <w:rFonts w:ascii="Arial" w:hAnsi="Arial" w:cs="Arial"/>
          <w:sz w:val="22"/>
          <w:szCs w:val="22"/>
        </w:rPr>
        <w:t xml:space="preserve">  </w:t>
      </w:r>
      <w:r w:rsidRPr="00D365BD">
        <w:rPr>
          <w:rFonts w:ascii="Arial" w:hAnsi="Arial" w:cs="Arial"/>
          <w:sz w:val="22"/>
          <w:szCs w:val="22"/>
        </w:rPr>
        <w:t>REGIONE ISTRIANA</w:t>
      </w:r>
    </w:p>
    <w:p w14:paraId="7F16DCA7" w14:textId="6AC7BC05" w:rsidR="00B65664" w:rsidRPr="00D365BD" w:rsidRDefault="00B65664" w:rsidP="00D5457B">
      <w:pPr>
        <w:rPr>
          <w:rFonts w:ascii="Arial" w:hAnsi="Arial" w:cs="Arial"/>
          <w:b/>
          <w:bCs/>
          <w:sz w:val="22"/>
          <w:szCs w:val="22"/>
        </w:rPr>
      </w:pPr>
      <w:r w:rsidRPr="00D365BD">
        <w:rPr>
          <w:rFonts w:ascii="Arial" w:hAnsi="Arial" w:cs="Arial"/>
          <w:b/>
          <w:bCs/>
          <w:sz w:val="22"/>
          <w:szCs w:val="22"/>
        </w:rPr>
        <w:t xml:space="preserve">  GRAD ROVINJ-ROVIGNO</w:t>
      </w:r>
      <w:r w:rsidR="00D365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65B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8B053A0" wp14:editId="09BF3287">
            <wp:extent cx="131445" cy="173355"/>
            <wp:effectExtent l="0" t="0" r="0" b="0"/>
            <wp:docPr id="3" name="Slika 2" descr="C:\Documents and Settings\MIS\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Documents and Settings\MIS\gra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5BD">
        <w:rPr>
          <w:rFonts w:ascii="Arial" w:hAnsi="Arial" w:cs="Arial"/>
          <w:b/>
          <w:bCs/>
          <w:sz w:val="22"/>
          <w:szCs w:val="22"/>
        </w:rPr>
        <w:t xml:space="preserve"> CITTA' DI  ROVINJ-ROVIGNO</w:t>
      </w:r>
    </w:p>
    <w:p w14:paraId="2B1BFA11" w14:textId="6D05DEA2" w:rsidR="00B65664" w:rsidRPr="00D365BD" w:rsidRDefault="00B65664" w:rsidP="00D545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65BD">
        <w:rPr>
          <w:rFonts w:ascii="Arial" w:hAnsi="Arial" w:cs="Arial"/>
          <w:b/>
          <w:bCs/>
          <w:sz w:val="22"/>
          <w:szCs w:val="22"/>
        </w:rPr>
        <w:t xml:space="preserve">                         Gradonačelnik  Il Sindaco</w:t>
      </w:r>
    </w:p>
    <w:p w14:paraId="6B551A57" w14:textId="77777777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</w:p>
    <w:p w14:paraId="3AE07657" w14:textId="49F3F72C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 xml:space="preserve">Klasa-Classe: </w:t>
      </w:r>
      <w:r w:rsidR="00D365BD">
        <w:rPr>
          <w:rFonts w:ascii="Arial" w:hAnsi="Arial" w:cs="Arial"/>
          <w:sz w:val="22"/>
          <w:szCs w:val="22"/>
        </w:rPr>
        <w:t>024-03/25-01/102</w:t>
      </w:r>
    </w:p>
    <w:p w14:paraId="5028AF76" w14:textId="77777777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>Urbroj-Numprot: 2163-8-02/1-25-2</w:t>
      </w:r>
    </w:p>
    <w:p w14:paraId="43E02320" w14:textId="35E6CF06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>U Rovinju-Rovigno,</w:t>
      </w:r>
      <w:r w:rsidR="00D365BD">
        <w:rPr>
          <w:rFonts w:ascii="Arial" w:hAnsi="Arial" w:cs="Arial"/>
          <w:sz w:val="22"/>
          <w:szCs w:val="22"/>
        </w:rPr>
        <w:t xml:space="preserve"> 15. rujna 20</w:t>
      </w:r>
      <w:r w:rsidRPr="00D365BD">
        <w:rPr>
          <w:rFonts w:ascii="Arial" w:hAnsi="Arial" w:cs="Arial"/>
          <w:sz w:val="22"/>
          <w:szCs w:val="22"/>
        </w:rPr>
        <w:t xml:space="preserve">25. </w:t>
      </w:r>
    </w:p>
    <w:p w14:paraId="2265EF0E" w14:textId="77777777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</w:p>
    <w:p w14:paraId="3911E8C8" w14:textId="77777777" w:rsidR="00B65664" w:rsidRPr="00D365BD" w:rsidRDefault="00B65664" w:rsidP="00D5457B">
      <w:pPr>
        <w:jc w:val="both"/>
        <w:rPr>
          <w:rFonts w:ascii="Arial" w:hAnsi="Arial" w:cs="Arial"/>
          <w:sz w:val="22"/>
          <w:szCs w:val="22"/>
        </w:rPr>
      </w:pPr>
    </w:p>
    <w:p w14:paraId="3112B41D" w14:textId="09C3FCD4" w:rsidR="001D03FB" w:rsidRDefault="00846DB8" w:rsidP="00D5457B">
      <w:pPr>
        <w:pStyle w:val="Tijeloteksta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Na temelju odredbe članka 20. stavak 3. Zakona o zaštiti prijavitelja nepravilnosti („Narodne novine“ broj 46/22), odredbe članka 48. Zakona o lokalnoj i područnoj (regionalnoj) samoupravi („Narodne novine“ broj 33/01, 60/01, 129/05, 109/07, 125/08, 36/09, 150/11, 144/12 , 19/13- pročišćeni tekst 137/15-ispravak, 123/17, 98/19 i 144/20), odredbe članka 2. st.1. Pravilnika o načinu imenovanja povjerljive osobe i postupku unutarnjeg prijavljivanja nepravilnosti za Grad Rovinj-Rovigno („Službeni glasnik“ Grada Rovinja-Rovigno br.10/22), donosim</w:t>
      </w:r>
    </w:p>
    <w:p w14:paraId="307DDACA" w14:textId="77777777" w:rsidR="00D5457B" w:rsidRPr="00D365BD" w:rsidRDefault="00D5457B" w:rsidP="00D5457B">
      <w:pPr>
        <w:pStyle w:val="Tijeloteksta"/>
        <w:jc w:val="both"/>
        <w:rPr>
          <w:sz w:val="22"/>
          <w:szCs w:val="22"/>
        </w:rPr>
      </w:pPr>
    </w:p>
    <w:p w14:paraId="35947FE6" w14:textId="77777777" w:rsidR="001D03FB" w:rsidRPr="00D365BD" w:rsidRDefault="00846DB8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>O D L U K U</w:t>
      </w:r>
    </w:p>
    <w:p w14:paraId="1CFB5959" w14:textId="376A7906" w:rsidR="001D03FB" w:rsidRDefault="00846DB8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 xml:space="preserve">O IMENOVANJU POVJERLJIVE OSOBE </w:t>
      </w:r>
    </w:p>
    <w:p w14:paraId="7F2DB6A4" w14:textId="77777777" w:rsidR="00D5457B" w:rsidRDefault="00D5457B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</w:rPr>
      </w:pPr>
    </w:p>
    <w:p w14:paraId="3937378F" w14:textId="77777777" w:rsidR="00D5457B" w:rsidRPr="00D365BD" w:rsidRDefault="00D5457B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</w:rPr>
      </w:pPr>
    </w:p>
    <w:p w14:paraId="719F670C" w14:textId="77777777" w:rsidR="001D03FB" w:rsidRPr="00D365BD" w:rsidRDefault="00846DB8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  <w:bookmarkStart w:id="0" w:name="bookmark0"/>
      <w:r w:rsidRPr="00D365BD">
        <w:rPr>
          <w:rFonts w:ascii="Arial" w:hAnsi="Arial" w:cs="Arial"/>
          <w:sz w:val="22"/>
          <w:szCs w:val="22"/>
        </w:rPr>
        <w:t>Članak 1.</w:t>
      </w:r>
      <w:bookmarkEnd w:id="0"/>
    </w:p>
    <w:p w14:paraId="0AA69939" w14:textId="405CF4AF" w:rsidR="008C7EC1" w:rsidRPr="00D365BD" w:rsidRDefault="00846DB8" w:rsidP="00D5457B">
      <w:pPr>
        <w:pStyle w:val="Tijeloteksta"/>
        <w:tabs>
          <w:tab w:val="left" w:pos="411"/>
        </w:tabs>
        <w:jc w:val="both"/>
        <w:rPr>
          <w:sz w:val="22"/>
          <w:szCs w:val="22"/>
        </w:rPr>
      </w:pPr>
      <w:r w:rsidRPr="00D365BD">
        <w:rPr>
          <w:sz w:val="22"/>
          <w:szCs w:val="22"/>
        </w:rPr>
        <w:t xml:space="preserve">Ovom Odlukom se za </w:t>
      </w:r>
      <w:r w:rsidRPr="00D365BD">
        <w:rPr>
          <w:rFonts w:eastAsia="Times New Roman"/>
          <w:b/>
          <w:bCs/>
          <w:sz w:val="22"/>
          <w:szCs w:val="22"/>
        </w:rPr>
        <w:t xml:space="preserve">povjerljivu osobu </w:t>
      </w:r>
      <w:r w:rsidRPr="00D365BD">
        <w:rPr>
          <w:sz w:val="22"/>
          <w:szCs w:val="22"/>
        </w:rPr>
        <w:t xml:space="preserve">za unutarnje prijavljivanje nepravilnosti u Gradu Rovinju-Rovigno imenuje </w:t>
      </w:r>
      <w:r w:rsidR="008C7EC1" w:rsidRPr="00D365BD">
        <w:rPr>
          <w:b/>
          <w:bCs/>
          <w:sz w:val="22"/>
          <w:szCs w:val="22"/>
        </w:rPr>
        <w:t xml:space="preserve">Valentina </w:t>
      </w:r>
      <w:r w:rsidR="000935E3" w:rsidRPr="00D365BD">
        <w:rPr>
          <w:b/>
          <w:bCs/>
          <w:sz w:val="22"/>
          <w:szCs w:val="22"/>
        </w:rPr>
        <w:t>B</w:t>
      </w:r>
      <w:r w:rsidR="008C7EC1" w:rsidRPr="00D365BD">
        <w:rPr>
          <w:b/>
          <w:bCs/>
          <w:sz w:val="22"/>
          <w:szCs w:val="22"/>
        </w:rPr>
        <w:t>ašić</w:t>
      </w:r>
      <w:r w:rsidRPr="00D365BD">
        <w:rPr>
          <w:sz w:val="22"/>
          <w:szCs w:val="22"/>
        </w:rPr>
        <w:t>,</w:t>
      </w:r>
      <w:r w:rsidR="000935E3" w:rsidRPr="00D365BD">
        <w:rPr>
          <w:sz w:val="22"/>
          <w:szCs w:val="22"/>
        </w:rPr>
        <w:t xml:space="preserve"> </w:t>
      </w:r>
      <w:r w:rsidRPr="00D365BD">
        <w:rPr>
          <w:sz w:val="22"/>
          <w:szCs w:val="22"/>
        </w:rPr>
        <w:t>viš</w:t>
      </w:r>
      <w:r w:rsidR="008C7EC1" w:rsidRPr="00D365BD">
        <w:rPr>
          <w:sz w:val="22"/>
          <w:szCs w:val="22"/>
        </w:rPr>
        <w:t>a</w:t>
      </w:r>
      <w:r w:rsidRPr="00D365BD">
        <w:rPr>
          <w:sz w:val="22"/>
          <w:szCs w:val="22"/>
        </w:rPr>
        <w:t xml:space="preserve"> stručn</w:t>
      </w:r>
      <w:r w:rsidR="008C7EC1" w:rsidRPr="00D365BD">
        <w:rPr>
          <w:sz w:val="22"/>
          <w:szCs w:val="22"/>
        </w:rPr>
        <w:t>a</w:t>
      </w:r>
      <w:r w:rsidRPr="00D365BD">
        <w:rPr>
          <w:sz w:val="22"/>
          <w:szCs w:val="22"/>
        </w:rPr>
        <w:t xml:space="preserve"> suradni</w:t>
      </w:r>
      <w:r w:rsidR="008C7EC1" w:rsidRPr="00D365BD">
        <w:rPr>
          <w:sz w:val="22"/>
          <w:szCs w:val="22"/>
        </w:rPr>
        <w:t>ca</w:t>
      </w:r>
      <w:r w:rsidRPr="00D365BD">
        <w:rPr>
          <w:sz w:val="22"/>
          <w:szCs w:val="22"/>
        </w:rPr>
        <w:t xml:space="preserve"> za pravne poslove pri Upravnom odjelu </w:t>
      </w:r>
      <w:r w:rsidR="008C7EC1" w:rsidRPr="00D365BD">
        <w:rPr>
          <w:sz w:val="22"/>
          <w:szCs w:val="22"/>
        </w:rPr>
        <w:t>Upravnom odjelu za upravljanje imovinom i geodetske poslove</w:t>
      </w:r>
    </w:p>
    <w:p w14:paraId="66A1ED48" w14:textId="1A30B060" w:rsidR="008C7EC1" w:rsidRPr="00D365BD" w:rsidRDefault="00846DB8" w:rsidP="00D5457B">
      <w:pPr>
        <w:pStyle w:val="Tijeloteksta"/>
        <w:tabs>
          <w:tab w:val="left" w:pos="411"/>
        </w:tabs>
        <w:jc w:val="both"/>
        <w:rPr>
          <w:sz w:val="22"/>
          <w:szCs w:val="22"/>
        </w:rPr>
      </w:pPr>
      <w:r w:rsidRPr="00D365BD">
        <w:rPr>
          <w:sz w:val="22"/>
          <w:szCs w:val="22"/>
        </w:rPr>
        <w:t>tel. 052 805-2</w:t>
      </w:r>
      <w:r w:rsidR="008C7EC1" w:rsidRPr="00D365BD">
        <w:rPr>
          <w:sz w:val="22"/>
          <w:szCs w:val="22"/>
        </w:rPr>
        <w:t>1</w:t>
      </w:r>
      <w:r w:rsidRPr="00D365BD">
        <w:rPr>
          <w:sz w:val="22"/>
          <w:szCs w:val="22"/>
        </w:rPr>
        <w:t>5 email</w:t>
      </w:r>
      <w:r w:rsidR="008C7EC1" w:rsidRPr="00D365BD">
        <w:rPr>
          <w:sz w:val="22"/>
          <w:szCs w:val="22"/>
        </w:rPr>
        <w:t xml:space="preserve"> </w:t>
      </w:r>
      <w:hyperlink r:id="rId11" w:history="1">
        <w:r w:rsidR="008C7EC1" w:rsidRPr="00D365BD">
          <w:rPr>
            <w:rStyle w:val="Hiperveza"/>
            <w:sz w:val="22"/>
            <w:szCs w:val="22"/>
          </w:rPr>
          <w:t>valentina.basic@rovinj-rovigno.hr</w:t>
        </w:r>
      </w:hyperlink>
      <w:r w:rsidR="00E1459C" w:rsidRPr="00D365BD">
        <w:rPr>
          <w:sz w:val="22"/>
          <w:szCs w:val="22"/>
        </w:rPr>
        <w:t xml:space="preserve">. </w:t>
      </w:r>
    </w:p>
    <w:p w14:paraId="458E5785" w14:textId="77777777" w:rsidR="00D5457B" w:rsidRPr="00D365BD" w:rsidRDefault="00D5457B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  <w:bookmarkStart w:id="1" w:name="bookmark2"/>
    </w:p>
    <w:p w14:paraId="53C343F2" w14:textId="4923AA27" w:rsidR="001D03FB" w:rsidRPr="00D365BD" w:rsidRDefault="00846DB8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>Članak 2.</w:t>
      </w:r>
      <w:bookmarkEnd w:id="1"/>
    </w:p>
    <w:p w14:paraId="0512894A" w14:textId="251890DA" w:rsidR="001D03FB" w:rsidRDefault="00846DB8" w:rsidP="00D5457B">
      <w:pPr>
        <w:pStyle w:val="Tijeloteksta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Povjerljiv</w:t>
      </w:r>
      <w:r w:rsidR="000935E3" w:rsidRPr="00D365BD">
        <w:rPr>
          <w:sz w:val="22"/>
          <w:szCs w:val="22"/>
        </w:rPr>
        <w:t>a</w:t>
      </w:r>
      <w:r w:rsidRPr="00D365BD">
        <w:rPr>
          <w:sz w:val="22"/>
          <w:szCs w:val="22"/>
        </w:rPr>
        <w:t xml:space="preserve"> osob</w:t>
      </w:r>
      <w:r w:rsidR="000935E3" w:rsidRPr="00D365BD">
        <w:rPr>
          <w:sz w:val="22"/>
          <w:szCs w:val="22"/>
        </w:rPr>
        <w:t>a</w:t>
      </w:r>
      <w:r w:rsidRPr="00D365BD">
        <w:rPr>
          <w:sz w:val="22"/>
          <w:szCs w:val="22"/>
        </w:rPr>
        <w:t xml:space="preserve"> imenuje</w:t>
      </w:r>
      <w:r w:rsidR="000935E3" w:rsidRPr="00D365BD">
        <w:rPr>
          <w:sz w:val="22"/>
          <w:szCs w:val="22"/>
        </w:rPr>
        <w:t xml:space="preserve"> se</w:t>
      </w:r>
      <w:r w:rsidRPr="00D365BD">
        <w:rPr>
          <w:sz w:val="22"/>
          <w:szCs w:val="22"/>
        </w:rPr>
        <w:t xml:space="preserve"> </w:t>
      </w:r>
      <w:r w:rsidR="000935E3" w:rsidRPr="00D365BD">
        <w:rPr>
          <w:sz w:val="22"/>
          <w:szCs w:val="22"/>
        </w:rPr>
        <w:t>sukladno prijedlogu sindikata te</w:t>
      </w:r>
      <w:r w:rsidR="0074637A" w:rsidRPr="00D365BD">
        <w:rPr>
          <w:sz w:val="22"/>
          <w:szCs w:val="22"/>
        </w:rPr>
        <w:t xml:space="preserve"> uz</w:t>
      </w:r>
      <w:r w:rsidR="000935E3" w:rsidRPr="00D365BD">
        <w:rPr>
          <w:sz w:val="22"/>
          <w:szCs w:val="22"/>
        </w:rPr>
        <w:t xml:space="preserve"> suglasnost</w:t>
      </w:r>
      <w:r w:rsidR="0074637A" w:rsidRPr="00D365BD">
        <w:rPr>
          <w:sz w:val="22"/>
          <w:szCs w:val="22"/>
        </w:rPr>
        <w:t xml:space="preserve"> osobe imenovane u članku 1. ove Odluke</w:t>
      </w:r>
      <w:r w:rsidRPr="00D365BD">
        <w:rPr>
          <w:sz w:val="22"/>
          <w:szCs w:val="22"/>
        </w:rPr>
        <w:t>.</w:t>
      </w:r>
    </w:p>
    <w:p w14:paraId="20381C4E" w14:textId="77777777" w:rsidR="00D5457B" w:rsidRPr="00D365BD" w:rsidRDefault="00D5457B" w:rsidP="00D5457B">
      <w:pPr>
        <w:pStyle w:val="Tijeloteksta"/>
        <w:jc w:val="both"/>
        <w:rPr>
          <w:sz w:val="22"/>
          <w:szCs w:val="22"/>
        </w:rPr>
      </w:pPr>
    </w:p>
    <w:p w14:paraId="298122EE" w14:textId="69822A67" w:rsidR="001D03FB" w:rsidRPr="00D365BD" w:rsidRDefault="00846DB8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  <w:bookmarkStart w:id="2" w:name="bookmark6"/>
      <w:r w:rsidRPr="00D365BD">
        <w:rPr>
          <w:rFonts w:ascii="Arial" w:hAnsi="Arial" w:cs="Arial"/>
          <w:sz w:val="22"/>
          <w:szCs w:val="22"/>
        </w:rPr>
        <w:t xml:space="preserve">Članak </w:t>
      </w:r>
      <w:r w:rsidR="0074637A" w:rsidRPr="00D365BD">
        <w:rPr>
          <w:rFonts w:ascii="Arial" w:hAnsi="Arial" w:cs="Arial"/>
          <w:sz w:val="22"/>
          <w:szCs w:val="22"/>
        </w:rPr>
        <w:t>3</w:t>
      </w:r>
      <w:r w:rsidRPr="00D365BD">
        <w:rPr>
          <w:rFonts w:ascii="Arial" w:hAnsi="Arial" w:cs="Arial"/>
          <w:sz w:val="22"/>
          <w:szCs w:val="22"/>
        </w:rPr>
        <w:t>.</w:t>
      </w:r>
      <w:bookmarkEnd w:id="2"/>
    </w:p>
    <w:p w14:paraId="5A25CA5E" w14:textId="77777777" w:rsidR="001D03FB" w:rsidRPr="00D365BD" w:rsidRDefault="00846DB8" w:rsidP="00D5457B">
      <w:pPr>
        <w:pStyle w:val="Tijeloteksta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Povjerljiva osoba ima prava i obveze predviđene Zakonom o zaštiti prijavitelja nepravilnosti i Pravilnikom o načinu imenovanja povjerljive osobe i postupku unutarnjeg prijavljivanja nepravilnosti za Grad Rovinj-Rovigno, a osobito:</w:t>
      </w:r>
    </w:p>
    <w:p w14:paraId="76D1640B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44"/>
        </w:tabs>
        <w:ind w:left="400" w:firstLine="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zaprimiti prijavu nepravilnosti i potvrditi primitak prijave u roku od sedam dana od dana primitka,</w:t>
      </w:r>
    </w:p>
    <w:p w14:paraId="59F7E96A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44"/>
        </w:tabs>
        <w:ind w:left="400" w:firstLine="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bez odgode poduzeti radnje iz svoje nadležnosti potrebne za zaštitu prijavitelja nepravilnosti,</w:t>
      </w:r>
    </w:p>
    <w:p w14:paraId="16C2653F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64"/>
        </w:tabs>
        <w:ind w:left="4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poduzeti radnje radi ispitivanja nepravilnosti i dostaviti prijavitelju povratnu informaciju o prijavi u pravilu u roku od 30 dana, ali ne duljem od 90 dana od dana potvrde o primitku prijave ili ako potvrda nije poslana prijavitelju, nakon proteka sedam dana od dana podnošenja prijave,</w:t>
      </w:r>
    </w:p>
    <w:p w14:paraId="3AB2DE48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64"/>
        </w:tabs>
        <w:ind w:left="4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bez odgode prijavu o nepravilnosti proslijediti tijelima ovlaštenim za postupanje prema sadržaju prijave, ako nepravilnost nije riješena s gradonačelnikom,</w:t>
      </w:r>
    </w:p>
    <w:p w14:paraId="7B063310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59"/>
        </w:tabs>
        <w:ind w:left="4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bez odgode pisanim putem obavijestiti prijavitelja nepravilnosti o ishodu ispitivanja prijave,</w:t>
      </w:r>
    </w:p>
    <w:p w14:paraId="37E1F4E2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69"/>
        </w:tabs>
        <w:ind w:left="4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 xml:space="preserve">pisanim putem izvijestiti nadležno tijelo za vanjsko prijavljivanje nepravilnosti o </w:t>
      </w:r>
      <w:r w:rsidRPr="00D365BD">
        <w:rPr>
          <w:sz w:val="22"/>
          <w:szCs w:val="22"/>
        </w:rPr>
        <w:lastRenderedPageBreak/>
        <w:t>zaprimljenim prijavama i ishodu postupanja u roku od 30 dana od dana odlučivanja o prijavi,</w:t>
      </w:r>
    </w:p>
    <w:p w14:paraId="727C568B" w14:textId="77777777" w:rsidR="001D03FB" w:rsidRPr="00D365BD" w:rsidRDefault="00846DB8" w:rsidP="00D5457B">
      <w:pPr>
        <w:pStyle w:val="Tijeloteksta"/>
        <w:numPr>
          <w:ilvl w:val="0"/>
          <w:numId w:val="2"/>
        </w:numPr>
        <w:tabs>
          <w:tab w:val="left" w:pos="764"/>
        </w:tabs>
        <w:ind w:left="4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čuvati identitet prijavitelja nepravilnosti i podatke zaprimljene u prijavi od neovlaštenog otkrivanja odnosno objave drugim osobama sukladno zakonu,</w:t>
      </w:r>
    </w:p>
    <w:p w14:paraId="27110789" w14:textId="77777777" w:rsidR="001D03FB" w:rsidRDefault="00846DB8" w:rsidP="00D5457B">
      <w:pPr>
        <w:pStyle w:val="Tijeloteksta"/>
        <w:numPr>
          <w:ilvl w:val="0"/>
          <w:numId w:val="2"/>
        </w:numPr>
        <w:tabs>
          <w:tab w:val="left" w:pos="773"/>
        </w:tabs>
        <w:ind w:left="420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pružiti jasne i lako dostupne informacije o postupcima za podnošenje prijave nadležnim tijelima.</w:t>
      </w:r>
    </w:p>
    <w:p w14:paraId="08D7A1D7" w14:textId="77777777" w:rsidR="00D5457B" w:rsidRPr="00D365BD" w:rsidRDefault="00D5457B" w:rsidP="00D5457B">
      <w:pPr>
        <w:pStyle w:val="Tijeloteksta"/>
        <w:tabs>
          <w:tab w:val="left" w:pos="773"/>
        </w:tabs>
        <w:ind w:left="420"/>
        <w:jc w:val="both"/>
        <w:rPr>
          <w:sz w:val="22"/>
          <w:szCs w:val="22"/>
        </w:rPr>
      </w:pPr>
    </w:p>
    <w:p w14:paraId="535AE21E" w14:textId="74C68E86" w:rsidR="001D03FB" w:rsidRPr="00D365BD" w:rsidRDefault="00846DB8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  <w:bookmarkStart w:id="3" w:name="bookmark8"/>
      <w:r w:rsidRPr="00D365BD">
        <w:rPr>
          <w:rFonts w:ascii="Arial" w:hAnsi="Arial" w:cs="Arial"/>
          <w:sz w:val="22"/>
          <w:szCs w:val="22"/>
        </w:rPr>
        <w:t>Članak</w:t>
      </w:r>
      <w:r w:rsidR="0074637A" w:rsidRPr="00D365BD">
        <w:rPr>
          <w:rFonts w:ascii="Arial" w:hAnsi="Arial" w:cs="Arial"/>
          <w:sz w:val="22"/>
          <w:szCs w:val="22"/>
        </w:rPr>
        <w:t xml:space="preserve"> 4</w:t>
      </w:r>
      <w:r w:rsidRPr="00D365BD">
        <w:rPr>
          <w:rFonts w:ascii="Arial" w:hAnsi="Arial" w:cs="Arial"/>
          <w:sz w:val="22"/>
          <w:szCs w:val="22"/>
        </w:rPr>
        <w:t>.</w:t>
      </w:r>
      <w:bookmarkEnd w:id="3"/>
    </w:p>
    <w:p w14:paraId="0D9E4020" w14:textId="77777777" w:rsidR="001D03FB" w:rsidRPr="00D365BD" w:rsidRDefault="00846DB8" w:rsidP="00D5457B">
      <w:pPr>
        <w:pStyle w:val="Tijeloteksta"/>
        <w:jc w:val="both"/>
        <w:rPr>
          <w:sz w:val="22"/>
          <w:szCs w:val="22"/>
        </w:rPr>
      </w:pPr>
      <w:r w:rsidRPr="00D365BD">
        <w:rPr>
          <w:sz w:val="22"/>
          <w:szCs w:val="22"/>
        </w:rPr>
        <w:t>Odredbe koje se tiču prava i dužnosti te zaštite povjerljive osobe na odgovarajući način odnose se i na zamjenika kada zamjenjuje povjerljivu osobu.</w:t>
      </w:r>
    </w:p>
    <w:p w14:paraId="0D30747A" w14:textId="77777777" w:rsidR="005A1A18" w:rsidRPr="00D365BD" w:rsidRDefault="005A1A18" w:rsidP="00D5457B">
      <w:pPr>
        <w:pStyle w:val="Tijeloteksta"/>
        <w:jc w:val="both"/>
        <w:rPr>
          <w:sz w:val="22"/>
          <w:szCs w:val="22"/>
        </w:rPr>
      </w:pPr>
    </w:p>
    <w:p w14:paraId="3C12BEA2" w14:textId="750A66AE" w:rsidR="005A1A18" w:rsidRPr="00D365BD" w:rsidRDefault="005A1A18" w:rsidP="00D5457B">
      <w:pPr>
        <w:pStyle w:val="Tijeloteksta"/>
        <w:jc w:val="center"/>
        <w:rPr>
          <w:b/>
          <w:bCs/>
          <w:sz w:val="22"/>
          <w:szCs w:val="22"/>
        </w:rPr>
      </w:pPr>
      <w:r w:rsidRPr="00D365BD">
        <w:rPr>
          <w:b/>
          <w:bCs/>
          <w:sz w:val="22"/>
          <w:szCs w:val="22"/>
        </w:rPr>
        <w:t xml:space="preserve">Članak </w:t>
      </w:r>
      <w:r w:rsidR="00E1459C" w:rsidRPr="00D365BD">
        <w:rPr>
          <w:b/>
          <w:bCs/>
          <w:sz w:val="22"/>
          <w:szCs w:val="22"/>
        </w:rPr>
        <w:t>5</w:t>
      </w:r>
      <w:r w:rsidRPr="00D365BD">
        <w:rPr>
          <w:b/>
          <w:bCs/>
          <w:sz w:val="22"/>
          <w:szCs w:val="22"/>
        </w:rPr>
        <w:t>.</w:t>
      </w:r>
    </w:p>
    <w:p w14:paraId="7DE93060" w14:textId="77777777" w:rsidR="005A1A18" w:rsidRPr="00D365BD" w:rsidRDefault="005A1A18" w:rsidP="00D5457B">
      <w:pPr>
        <w:pStyle w:val="Tijeloteksta"/>
        <w:jc w:val="both"/>
        <w:rPr>
          <w:sz w:val="22"/>
          <w:szCs w:val="22"/>
        </w:rPr>
      </w:pPr>
      <w:bookmarkStart w:id="4" w:name="bookmark12"/>
      <w:r w:rsidRPr="00D365BD">
        <w:rPr>
          <w:sz w:val="22"/>
          <w:szCs w:val="22"/>
        </w:rPr>
        <w:t>Stupanjem na snagu ove Odluke stavlja se van snage Odluka o imenovanju povjerljive osobe za unutarnje prijavljivanje nepravilnosti Klasa/Classe: 024-03/22-01/59</w:t>
      </w:r>
    </w:p>
    <w:p w14:paraId="55C3400C" w14:textId="60D2C897" w:rsidR="005A1A18" w:rsidRPr="00D365BD" w:rsidRDefault="005A1A18" w:rsidP="00D5457B">
      <w:pPr>
        <w:pStyle w:val="Tijeloteksta"/>
        <w:rPr>
          <w:sz w:val="22"/>
          <w:szCs w:val="22"/>
        </w:rPr>
      </w:pPr>
      <w:r w:rsidRPr="00D365BD">
        <w:rPr>
          <w:sz w:val="22"/>
          <w:szCs w:val="22"/>
        </w:rPr>
        <w:t>Ur.broj/Numprot: 2163-8-03/1-23-7, od dana 4. svibnja 2023.</w:t>
      </w:r>
    </w:p>
    <w:p w14:paraId="3B303AE0" w14:textId="77777777" w:rsidR="005A1A18" w:rsidRPr="00D365BD" w:rsidRDefault="005A1A18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</w:p>
    <w:p w14:paraId="0B0EB7FC" w14:textId="723F69C0" w:rsidR="001D03FB" w:rsidRPr="00D365BD" w:rsidRDefault="00846DB8" w:rsidP="00D5457B">
      <w:pPr>
        <w:pStyle w:val="Heading10"/>
        <w:keepNext/>
        <w:keepLines/>
        <w:rPr>
          <w:rFonts w:ascii="Arial" w:hAnsi="Arial" w:cs="Arial"/>
          <w:sz w:val="22"/>
          <w:szCs w:val="22"/>
        </w:rPr>
      </w:pPr>
      <w:r w:rsidRPr="00D365BD">
        <w:rPr>
          <w:rFonts w:ascii="Arial" w:hAnsi="Arial" w:cs="Arial"/>
          <w:sz w:val="22"/>
          <w:szCs w:val="22"/>
        </w:rPr>
        <w:t xml:space="preserve">Članak </w:t>
      </w:r>
      <w:r w:rsidR="00E1459C" w:rsidRPr="00D365BD">
        <w:rPr>
          <w:rFonts w:ascii="Arial" w:hAnsi="Arial" w:cs="Arial"/>
          <w:sz w:val="22"/>
          <w:szCs w:val="22"/>
        </w:rPr>
        <w:t>6</w:t>
      </w:r>
      <w:r w:rsidRPr="00D365BD">
        <w:rPr>
          <w:rFonts w:ascii="Arial" w:hAnsi="Arial" w:cs="Arial"/>
          <w:sz w:val="22"/>
          <w:szCs w:val="22"/>
        </w:rPr>
        <w:t>.</w:t>
      </w:r>
      <w:bookmarkEnd w:id="4"/>
    </w:p>
    <w:p w14:paraId="6CE30D1E" w14:textId="77777777" w:rsidR="00872A1E" w:rsidRDefault="00872A1E" w:rsidP="00D5457B">
      <w:pPr>
        <w:pStyle w:val="Tijeloteksta"/>
        <w:jc w:val="both"/>
        <w:rPr>
          <w:sz w:val="22"/>
          <w:szCs w:val="22"/>
        </w:rPr>
      </w:pPr>
      <w:r w:rsidRPr="00D365BD">
        <w:rPr>
          <w:sz w:val="22"/>
          <w:szCs w:val="22"/>
        </w:rPr>
        <w:t xml:space="preserve">Ova Odluka stupa na snagu dan nakon objave u “Službenom glasniku“ Grada Rovinja-Rovigno. </w:t>
      </w:r>
    </w:p>
    <w:p w14:paraId="23167E4F" w14:textId="77777777" w:rsidR="00D365BD" w:rsidRPr="00D365BD" w:rsidRDefault="00D365BD" w:rsidP="00D5457B">
      <w:pPr>
        <w:pStyle w:val="Tijeloteksta"/>
        <w:jc w:val="both"/>
        <w:rPr>
          <w:sz w:val="22"/>
          <w:szCs w:val="22"/>
        </w:rPr>
      </w:pPr>
    </w:p>
    <w:p w14:paraId="45E5A972" w14:textId="77777777" w:rsidR="00D365BD" w:rsidRDefault="00D365BD" w:rsidP="00D5457B">
      <w:pPr>
        <w:pStyle w:val="Tijeloteksta"/>
        <w:ind w:left="6000"/>
        <w:rPr>
          <w:sz w:val="22"/>
          <w:szCs w:val="22"/>
        </w:rPr>
      </w:pPr>
    </w:p>
    <w:p w14:paraId="6A8D2A0B" w14:textId="77777777" w:rsidR="00D365BD" w:rsidRDefault="00D365BD" w:rsidP="00D5457B">
      <w:pPr>
        <w:pStyle w:val="Tijeloteksta"/>
        <w:ind w:left="6000"/>
        <w:rPr>
          <w:sz w:val="22"/>
          <w:szCs w:val="22"/>
        </w:rPr>
      </w:pPr>
    </w:p>
    <w:p w14:paraId="11C37EAE" w14:textId="16A24712" w:rsidR="001D03FB" w:rsidRPr="00D365BD" w:rsidRDefault="00846DB8" w:rsidP="00D5457B">
      <w:pPr>
        <w:pStyle w:val="Tijeloteksta"/>
        <w:ind w:left="6000"/>
        <w:rPr>
          <w:sz w:val="22"/>
          <w:szCs w:val="22"/>
        </w:rPr>
      </w:pPr>
      <w:r w:rsidRPr="00D365BD">
        <w:rPr>
          <w:sz w:val="22"/>
          <w:szCs w:val="22"/>
        </w:rPr>
        <w:t>gradonačelnik</w:t>
      </w:r>
    </w:p>
    <w:p w14:paraId="13DF83D9" w14:textId="58329FE3" w:rsidR="001D03FB" w:rsidRDefault="00D202E3" w:rsidP="00D5457B">
      <w:pPr>
        <w:pStyle w:val="Tijeloteksta"/>
        <w:ind w:left="5340" w:firstLine="324"/>
        <w:rPr>
          <w:sz w:val="22"/>
          <w:szCs w:val="22"/>
        </w:rPr>
      </w:pPr>
      <w:r w:rsidRPr="00D365BD">
        <w:rPr>
          <w:sz w:val="22"/>
          <w:szCs w:val="22"/>
        </w:rPr>
        <w:t xml:space="preserve"> Emil Nimčević, prof.</w:t>
      </w:r>
    </w:p>
    <w:p w14:paraId="23D97CA9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58C06BB6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7F695A92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1A93CBCF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68C04851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18E164F3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548A8EB8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695E1855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41DF7459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1411EA8E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15D7C554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248B777F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1ED3DF2C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51C3B992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573C2153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3632CB4A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03ED55DD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01D09ECA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2DB5B37A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2928081D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6878DE6C" w14:textId="77777777" w:rsidR="00D5457B" w:rsidRDefault="00D5457B" w:rsidP="00D5457B">
      <w:pPr>
        <w:pStyle w:val="Tijeloteksta"/>
        <w:rPr>
          <w:sz w:val="22"/>
          <w:szCs w:val="22"/>
        </w:rPr>
      </w:pPr>
    </w:p>
    <w:p w14:paraId="2A01693D" w14:textId="0EBE1273" w:rsidR="00D5457B" w:rsidRDefault="00D5457B" w:rsidP="00D5457B">
      <w:pPr>
        <w:pStyle w:val="Tijeloteksta"/>
        <w:rPr>
          <w:sz w:val="22"/>
          <w:szCs w:val="22"/>
        </w:rPr>
      </w:pPr>
    </w:p>
    <w:p w14:paraId="6276E0AB" w14:textId="4F770E5D" w:rsidR="00D5457B" w:rsidRDefault="00D5457B" w:rsidP="00D5457B">
      <w:pPr>
        <w:pStyle w:val="Tijeloteksta"/>
        <w:rPr>
          <w:sz w:val="22"/>
          <w:szCs w:val="22"/>
        </w:rPr>
      </w:pPr>
    </w:p>
    <w:p w14:paraId="1E8E659E" w14:textId="77777777" w:rsidR="00D5457B" w:rsidRPr="00D365BD" w:rsidRDefault="00D5457B" w:rsidP="00D5457B">
      <w:pPr>
        <w:pStyle w:val="Tijeloteksta"/>
        <w:rPr>
          <w:sz w:val="22"/>
          <w:szCs w:val="22"/>
        </w:rPr>
      </w:pPr>
    </w:p>
    <w:sectPr w:rsidR="00D5457B" w:rsidRPr="00D365BD">
      <w:pgSz w:w="12240" w:h="15840"/>
      <w:pgMar w:top="1323" w:right="1837" w:bottom="1078" w:left="1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8377" w14:textId="77777777" w:rsidR="009D1F32" w:rsidRDefault="009D1F32">
      <w:r>
        <w:separator/>
      </w:r>
    </w:p>
  </w:endnote>
  <w:endnote w:type="continuationSeparator" w:id="0">
    <w:p w14:paraId="787073F7" w14:textId="77777777" w:rsidR="009D1F32" w:rsidRDefault="009D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B27A" w14:textId="77777777" w:rsidR="009D1F32" w:rsidRDefault="009D1F32"/>
  </w:footnote>
  <w:footnote w:type="continuationSeparator" w:id="0">
    <w:p w14:paraId="704661A0" w14:textId="77777777" w:rsidR="009D1F32" w:rsidRDefault="009D1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F6B"/>
    <w:multiLevelType w:val="multilevel"/>
    <w:tmpl w:val="56CA18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EB4C70"/>
    <w:multiLevelType w:val="multilevel"/>
    <w:tmpl w:val="412EE7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122664"/>
    <w:multiLevelType w:val="multilevel"/>
    <w:tmpl w:val="076E58C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660DD3"/>
    <w:multiLevelType w:val="multilevel"/>
    <w:tmpl w:val="2794DF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E2114"/>
    <w:multiLevelType w:val="multilevel"/>
    <w:tmpl w:val="7476648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4470262">
    <w:abstractNumId w:val="2"/>
  </w:num>
  <w:num w:numId="2" w16cid:durableId="1265574691">
    <w:abstractNumId w:val="1"/>
  </w:num>
  <w:num w:numId="3" w16cid:durableId="1196114607">
    <w:abstractNumId w:val="4"/>
  </w:num>
  <w:num w:numId="4" w16cid:durableId="1086226033">
    <w:abstractNumId w:val="3"/>
  </w:num>
  <w:num w:numId="5" w16cid:durableId="3904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FB"/>
    <w:rsid w:val="000935E3"/>
    <w:rsid w:val="001B1F78"/>
    <w:rsid w:val="001D03FB"/>
    <w:rsid w:val="004874FB"/>
    <w:rsid w:val="004D78B7"/>
    <w:rsid w:val="004E70DC"/>
    <w:rsid w:val="005A1A18"/>
    <w:rsid w:val="00647EC3"/>
    <w:rsid w:val="0074637A"/>
    <w:rsid w:val="007D48B2"/>
    <w:rsid w:val="00835394"/>
    <w:rsid w:val="00846DB8"/>
    <w:rsid w:val="00872A1E"/>
    <w:rsid w:val="008C7EC1"/>
    <w:rsid w:val="008F25AE"/>
    <w:rsid w:val="0093167F"/>
    <w:rsid w:val="00974A59"/>
    <w:rsid w:val="009D1F32"/>
    <w:rsid w:val="00A559E5"/>
    <w:rsid w:val="00B30F27"/>
    <w:rsid w:val="00B65664"/>
    <w:rsid w:val="00BE6AAF"/>
    <w:rsid w:val="00CE1B6F"/>
    <w:rsid w:val="00D202E3"/>
    <w:rsid w:val="00D365BD"/>
    <w:rsid w:val="00D5457B"/>
    <w:rsid w:val="00D749B3"/>
    <w:rsid w:val="00E1459C"/>
    <w:rsid w:val="00F5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FCEF3A"/>
  <w15:docId w15:val="{459C5C99-97F3-4E7F-A197-67E9C51B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basedOn w:val="Normal"/>
    <w:next w:val="Normal"/>
    <w:link w:val="Naslov1Char"/>
    <w:uiPriority w:val="9"/>
    <w:qFormat/>
    <w:rsid w:val="008C7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jelotekstaChar">
    <w:name w:val="Tijelo teksta Char"/>
    <w:basedOn w:val="Zadanifontodlomka"/>
    <w:link w:val="Tijelotekst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Zadanifontodlomka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pacing w:after="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qFormat/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C7E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7EC1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8C7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a.basic@rovinj-rovigno.hr" TargetMode="External"/><Relationship Id="rId5" Type="http://schemas.openxmlformats.org/officeDocument/2006/relationships/footnotes" Target="footnotes.xml"/><Relationship Id="rId10" Type="http://schemas.openxmlformats.org/officeDocument/2006/relationships/image" Target="file:///C:\Documents%20and%20Settings\MIS\gra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HR Odluka imenovanje povjerljive osobe za web.docx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 Odluka imenovanje povjerljive osobe za web.docx</dc:title>
  <dc:subject/>
  <dc:creator>Cristina</dc:creator>
  <cp:keywords/>
  <dc:description/>
  <cp:lastModifiedBy>G.M. Rocco</cp:lastModifiedBy>
  <cp:revision>3</cp:revision>
  <dcterms:created xsi:type="dcterms:W3CDTF">2025-10-09T06:50:00Z</dcterms:created>
  <dcterms:modified xsi:type="dcterms:W3CDTF">2025-10-09T06:52:00Z</dcterms:modified>
</cp:coreProperties>
</file>