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C5CB" w14:textId="77777777" w:rsidR="00AC7D84" w:rsidRPr="00AC7D84" w:rsidRDefault="00AC7D84" w:rsidP="00AC7D84">
      <w:p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>Na temelju odredbe članka 8. Odluke o stipendiranju studenata koji se obrazuju za deficitarna zanimanja za potrebe ustanova na području Grada Rovinja-Rovigno («Službeni glasnik Grada Rovinja-Rovigno», broj 12/19</w:t>
      </w:r>
      <w:r w:rsidR="009B505B">
        <w:rPr>
          <w:rFonts w:ascii="Arial Narrow" w:eastAsia="Times New Roman" w:hAnsi="Arial Narrow" w:cs="Arial"/>
          <w:sz w:val="24"/>
          <w:szCs w:val="24"/>
        </w:rPr>
        <w:t>,</w:t>
      </w:r>
      <w:r w:rsidRPr="00AC7D84">
        <w:rPr>
          <w:rFonts w:ascii="Arial Narrow" w:eastAsia="Times New Roman" w:hAnsi="Arial Narrow" w:cs="Arial"/>
          <w:sz w:val="24"/>
          <w:szCs w:val="24"/>
        </w:rPr>
        <w:t xml:space="preserve"> 9/22</w:t>
      </w:r>
      <w:r w:rsidR="009B505B">
        <w:rPr>
          <w:rFonts w:ascii="Arial Narrow" w:eastAsia="Times New Roman" w:hAnsi="Arial Narrow" w:cs="Arial"/>
          <w:sz w:val="24"/>
          <w:szCs w:val="24"/>
        </w:rPr>
        <w:t xml:space="preserve"> i 10/24</w:t>
      </w:r>
      <w:r w:rsidRPr="00AC7D84">
        <w:rPr>
          <w:rFonts w:ascii="Arial Narrow" w:eastAsia="Times New Roman" w:hAnsi="Arial Narrow" w:cs="Arial"/>
          <w:sz w:val="24"/>
          <w:szCs w:val="24"/>
        </w:rPr>
        <w:t>), Upravni odjel za društvene djelatnosti Grada Rovinja-Rovigno raspisuje</w:t>
      </w:r>
    </w:p>
    <w:p w14:paraId="5143EF03" w14:textId="77777777" w:rsidR="00AC7D84" w:rsidRPr="00AC7D84" w:rsidRDefault="00AC7D84" w:rsidP="00AC7D84">
      <w:pPr>
        <w:spacing w:after="0" w:line="240" w:lineRule="auto"/>
        <w:ind w:right="-514"/>
        <w:rPr>
          <w:rFonts w:ascii="Arial Narrow" w:eastAsia="Times New Roman" w:hAnsi="Arial Narrow" w:cs="Arial"/>
          <w:sz w:val="24"/>
          <w:szCs w:val="24"/>
        </w:rPr>
      </w:pPr>
    </w:p>
    <w:p w14:paraId="36352014" w14:textId="77777777" w:rsidR="00AC7D84" w:rsidRPr="00AC7D84" w:rsidRDefault="00AC7D84" w:rsidP="00AC7D84">
      <w:pPr>
        <w:keepNext/>
        <w:spacing w:after="0" w:line="240" w:lineRule="auto"/>
        <w:ind w:right="-514"/>
        <w:jc w:val="center"/>
        <w:outlineLvl w:val="1"/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AC7D84">
        <w:rPr>
          <w:rFonts w:ascii="Arial Narrow" w:eastAsia="Times New Roman" w:hAnsi="Arial Narrow" w:cs="Arial"/>
          <w:b/>
          <w:bCs/>
          <w:sz w:val="24"/>
          <w:szCs w:val="24"/>
        </w:rPr>
        <w:t>N A T J E Č A J</w:t>
      </w:r>
    </w:p>
    <w:p w14:paraId="2F1C7EE0" w14:textId="5A15D407" w:rsidR="00AC7D84" w:rsidRPr="00AC7D84" w:rsidRDefault="00AC7D84" w:rsidP="00AC7D84">
      <w:pPr>
        <w:spacing w:after="0" w:line="240" w:lineRule="auto"/>
        <w:ind w:right="-514"/>
        <w:jc w:val="center"/>
        <w:rPr>
          <w:rFonts w:ascii="Arial Narrow" w:eastAsia="Times New Roman" w:hAnsi="Arial Narrow" w:cs="Arial"/>
          <w:b/>
          <w:iCs/>
          <w:sz w:val="24"/>
          <w:szCs w:val="24"/>
        </w:rPr>
      </w:pPr>
      <w:r w:rsidRPr="00AC7D84">
        <w:rPr>
          <w:rFonts w:ascii="Arial Narrow" w:eastAsia="Times New Roman" w:hAnsi="Arial Narrow" w:cs="Arial"/>
          <w:b/>
          <w:iCs/>
          <w:sz w:val="24"/>
          <w:szCs w:val="24"/>
        </w:rPr>
        <w:t>za dodjelu novčanih potpora za studente koji se obrazuju za deficitarna zanimanja od javnog interesa za Grad Rovinj – Rovigno za akademsku godinu 202</w:t>
      </w:r>
      <w:r w:rsidR="0032418E">
        <w:rPr>
          <w:rFonts w:ascii="Arial Narrow" w:eastAsia="Times New Roman" w:hAnsi="Arial Narrow" w:cs="Arial"/>
          <w:b/>
          <w:iCs/>
          <w:sz w:val="24"/>
          <w:szCs w:val="24"/>
        </w:rPr>
        <w:t>5</w:t>
      </w:r>
      <w:r w:rsidRPr="00AC7D84">
        <w:rPr>
          <w:rFonts w:ascii="Arial Narrow" w:eastAsia="Times New Roman" w:hAnsi="Arial Narrow" w:cs="Arial"/>
          <w:b/>
          <w:iCs/>
          <w:sz w:val="24"/>
          <w:szCs w:val="24"/>
        </w:rPr>
        <w:t>./202</w:t>
      </w:r>
      <w:r w:rsidR="0032418E">
        <w:rPr>
          <w:rFonts w:ascii="Arial Narrow" w:eastAsia="Times New Roman" w:hAnsi="Arial Narrow" w:cs="Arial"/>
          <w:b/>
          <w:iCs/>
          <w:sz w:val="24"/>
          <w:szCs w:val="24"/>
        </w:rPr>
        <w:t>6</w:t>
      </w:r>
      <w:r w:rsidRPr="00AC7D84">
        <w:rPr>
          <w:rFonts w:ascii="Arial Narrow" w:eastAsia="Times New Roman" w:hAnsi="Arial Narrow" w:cs="Arial"/>
          <w:b/>
          <w:iCs/>
          <w:sz w:val="24"/>
          <w:szCs w:val="24"/>
        </w:rPr>
        <w:t xml:space="preserve">. </w:t>
      </w:r>
    </w:p>
    <w:p w14:paraId="733C2885" w14:textId="77777777" w:rsidR="00AC7D84" w:rsidRPr="00AC7D84" w:rsidRDefault="00AC7D84" w:rsidP="00AC7D84">
      <w:p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65EB6BA7" w14:textId="07C0F669" w:rsidR="00AC7D84" w:rsidRDefault="00AC7D84" w:rsidP="00AC7D84">
      <w:pPr>
        <w:numPr>
          <w:ilvl w:val="0"/>
          <w:numId w:val="1"/>
        </w:num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>U akademskoj godini 202</w:t>
      </w:r>
      <w:r w:rsidR="0032418E">
        <w:rPr>
          <w:rFonts w:ascii="Arial Narrow" w:eastAsia="Times New Roman" w:hAnsi="Arial Narrow" w:cs="Arial"/>
          <w:sz w:val="24"/>
          <w:szCs w:val="24"/>
        </w:rPr>
        <w:t>5</w:t>
      </w:r>
      <w:r w:rsidRPr="00AC7D84">
        <w:rPr>
          <w:rFonts w:ascii="Arial Narrow" w:eastAsia="Times New Roman" w:hAnsi="Arial Narrow" w:cs="Arial"/>
          <w:sz w:val="24"/>
          <w:szCs w:val="24"/>
        </w:rPr>
        <w:t>./202</w:t>
      </w:r>
      <w:r w:rsidR="0032418E">
        <w:rPr>
          <w:rFonts w:ascii="Arial Narrow" w:eastAsia="Times New Roman" w:hAnsi="Arial Narrow" w:cs="Arial"/>
          <w:sz w:val="24"/>
          <w:szCs w:val="24"/>
        </w:rPr>
        <w:t>6</w:t>
      </w:r>
      <w:r w:rsidRPr="00AC7D84">
        <w:rPr>
          <w:rFonts w:ascii="Arial Narrow" w:eastAsia="Times New Roman" w:hAnsi="Arial Narrow" w:cs="Arial"/>
          <w:sz w:val="24"/>
          <w:szCs w:val="24"/>
        </w:rPr>
        <w:t xml:space="preserve">. Grad Rovinj-Rovigno dodijelit će tri (3) novčane potpore za studente koji se obrazuju za deficitarna zanimanja od javnog interesa za Grad Rovinj – Rovigno sukladno Odluci gradonačelnika od </w:t>
      </w:r>
      <w:r w:rsidR="0032418E" w:rsidRPr="0032418E">
        <w:rPr>
          <w:rFonts w:ascii="Arial Narrow" w:eastAsia="Times New Roman" w:hAnsi="Arial Narrow" w:cs="Arial"/>
          <w:sz w:val="24"/>
          <w:szCs w:val="24"/>
        </w:rPr>
        <w:t>15</w:t>
      </w:r>
      <w:r w:rsidRPr="0032418E">
        <w:rPr>
          <w:rFonts w:ascii="Arial Narrow" w:eastAsia="Times New Roman" w:hAnsi="Arial Narrow" w:cs="Arial"/>
          <w:sz w:val="24"/>
          <w:szCs w:val="24"/>
        </w:rPr>
        <w:t>. rujna 202</w:t>
      </w:r>
      <w:r w:rsidR="0032418E" w:rsidRPr="0032418E">
        <w:rPr>
          <w:rFonts w:ascii="Arial Narrow" w:eastAsia="Times New Roman" w:hAnsi="Arial Narrow" w:cs="Arial"/>
          <w:sz w:val="24"/>
          <w:szCs w:val="24"/>
        </w:rPr>
        <w:t>5</w:t>
      </w:r>
      <w:r w:rsidRPr="00AC7D84">
        <w:rPr>
          <w:rFonts w:ascii="Arial Narrow" w:eastAsia="Times New Roman" w:hAnsi="Arial Narrow" w:cs="Arial"/>
          <w:sz w:val="24"/>
          <w:szCs w:val="24"/>
        </w:rPr>
        <w:t>. godine.</w:t>
      </w:r>
    </w:p>
    <w:p w14:paraId="183F2B38" w14:textId="77777777" w:rsidR="00BB49C6" w:rsidRPr="00AC7D84" w:rsidRDefault="00BB49C6" w:rsidP="00BB49C6">
      <w:p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138DD0E5" w14:textId="77777777" w:rsidR="00AC7D84" w:rsidRPr="00AC7D84" w:rsidRDefault="00AC7D84" w:rsidP="00AC7D84">
      <w:pPr>
        <w:numPr>
          <w:ilvl w:val="0"/>
          <w:numId w:val="1"/>
        </w:num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>Novčana potpora se odobrava za redovno školovanje odnosno za redovan studij za sljedeća usmjerenja:</w:t>
      </w:r>
    </w:p>
    <w:p w14:paraId="5932BAC6" w14:textId="72602822" w:rsidR="00FC7A93" w:rsidRDefault="00AC7D84" w:rsidP="00AC7D84">
      <w:pPr>
        <w:spacing w:after="0" w:line="276" w:lineRule="auto"/>
        <w:ind w:left="426"/>
        <w:contextualSpacing/>
        <w:jc w:val="both"/>
        <w:rPr>
          <w:rFonts w:ascii="Arial Narrow" w:eastAsia="Times New Roman" w:hAnsi="Arial Narrow" w:cs="Arial"/>
          <w:sz w:val="24"/>
          <w:szCs w:val="24"/>
          <w:lang w:val="it-IT" w:eastAsia="hr-HR"/>
        </w:rPr>
      </w:pPr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- </w:t>
      </w:r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ab/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Pr</w:t>
      </w:r>
      <w:r w:rsidR="009B505B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ije</w:t>
      </w:r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diplomski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i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diplomski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redovni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sveučilišni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studij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matematike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,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fizike</w:t>
      </w:r>
      <w:proofErr w:type="spellEnd"/>
      <w:r w:rsidR="00FC7A93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, </w:t>
      </w:r>
      <w:proofErr w:type="spellStart"/>
      <w:r w:rsidR="00FC7A93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kemij</w:t>
      </w:r>
      <w:r w:rsid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e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i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informatike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–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nastavnički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</w:p>
    <w:p w14:paraId="429391E5" w14:textId="29CD6872" w:rsidR="00AC7D84" w:rsidRPr="00FC7A93" w:rsidRDefault="00FC7A93" w:rsidP="00AC7D84">
      <w:pPr>
        <w:spacing w:after="0" w:line="276" w:lineRule="auto"/>
        <w:ind w:left="426"/>
        <w:contextualSpacing/>
        <w:jc w:val="both"/>
        <w:rPr>
          <w:rFonts w:ascii="Arial Narrow" w:eastAsia="Times New Roman" w:hAnsi="Arial Narrow" w:cs="Arial"/>
          <w:sz w:val="24"/>
          <w:szCs w:val="24"/>
          <w:lang w:val="it-IT" w:eastAsia="hr-HR"/>
        </w:rPr>
      </w:pPr>
      <w:r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    </w:t>
      </w:r>
      <w:proofErr w:type="spellStart"/>
      <w:r w:rsidR="00AC7D84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smjer</w:t>
      </w:r>
      <w:proofErr w:type="spellEnd"/>
      <w:r w:rsidR="00AC7D84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,</w:t>
      </w:r>
    </w:p>
    <w:p w14:paraId="3250DA94" w14:textId="77777777" w:rsidR="009B505B" w:rsidRPr="00FC7A93" w:rsidRDefault="00AC7D84" w:rsidP="00AC7D84">
      <w:pPr>
        <w:spacing w:after="120" w:line="276" w:lineRule="auto"/>
        <w:ind w:left="426"/>
        <w:contextualSpacing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it-IT" w:eastAsia="hr-HR"/>
        </w:rPr>
      </w:pPr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-</w:t>
      </w:r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ab/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Pr</w:t>
      </w:r>
      <w:r w:rsidR="009B505B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ije</w:t>
      </w:r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diplomski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="009B505B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redovni</w:t>
      </w:r>
      <w:proofErr w:type="spellEnd"/>
      <w:r w:rsidR="009B505B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="009B505B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sveučilišni</w:t>
      </w:r>
      <w:proofErr w:type="spellEnd"/>
      <w:r w:rsidR="009B505B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ili </w:t>
      </w:r>
      <w:proofErr w:type="spellStart"/>
      <w:r w:rsidR="009B505B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stručni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studij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rani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i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predškolski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odgoj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i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obrazovanje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na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hrvatskom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r w:rsidRPr="00FC7A93">
        <w:rPr>
          <w:rFonts w:ascii="Arial Narrow" w:eastAsia="Times New Roman" w:hAnsi="Arial Narrow" w:cs="Arial"/>
          <w:color w:val="000000" w:themeColor="text1"/>
          <w:sz w:val="24"/>
          <w:szCs w:val="24"/>
          <w:lang w:val="it-IT" w:eastAsia="hr-HR"/>
        </w:rPr>
        <w:t>i/ili</w:t>
      </w:r>
    </w:p>
    <w:p w14:paraId="62DE382E" w14:textId="2EB2891A" w:rsidR="00AC7D84" w:rsidRPr="00FC7A93" w:rsidRDefault="009B505B" w:rsidP="00AC7D84">
      <w:pPr>
        <w:spacing w:after="120" w:line="276" w:lineRule="auto"/>
        <w:ind w:left="426"/>
        <w:contextualSpacing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val="it-IT" w:eastAsia="hr-HR"/>
        </w:rPr>
      </w:pPr>
      <w:r w:rsidRPr="00FC7A93">
        <w:rPr>
          <w:rFonts w:ascii="Arial Narrow" w:eastAsia="Times New Roman" w:hAnsi="Arial Narrow" w:cs="Arial"/>
          <w:color w:val="000000" w:themeColor="text1"/>
          <w:sz w:val="24"/>
          <w:szCs w:val="24"/>
          <w:lang w:val="it-IT" w:eastAsia="hr-HR"/>
        </w:rPr>
        <w:t xml:space="preserve">   </w:t>
      </w:r>
      <w:r w:rsidR="00AC7D84" w:rsidRPr="00FC7A93">
        <w:rPr>
          <w:rFonts w:ascii="Arial Narrow" w:eastAsia="Times New Roman" w:hAnsi="Arial Narrow" w:cs="Arial"/>
          <w:color w:val="000000" w:themeColor="text1"/>
          <w:sz w:val="24"/>
          <w:szCs w:val="24"/>
          <w:lang w:val="it-IT" w:eastAsia="hr-HR"/>
        </w:rPr>
        <w:t xml:space="preserve"> </w:t>
      </w:r>
      <w:r w:rsidRPr="00FC7A93">
        <w:rPr>
          <w:rFonts w:ascii="Arial Narrow" w:eastAsia="Times New Roman" w:hAnsi="Arial Narrow" w:cs="Arial"/>
          <w:color w:val="000000" w:themeColor="text1"/>
          <w:sz w:val="24"/>
          <w:szCs w:val="24"/>
          <w:lang w:val="it-IT" w:eastAsia="hr-HR"/>
        </w:rPr>
        <w:t xml:space="preserve"> </w:t>
      </w:r>
      <w:proofErr w:type="spellStart"/>
      <w:r w:rsidR="00AC7D84" w:rsidRPr="00FC7A93">
        <w:rPr>
          <w:rFonts w:ascii="Arial Narrow" w:eastAsia="Times New Roman" w:hAnsi="Arial Narrow" w:cs="Arial"/>
          <w:color w:val="000000" w:themeColor="text1"/>
          <w:sz w:val="24"/>
          <w:szCs w:val="24"/>
          <w:lang w:val="it-IT" w:eastAsia="hr-HR"/>
        </w:rPr>
        <w:t>talijanskom</w:t>
      </w:r>
      <w:proofErr w:type="spellEnd"/>
      <w:r w:rsidR="00AC7D84" w:rsidRPr="00FC7A93">
        <w:rPr>
          <w:rFonts w:ascii="Arial Narrow" w:eastAsia="Times New Roman" w:hAnsi="Arial Narrow" w:cs="Arial"/>
          <w:color w:val="000000" w:themeColor="text1"/>
          <w:sz w:val="24"/>
          <w:szCs w:val="24"/>
          <w:lang w:val="it-IT" w:eastAsia="hr-HR"/>
        </w:rPr>
        <w:t xml:space="preserve"> </w:t>
      </w:r>
      <w:proofErr w:type="spellStart"/>
      <w:r w:rsidR="00AC7D84" w:rsidRPr="00FC7A93">
        <w:rPr>
          <w:rFonts w:ascii="Arial Narrow" w:eastAsia="Times New Roman" w:hAnsi="Arial Narrow" w:cs="Arial"/>
          <w:color w:val="000000" w:themeColor="text1"/>
          <w:sz w:val="24"/>
          <w:szCs w:val="24"/>
          <w:lang w:val="it-IT" w:eastAsia="hr-HR"/>
        </w:rPr>
        <w:t>jeziku</w:t>
      </w:r>
      <w:proofErr w:type="spellEnd"/>
      <w:r w:rsidR="00BB49C6" w:rsidRPr="00FC7A93">
        <w:rPr>
          <w:rFonts w:ascii="Arial Narrow" w:eastAsia="Times New Roman" w:hAnsi="Arial Narrow" w:cs="Arial"/>
          <w:color w:val="000000" w:themeColor="text1"/>
          <w:sz w:val="24"/>
          <w:szCs w:val="24"/>
          <w:lang w:val="it-IT" w:eastAsia="hr-HR"/>
        </w:rPr>
        <w:t>,</w:t>
      </w:r>
    </w:p>
    <w:p w14:paraId="4279561A" w14:textId="0E2BC6A4" w:rsidR="0032418E" w:rsidRPr="00FC7A93" w:rsidRDefault="00AC7D84" w:rsidP="00AC7D84">
      <w:pPr>
        <w:spacing w:after="120" w:line="276" w:lineRule="auto"/>
        <w:ind w:left="426"/>
        <w:contextualSpacing/>
        <w:jc w:val="both"/>
        <w:rPr>
          <w:rFonts w:ascii="Arial Narrow" w:eastAsia="Times New Roman" w:hAnsi="Arial Narrow" w:cs="Arial"/>
          <w:sz w:val="24"/>
          <w:szCs w:val="24"/>
          <w:lang w:val="it-IT" w:eastAsia="hr-HR"/>
        </w:rPr>
      </w:pPr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-</w:t>
      </w:r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ab/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Integrirani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pr</w:t>
      </w:r>
      <w:r w:rsidR="009B505B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ije</w:t>
      </w:r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diplomski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i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diplomski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redovni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sveučilišni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studiji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medicine</w:t>
      </w:r>
      <w:r w:rsidR="00BB49C6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,</w:t>
      </w:r>
    </w:p>
    <w:p w14:paraId="3F5E8796" w14:textId="6B148B2A" w:rsidR="0032418E" w:rsidRPr="00FC7A93" w:rsidRDefault="0032418E" w:rsidP="00AC7D84">
      <w:pPr>
        <w:spacing w:after="120" w:line="276" w:lineRule="auto"/>
        <w:ind w:left="426"/>
        <w:contextualSpacing/>
        <w:jc w:val="both"/>
        <w:rPr>
          <w:rFonts w:ascii="Arial Narrow" w:eastAsia="Times New Roman" w:hAnsi="Arial Narrow" w:cs="Arial"/>
          <w:sz w:val="24"/>
          <w:szCs w:val="24"/>
          <w:lang w:val="it-IT" w:eastAsia="hr-HR"/>
        </w:rPr>
      </w:pPr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-   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Integrirani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prijediplomski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i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diplomski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sveučilišni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učiteljski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studij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na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hrvatskom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i /ili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talijanskom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jeziku</w:t>
      </w:r>
      <w:proofErr w:type="spellEnd"/>
      <w:r w:rsidR="00BB49C6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,</w:t>
      </w:r>
    </w:p>
    <w:p w14:paraId="0C580418" w14:textId="735203BE" w:rsidR="0032418E" w:rsidRPr="00FC7A93" w:rsidRDefault="0032418E" w:rsidP="0032418E">
      <w:pPr>
        <w:spacing w:after="120" w:line="276" w:lineRule="auto"/>
        <w:ind w:left="426"/>
        <w:contextualSpacing/>
        <w:jc w:val="both"/>
        <w:rPr>
          <w:rFonts w:ascii="Arial Narrow" w:eastAsia="Times New Roman" w:hAnsi="Arial Narrow" w:cs="Arial"/>
          <w:sz w:val="24"/>
          <w:szCs w:val="24"/>
          <w:lang w:val="it-IT" w:eastAsia="hr-HR"/>
        </w:rPr>
      </w:pPr>
      <w:bookmarkStart w:id="0" w:name="_Hlk209517795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-</w:t>
      </w:r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ab/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Prijediplomski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i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diplomski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redovni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sveučilišni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studiji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rehabilitacije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ili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edukacijske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rehabilitacije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,</w:t>
      </w:r>
    </w:p>
    <w:p w14:paraId="59425AA6" w14:textId="77777777" w:rsidR="00AC7D84" w:rsidRPr="00FC7A93" w:rsidRDefault="00AC7D84" w:rsidP="00AC7D84">
      <w:pPr>
        <w:spacing w:after="120" w:line="276" w:lineRule="auto"/>
        <w:ind w:left="426"/>
        <w:contextualSpacing/>
        <w:jc w:val="both"/>
        <w:rPr>
          <w:rFonts w:ascii="Arial Narrow" w:eastAsia="Times New Roman" w:hAnsi="Arial Narrow" w:cs="Arial"/>
          <w:sz w:val="24"/>
          <w:szCs w:val="24"/>
          <w:lang w:val="it-IT" w:eastAsia="hr-HR"/>
        </w:rPr>
      </w:pPr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-</w:t>
      </w:r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ab/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Pr</w:t>
      </w:r>
      <w:r w:rsidR="009B505B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ijedi</w:t>
      </w:r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plomski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i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diplomski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redovni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sveučilišni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studiji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="009B505B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pedagogije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,</w:t>
      </w:r>
    </w:p>
    <w:bookmarkEnd w:id="0"/>
    <w:p w14:paraId="619C7FC7" w14:textId="2C667900" w:rsidR="00AC7D84" w:rsidRPr="00FC7A93" w:rsidRDefault="00AC7D84" w:rsidP="00AC7D84">
      <w:pPr>
        <w:spacing w:after="120" w:line="276" w:lineRule="auto"/>
        <w:ind w:left="426"/>
        <w:contextualSpacing/>
        <w:jc w:val="both"/>
        <w:rPr>
          <w:rFonts w:ascii="Arial Narrow" w:eastAsia="Times New Roman" w:hAnsi="Arial Narrow" w:cs="Arial"/>
          <w:sz w:val="24"/>
          <w:szCs w:val="24"/>
          <w:lang w:val="it-IT" w:eastAsia="hr-HR"/>
        </w:rPr>
      </w:pPr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-</w:t>
      </w:r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ab/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Pr</w:t>
      </w:r>
      <w:r w:rsidR="009B505B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ije</w:t>
      </w:r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diplomski</w:t>
      </w:r>
      <w:proofErr w:type="spellEnd"/>
      <w:r w:rsidR="009B505B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i </w:t>
      </w:r>
      <w:proofErr w:type="spellStart"/>
      <w:r w:rsidR="009B505B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diplomski</w:t>
      </w:r>
      <w:proofErr w:type="spellEnd"/>
      <w:r w:rsidR="009B505B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="009B505B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redovni</w:t>
      </w:r>
      <w:proofErr w:type="spellEnd"/>
      <w:r w:rsidR="009B505B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="009B505B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sveučilišni</w:t>
      </w:r>
      <w:proofErr w:type="spellEnd"/>
      <w:r w:rsidR="009B505B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studij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="009B505B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psihologije</w:t>
      </w:r>
      <w:proofErr w:type="spellEnd"/>
      <w:r w:rsidR="0032418E"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,</w:t>
      </w:r>
    </w:p>
    <w:p w14:paraId="58F7D07F" w14:textId="7A88451D" w:rsidR="0032418E" w:rsidRPr="00FC7A93" w:rsidRDefault="0032418E" w:rsidP="0032418E">
      <w:pPr>
        <w:spacing w:after="120" w:line="276" w:lineRule="auto"/>
        <w:ind w:left="426"/>
        <w:contextualSpacing/>
        <w:jc w:val="both"/>
        <w:rPr>
          <w:rFonts w:ascii="Arial Narrow" w:eastAsia="Times New Roman" w:hAnsi="Arial Narrow" w:cs="Arial"/>
          <w:sz w:val="24"/>
          <w:szCs w:val="24"/>
          <w:lang w:val="it-IT" w:eastAsia="hr-HR"/>
        </w:rPr>
      </w:pPr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-</w:t>
      </w:r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ab/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Prijediplomski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i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diplomski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redovni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sveučilišni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studij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strojarstva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,</w:t>
      </w:r>
    </w:p>
    <w:p w14:paraId="4AC9539F" w14:textId="04FCE75A" w:rsidR="0032418E" w:rsidRDefault="0032418E" w:rsidP="0032418E">
      <w:pPr>
        <w:spacing w:after="120" w:line="276" w:lineRule="auto"/>
        <w:ind w:left="426"/>
        <w:contextualSpacing/>
        <w:jc w:val="both"/>
        <w:rPr>
          <w:rFonts w:ascii="Arial Narrow" w:eastAsia="Times New Roman" w:hAnsi="Arial Narrow" w:cs="Arial"/>
          <w:sz w:val="24"/>
          <w:szCs w:val="24"/>
          <w:lang w:val="it-IT" w:eastAsia="hr-HR"/>
        </w:rPr>
      </w:pPr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-</w:t>
      </w:r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ab/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Prijediplomski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i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diplomski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redovni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sveučilišni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studij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 xml:space="preserve"> </w:t>
      </w:r>
      <w:proofErr w:type="spellStart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elektrotehnike</w:t>
      </w:r>
      <w:proofErr w:type="spellEnd"/>
      <w:r w:rsidRPr="00FC7A93">
        <w:rPr>
          <w:rFonts w:ascii="Arial Narrow" w:eastAsia="Times New Roman" w:hAnsi="Arial Narrow" w:cs="Arial"/>
          <w:sz w:val="24"/>
          <w:szCs w:val="24"/>
          <w:lang w:val="it-IT" w:eastAsia="hr-HR"/>
        </w:rPr>
        <w:t>.</w:t>
      </w:r>
    </w:p>
    <w:p w14:paraId="3A6DD0EF" w14:textId="77777777" w:rsidR="0032418E" w:rsidRPr="00AC7D84" w:rsidRDefault="0032418E" w:rsidP="00AC7D84">
      <w:pPr>
        <w:spacing w:after="120" w:line="276" w:lineRule="auto"/>
        <w:ind w:left="426"/>
        <w:contextualSpacing/>
        <w:jc w:val="both"/>
        <w:rPr>
          <w:rFonts w:ascii="Arial Narrow" w:eastAsia="Times New Roman" w:hAnsi="Arial Narrow" w:cs="Arial"/>
          <w:sz w:val="24"/>
          <w:szCs w:val="24"/>
          <w:lang w:val="it-IT" w:eastAsia="hr-HR"/>
        </w:rPr>
      </w:pPr>
    </w:p>
    <w:p w14:paraId="4BDECE3C" w14:textId="77777777" w:rsidR="00AC7D84" w:rsidRPr="00AC7D84" w:rsidRDefault="00AC7D84" w:rsidP="00AC7D84">
      <w:pPr>
        <w:numPr>
          <w:ilvl w:val="0"/>
          <w:numId w:val="1"/>
        </w:num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>Pravo na podnošenje zahtjeva imaju studenti ako ispunjavaju slijedeće opće uvjete:</w:t>
      </w:r>
    </w:p>
    <w:p w14:paraId="3D9A9E93" w14:textId="77777777" w:rsidR="00AC7D84" w:rsidRPr="00AC7D84" w:rsidRDefault="00AC7D84" w:rsidP="00AC7D84">
      <w:pPr>
        <w:spacing w:after="0" w:line="240" w:lineRule="auto"/>
        <w:ind w:left="360" w:right="-514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>-</w:t>
      </w:r>
      <w:r w:rsidRPr="00AC7D84">
        <w:rPr>
          <w:rFonts w:ascii="Arial Narrow" w:eastAsia="Times New Roman" w:hAnsi="Arial Narrow" w:cs="Arial"/>
          <w:sz w:val="24"/>
          <w:szCs w:val="24"/>
        </w:rPr>
        <w:tab/>
        <w:t xml:space="preserve"> da pohađa usmjerenje iz točke 2. ovog natječaja,</w:t>
      </w:r>
    </w:p>
    <w:p w14:paraId="6FC251E1" w14:textId="77777777" w:rsidR="009B505B" w:rsidRDefault="00AC7D84" w:rsidP="00AC7D84">
      <w:pPr>
        <w:numPr>
          <w:ilvl w:val="0"/>
          <w:numId w:val="2"/>
        </w:numPr>
        <w:tabs>
          <w:tab w:val="num" w:pos="851"/>
        </w:tabs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 xml:space="preserve"> da ima prebivalište na području grada Rovinja-Rovigno u neprekidnom trajanju od najmanje godinu dana do</w:t>
      </w:r>
    </w:p>
    <w:p w14:paraId="0CCC14D6" w14:textId="59168539" w:rsidR="00AC7D84" w:rsidRPr="00AC7D84" w:rsidRDefault="009B505B" w:rsidP="009B505B">
      <w:pPr>
        <w:tabs>
          <w:tab w:val="num" w:pos="851"/>
        </w:tabs>
        <w:spacing w:after="0" w:line="240" w:lineRule="auto"/>
        <w:ind w:left="360" w:right="-514"/>
        <w:jc w:val="both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      </w:t>
      </w:r>
      <w:r w:rsidR="00BB49C6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AC7D84" w:rsidRPr="00AC7D84">
        <w:rPr>
          <w:rFonts w:ascii="Arial Narrow" w:eastAsia="Times New Roman" w:hAnsi="Arial Narrow" w:cs="Arial"/>
          <w:sz w:val="24"/>
          <w:szCs w:val="24"/>
        </w:rPr>
        <w:t>dana objave javnog natječaja,</w:t>
      </w:r>
    </w:p>
    <w:p w14:paraId="0C47FF08" w14:textId="77777777" w:rsidR="00AC7D84" w:rsidRPr="00AC7D84" w:rsidRDefault="00AC7D84" w:rsidP="00AC7D84">
      <w:pPr>
        <w:numPr>
          <w:ilvl w:val="0"/>
          <w:numId w:val="2"/>
        </w:num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AC7D84">
        <w:rPr>
          <w:rFonts w:ascii="Arial Narrow" w:eastAsia="Times New Roman" w:hAnsi="Arial Narrow" w:cs="Arial"/>
          <w:color w:val="000000"/>
          <w:sz w:val="24"/>
          <w:szCs w:val="24"/>
          <w:lang w:val="en-GB" w:eastAsia="hr-HR"/>
        </w:rPr>
        <w:t xml:space="preserve">da je </w:t>
      </w:r>
      <w:r w:rsidRPr="00AC7D84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državljanin</w:t>
      </w:r>
      <w:r w:rsidRPr="00AC7D84">
        <w:rPr>
          <w:rFonts w:ascii="Arial Narrow" w:eastAsia="Times New Roman" w:hAnsi="Arial Narrow" w:cs="Arial"/>
          <w:color w:val="000000"/>
          <w:sz w:val="24"/>
          <w:szCs w:val="24"/>
          <w:lang w:val="en-GB" w:eastAsia="hr-HR"/>
        </w:rPr>
        <w:t xml:space="preserve"> </w:t>
      </w:r>
      <w:r w:rsidRPr="00AC7D84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Republike Hrvatske,</w:t>
      </w:r>
    </w:p>
    <w:p w14:paraId="410F8C9B" w14:textId="77777777" w:rsidR="00AC7D84" w:rsidRPr="00AC7D84" w:rsidRDefault="00AC7D84" w:rsidP="00AC7D84">
      <w:pPr>
        <w:numPr>
          <w:ilvl w:val="0"/>
          <w:numId w:val="2"/>
        </w:num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 xml:space="preserve"> da barem jedan od roditelja/skrbnika ima prebivalište na području Grada Rovinja-Rovigno</w:t>
      </w:r>
    </w:p>
    <w:p w14:paraId="0C91E0B7" w14:textId="77777777" w:rsidR="00AC7D84" w:rsidRPr="00AC7D84" w:rsidRDefault="00AC7D84" w:rsidP="00AC7D84">
      <w:pPr>
        <w:numPr>
          <w:ilvl w:val="0"/>
          <w:numId w:val="2"/>
        </w:num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 xml:space="preserve"> da je student sveučilišnog ili stručnog studija na kojem se obrazuje za deficitarno zanimanje,</w:t>
      </w:r>
    </w:p>
    <w:p w14:paraId="53668E1E" w14:textId="77777777" w:rsidR="00AC7D84" w:rsidRPr="00AC7D84" w:rsidRDefault="00AC7D84" w:rsidP="00AC7D84">
      <w:pPr>
        <w:numPr>
          <w:ilvl w:val="0"/>
          <w:numId w:val="2"/>
        </w:num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 xml:space="preserve"> da nije stariji od 24 godine do dana objave javnog natječaja,</w:t>
      </w:r>
    </w:p>
    <w:p w14:paraId="5BBA7D58" w14:textId="77777777" w:rsidR="00BB49C6" w:rsidRDefault="00AC7D84" w:rsidP="00AC7D84">
      <w:pPr>
        <w:numPr>
          <w:ilvl w:val="0"/>
          <w:numId w:val="2"/>
        </w:num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 xml:space="preserve"> da je postigao opći uspjeh u prethodna dva razreda srednje škole sa srednjom ocjenom od najmanje 3,5</w:t>
      </w:r>
    </w:p>
    <w:p w14:paraId="2066F33C" w14:textId="223A50A7" w:rsidR="00AC7D84" w:rsidRPr="00AC7D84" w:rsidRDefault="00BB49C6" w:rsidP="00BB49C6">
      <w:pPr>
        <w:spacing w:after="0" w:line="240" w:lineRule="auto"/>
        <w:ind w:left="360" w:right="-514"/>
        <w:jc w:val="both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      </w:t>
      </w:r>
      <w:r w:rsidR="00AC7D84" w:rsidRPr="00AC7D84">
        <w:rPr>
          <w:rFonts w:ascii="Arial Narrow" w:eastAsia="Times New Roman" w:hAnsi="Arial Narrow" w:cs="Arial"/>
          <w:sz w:val="24"/>
          <w:szCs w:val="24"/>
        </w:rPr>
        <w:t>ukoliko se radi o studentu prve godine studija,</w:t>
      </w:r>
    </w:p>
    <w:p w14:paraId="288E1293" w14:textId="77777777" w:rsidR="00AC7D84" w:rsidRPr="00AC7D84" w:rsidRDefault="00AC7D84" w:rsidP="00AC7D84">
      <w:pPr>
        <w:numPr>
          <w:ilvl w:val="0"/>
          <w:numId w:val="2"/>
        </w:num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 xml:space="preserve"> da je postigao opći uspjeh u prethodnom razredu srednje škole sa srednjom ocjenom od najmanje 3,5 i prethodnoj godini studija sa srednjom ocjenom od najmanje 3,0  ukoliko se radi o studentu druge godine studija,</w:t>
      </w:r>
    </w:p>
    <w:p w14:paraId="6D6B59B5" w14:textId="77777777" w:rsidR="00AC7D84" w:rsidRPr="00AC7D84" w:rsidRDefault="00AC7D84" w:rsidP="00AC7D84">
      <w:pPr>
        <w:numPr>
          <w:ilvl w:val="0"/>
          <w:numId w:val="2"/>
        </w:num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>da je postigao opći uspjeh u prethodne dvije godine studija sa srednjom ocjenom od najmanje 3,0  ukoliko se radi o studentu treće ili više godine studija,</w:t>
      </w:r>
    </w:p>
    <w:p w14:paraId="4A5D5975" w14:textId="77777777" w:rsidR="00AC7D84" w:rsidRDefault="00AC7D84" w:rsidP="00AC7D84">
      <w:pPr>
        <w:numPr>
          <w:ilvl w:val="0"/>
          <w:numId w:val="2"/>
        </w:numPr>
        <w:spacing w:after="0" w:line="240" w:lineRule="auto"/>
        <w:ind w:right="-514"/>
        <w:contextualSpacing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>da nije korisnik niti jedne druge stipendije u svrhu studiranja pa niti stipendije koja je u privremenom mirovanju.</w:t>
      </w:r>
    </w:p>
    <w:p w14:paraId="1CECE0F3" w14:textId="77777777" w:rsidR="00BB49C6" w:rsidRPr="00AC7D84" w:rsidRDefault="00BB49C6" w:rsidP="00BB49C6">
      <w:pPr>
        <w:spacing w:after="0" w:line="240" w:lineRule="auto"/>
        <w:ind w:left="360" w:right="-514"/>
        <w:contextualSpacing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7A3DBC23" w14:textId="77777777" w:rsidR="00AC7D84" w:rsidRDefault="00AC7D84" w:rsidP="00AC7D84">
      <w:pPr>
        <w:numPr>
          <w:ilvl w:val="0"/>
          <w:numId w:val="1"/>
        </w:num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 xml:space="preserve">Zahtjev za dodjelu novčane potpore podnosi se na posebnom obrascu </w:t>
      </w:r>
      <w:r w:rsidRPr="00AC7D84">
        <w:rPr>
          <w:rFonts w:ascii="Arial Narrow" w:eastAsia="Times New Roman" w:hAnsi="Arial Narrow" w:cs="Arial"/>
          <w:i/>
          <w:sz w:val="24"/>
          <w:szCs w:val="24"/>
        </w:rPr>
        <w:t>Zahtjev za novčanu potporu za studente koji se obrazuju za deficitarna zanimanja za potrebe ustanova na području grada Rovinja – Rovigno</w:t>
      </w:r>
      <w:r w:rsidRPr="00AC7D84">
        <w:rPr>
          <w:rFonts w:ascii="Arial Narrow" w:eastAsia="Times New Roman" w:hAnsi="Arial Narrow" w:cs="Arial"/>
          <w:sz w:val="24"/>
          <w:szCs w:val="24"/>
        </w:rPr>
        <w:t xml:space="preserve"> koji je dostupan putem aplikacije e-obrasci na mrežnim stranicama Grada Rovinja-Rovigno</w:t>
      </w:r>
      <w:r w:rsidRPr="00AC7D84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hyperlink r:id="rId5" w:history="1">
        <w:r w:rsidRPr="00AC7D84">
          <w:rPr>
            <w:rFonts w:ascii="Arial Narrow" w:eastAsia="Times New Roman" w:hAnsi="Arial Narrow" w:cs="Arial"/>
            <w:sz w:val="24"/>
            <w:szCs w:val="24"/>
            <w:u w:val="single"/>
          </w:rPr>
          <w:t>https://rovinj.eobrasci.hr/branches/grad-rovinj/</w:t>
        </w:r>
      </w:hyperlink>
      <w:r w:rsidRPr="00AC7D84">
        <w:rPr>
          <w:rFonts w:ascii="Arial Narrow" w:eastAsia="Times New Roman" w:hAnsi="Arial Narrow" w:cs="Arial"/>
          <w:sz w:val="24"/>
          <w:szCs w:val="24"/>
        </w:rPr>
        <w:t xml:space="preserve">. </w:t>
      </w:r>
    </w:p>
    <w:p w14:paraId="7E9C9BEB" w14:textId="77777777" w:rsidR="00BB49C6" w:rsidRPr="00AC7D84" w:rsidRDefault="00BB49C6" w:rsidP="00BB49C6">
      <w:p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2D67745D" w14:textId="014A71CF" w:rsidR="00AC7D84" w:rsidRPr="00AC7D84" w:rsidRDefault="00AC7D84" w:rsidP="00AC7D84">
      <w:pPr>
        <w:numPr>
          <w:ilvl w:val="0"/>
          <w:numId w:val="1"/>
        </w:num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>Natječaj je otvoren od 1. do 15. listopada 202</w:t>
      </w:r>
      <w:r w:rsidR="00117253">
        <w:rPr>
          <w:rFonts w:ascii="Arial Narrow" w:eastAsia="Times New Roman" w:hAnsi="Arial Narrow" w:cs="Arial"/>
          <w:sz w:val="24"/>
          <w:szCs w:val="24"/>
        </w:rPr>
        <w:t>5</w:t>
      </w:r>
      <w:r w:rsidRPr="00AC7D84">
        <w:rPr>
          <w:rFonts w:ascii="Arial Narrow" w:eastAsia="Times New Roman" w:hAnsi="Arial Narrow" w:cs="Arial"/>
          <w:sz w:val="24"/>
          <w:szCs w:val="24"/>
        </w:rPr>
        <w:t>. godine.</w:t>
      </w:r>
    </w:p>
    <w:p w14:paraId="74E7F21E" w14:textId="77777777" w:rsidR="00AC7D84" w:rsidRPr="00AC7D84" w:rsidRDefault="00AC7D84" w:rsidP="00AC7D84">
      <w:p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01405D0B" w14:textId="77777777" w:rsidR="00AC7D84" w:rsidRPr="00AC7D84" w:rsidRDefault="00AC7D84" w:rsidP="00AC7D84">
      <w:pPr>
        <w:spacing w:after="0" w:line="240" w:lineRule="auto"/>
        <w:ind w:right="-514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AC7D84">
        <w:rPr>
          <w:rFonts w:ascii="Arial Narrow" w:eastAsia="Times New Roman" w:hAnsi="Arial Narrow" w:cs="Arial"/>
          <w:b/>
          <w:sz w:val="24"/>
          <w:szCs w:val="24"/>
        </w:rPr>
        <w:t>Zahtjevu za novčanu potporu prilaže se:</w:t>
      </w:r>
    </w:p>
    <w:p w14:paraId="1D3E1117" w14:textId="77777777" w:rsidR="00AC7D84" w:rsidRPr="00AC7D84" w:rsidRDefault="00AC7D84" w:rsidP="00AC7D84">
      <w:pPr>
        <w:spacing w:after="0" w:line="240" w:lineRule="auto"/>
        <w:ind w:right="-514"/>
        <w:jc w:val="both"/>
        <w:rPr>
          <w:rFonts w:ascii="Arial Narrow" w:eastAsia="Times New Roman" w:hAnsi="Arial Narrow" w:cs="Arial"/>
          <w:b/>
          <w:sz w:val="24"/>
          <w:szCs w:val="24"/>
        </w:rPr>
      </w:pPr>
    </w:p>
    <w:p w14:paraId="71226BA2" w14:textId="77777777" w:rsidR="00AC7D84" w:rsidRPr="00AC7D84" w:rsidRDefault="00AC7D84" w:rsidP="00AC7D84">
      <w:pPr>
        <w:spacing w:after="0" w:line="240" w:lineRule="auto"/>
        <w:ind w:right="-514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AC7D84">
        <w:rPr>
          <w:rFonts w:ascii="Arial Narrow" w:eastAsia="Times New Roman" w:hAnsi="Arial Narrow" w:cs="Arial"/>
          <w:b/>
          <w:sz w:val="24"/>
          <w:szCs w:val="24"/>
        </w:rPr>
        <w:t>A.</w:t>
      </w:r>
      <w:r w:rsidRPr="00AC7D84">
        <w:rPr>
          <w:rFonts w:ascii="Arial Narrow" w:eastAsia="Times New Roman" w:hAnsi="Arial Narrow" w:cs="Arial"/>
          <w:b/>
          <w:sz w:val="24"/>
          <w:szCs w:val="24"/>
        </w:rPr>
        <w:tab/>
        <w:t>OBVEZNA DOKUMENTACIJA</w:t>
      </w:r>
      <w:r w:rsidRPr="00AC7D84">
        <w:rPr>
          <w:rFonts w:ascii="Arial Narrow" w:eastAsia="Times New Roman" w:hAnsi="Arial Narrow" w:cs="Arial"/>
          <w:sz w:val="24"/>
          <w:szCs w:val="24"/>
        </w:rPr>
        <w:t>:</w:t>
      </w:r>
    </w:p>
    <w:p w14:paraId="508807BF" w14:textId="77777777" w:rsidR="00AC7D84" w:rsidRPr="00AC7D84" w:rsidRDefault="00AC7D84" w:rsidP="00AC7D84">
      <w:pPr>
        <w:numPr>
          <w:ilvl w:val="0"/>
          <w:numId w:val="4"/>
        </w:numPr>
        <w:spacing w:after="0" w:line="240" w:lineRule="auto"/>
        <w:ind w:left="567" w:right="-514"/>
        <w:jc w:val="both"/>
        <w:rPr>
          <w:rFonts w:ascii="Arial Narrow" w:eastAsia="Times New Roman" w:hAnsi="Arial Narrow" w:cs="Arial"/>
          <w:b/>
          <w:i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lastRenderedPageBreak/>
        <w:t xml:space="preserve">Potvrda škole odnosno visokog učilišta o redovnom upisu u </w:t>
      </w:r>
      <w:r w:rsidR="007F5239">
        <w:rPr>
          <w:rFonts w:ascii="Arial Narrow" w:eastAsia="Times New Roman" w:hAnsi="Arial Narrow" w:cs="Arial"/>
          <w:sz w:val="24"/>
          <w:szCs w:val="24"/>
        </w:rPr>
        <w:t>nastavnu</w:t>
      </w:r>
      <w:r w:rsidRPr="00AC7D84">
        <w:rPr>
          <w:rFonts w:ascii="Arial Narrow" w:eastAsia="Times New Roman" w:hAnsi="Arial Narrow" w:cs="Arial"/>
          <w:sz w:val="24"/>
          <w:szCs w:val="24"/>
        </w:rPr>
        <w:t xml:space="preserve"> ili akademsku godinu </w:t>
      </w:r>
      <w:r w:rsidRPr="00AC7D84">
        <w:rPr>
          <w:rFonts w:ascii="Arial Narrow" w:eastAsia="Times New Roman" w:hAnsi="Arial Narrow" w:cs="Arial"/>
          <w:b/>
          <w:sz w:val="24"/>
          <w:szCs w:val="24"/>
        </w:rPr>
        <w:t>(</w:t>
      </w:r>
      <w:r w:rsidRPr="00AC7D84">
        <w:rPr>
          <w:rFonts w:ascii="Arial Narrow" w:eastAsia="Times New Roman" w:hAnsi="Arial Narrow" w:cs="Arial"/>
          <w:b/>
          <w:i/>
          <w:sz w:val="24"/>
          <w:szCs w:val="24"/>
        </w:rPr>
        <w:t>iz koje je obvezno vidljivo koja je nastavna</w:t>
      </w:r>
      <w:r w:rsidR="007F5239">
        <w:rPr>
          <w:rFonts w:ascii="Arial Narrow" w:eastAsia="Times New Roman" w:hAnsi="Arial Narrow" w:cs="Arial"/>
          <w:b/>
          <w:i/>
          <w:sz w:val="24"/>
          <w:szCs w:val="24"/>
        </w:rPr>
        <w:t>/akademska</w:t>
      </w:r>
      <w:r w:rsidRPr="00AC7D84">
        <w:rPr>
          <w:rFonts w:ascii="Arial Narrow" w:eastAsia="Times New Roman" w:hAnsi="Arial Narrow" w:cs="Arial"/>
          <w:b/>
          <w:i/>
          <w:sz w:val="24"/>
          <w:szCs w:val="24"/>
        </w:rPr>
        <w:t xml:space="preserve"> godina / semestar upisan),</w:t>
      </w:r>
    </w:p>
    <w:p w14:paraId="0D9DFD30" w14:textId="77777777" w:rsidR="00AC7D84" w:rsidRPr="00AC7D84" w:rsidRDefault="00AC7D84" w:rsidP="00AC7D84">
      <w:pPr>
        <w:numPr>
          <w:ilvl w:val="0"/>
          <w:numId w:val="4"/>
        </w:numPr>
        <w:spacing w:after="0" w:line="240" w:lineRule="auto"/>
        <w:ind w:left="567" w:right="-514"/>
        <w:jc w:val="both"/>
        <w:rPr>
          <w:rFonts w:ascii="Arial Narrow" w:eastAsia="Times New Roman" w:hAnsi="Arial Narrow" w:cs="Arial"/>
          <w:b/>
          <w:i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 xml:space="preserve">Potvrda o ocjenama iz prethodne dvije </w:t>
      </w:r>
      <w:r w:rsidR="007F5239">
        <w:rPr>
          <w:rFonts w:ascii="Arial Narrow" w:eastAsia="Times New Roman" w:hAnsi="Arial Narrow" w:cs="Arial"/>
          <w:sz w:val="24"/>
          <w:szCs w:val="24"/>
        </w:rPr>
        <w:t>nastavne</w:t>
      </w:r>
      <w:r w:rsidRPr="00AC7D84">
        <w:rPr>
          <w:rFonts w:ascii="Arial Narrow" w:eastAsia="Times New Roman" w:hAnsi="Arial Narrow" w:cs="Arial"/>
          <w:sz w:val="24"/>
          <w:szCs w:val="24"/>
        </w:rPr>
        <w:t xml:space="preserve"> / akademske godine </w:t>
      </w:r>
      <w:r w:rsidRPr="00AC7D84">
        <w:rPr>
          <w:rFonts w:ascii="Arial Narrow" w:eastAsia="Times New Roman" w:hAnsi="Arial Narrow" w:cs="Arial"/>
          <w:b/>
          <w:i/>
          <w:sz w:val="24"/>
          <w:szCs w:val="24"/>
        </w:rPr>
        <w:t>(obavezno naznačiti ispite po nastavnim godinama),</w:t>
      </w:r>
    </w:p>
    <w:p w14:paraId="0106C2E7" w14:textId="77777777" w:rsidR="00AC7D84" w:rsidRPr="00AC7D84" w:rsidRDefault="00AC7D84" w:rsidP="00AC7D84">
      <w:pPr>
        <w:numPr>
          <w:ilvl w:val="0"/>
          <w:numId w:val="4"/>
        </w:numPr>
        <w:spacing w:after="0" w:line="240" w:lineRule="auto"/>
        <w:ind w:left="567" w:right="-514"/>
        <w:jc w:val="both"/>
        <w:rPr>
          <w:rFonts w:ascii="Arial Narrow" w:eastAsia="Times New Roman" w:hAnsi="Arial Narrow" w:cs="Arial"/>
          <w:i/>
          <w:sz w:val="24"/>
          <w:szCs w:val="24"/>
        </w:rPr>
      </w:pPr>
      <w:r w:rsidRPr="00AC7D84">
        <w:rPr>
          <w:rFonts w:ascii="Arial Narrow" w:eastAsia="Times New Roman" w:hAnsi="Arial Narrow" w:cs="Arial"/>
          <w:i/>
          <w:sz w:val="24"/>
          <w:szCs w:val="24"/>
        </w:rPr>
        <w:t>Domovnica i/ili elektronički zapis iz Knjige državljana**,</w:t>
      </w:r>
    </w:p>
    <w:p w14:paraId="7B6FCEB0" w14:textId="77777777" w:rsidR="00AC7D84" w:rsidRPr="00AC7D84" w:rsidRDefault="00AC7D84" w:rsidP="00AC7D84">
      <w:pPr>
        <w:numPr>
          <w:ilvl w:val="0"/>
          <w:numId w:val="4"/>
        </w:numPr>
        <w:spacing w:after="0" w:line="240" w:lineRule="auto"/>
        <w:ind w:left="567" w:right="-514"/>
        <w:jc w:val="both"/>
        <w:rPr>
          <w:rFonts w:ascii="Arial Narrow" w:eastAsia="Times New Roman" w:hAnsi="Arial Narrow" w:cs="Arial"/>
          <w:i/>
          <w:sz w:val="24"/>
          <w:szCs w:val="24"/>
        </w:rPr>
      </w:pPr>
      <w:r w:rsidRPr="00AC7D84">
        <w:rPr>
          <w:rFonts w:ascii="Arial Narrow" w:eastAsia="Times New Roman" w:hAnsi="Arial Narrow" w:cs="Arial"/>
          <w:i/>
          <w:sz w:val="24"/>
          <w:szCs w:val="24"/>
        </w:rPr>
        <w:t>Potvrda o stalnom boravku ili uvjerenje o prebivalištu (za prijavitelja i barem jednog roditelja/skrbnika)</w:t>
      </w:r>
      <w:r w:rsidRPr="00AC7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7D84">
        <w:rPr>
          <w:rFonts w:ascii="Arial Narrow" w:eastAsia="Times New Roman" w:hAnsi="Arial Narrow" w:cs="Arial"/>
          <w:i/>
          <w:sz w:val="24"/>
          <w:szCs w:val="24"/>
        </w:rPr>
        <w:t>**.</w:t>
      </w:r>
    </w:p>
    <w:p w14:paraId="0B592DAD" w14:textId="5F782C11" w:rsidR="00AC7D84" w:rsidRPr="008F38CA" w:rsidRDefault="00080469" w:rsidP="00AC7D84">
      <w:pPr>
        <w:numPr>
          <w:ilvl w:val="0"/>
          <w:numId w:val="4"/>
        </w:numPr>
        <w:spacing w:after="0" w:line="240" w:lineRule="auto"/>
        <w:ind w:left="567" w:right="-143"/>
        <w:jc w:val="both"/>
        <w:rPr>
          <w:rFonts w:ascii="Arial Narrow" w:eastAsia="Times New Roman" w:hAnsi="Arial Narrow" w:cs="Arial"/>
          <w:sz w:val="24"/>
          <w:szCs w:val="24"/>
        </w:rPr>
      </w:pPr>
      <w:r w:rsidRPr="008F38CA">
        <w:rPr>
          <w:rFonts w:ascii="Arial Narrow" w:eastAsia="Times New Roman" w:hAnsi="Arial Narrow" w:cs="Arial"/>
          <w:sz w:val="24"/>
          <w:szCs w:val="24"/>
        </w:rPr>
        <w:t>Izjava</w:t>
      </w:r>
      <w:r w:rsidR="00AC7D84" w:rsidRPr="008F38CA">
        <w:rPr>
          <w:rFonts w:ascii="Arial Narrow" w:eastAsia="Times New Roman" w:hAnsi="Arial Narrow" w:cs="Arial"/>
          <w:sz w:val="24"/>
          <w:szCs w:val="24"/>
        </w:rPr>
        <w:t xml:space="preserve"> (PRILOG 1)</w:t>
      </w:r>
      <w:r w:rsidR="00AC7D84" w:rsidRPr="008F38CA">
        <w:rPr>
          <w:rFonts w:ascii="Arial Narrow" w:eastAsia="Times New Roman" w:hAnsi="Arial Narrow" w:cs="Arial"/>
          <w:i/>
          <w:sz w:val="24"/>
          <w:szCs w:val="24"/>
        </w:rPr>
        <w:t>,</w:t>
      </w:r>
    </w:p>
    <w:p w14:paraId="53C24905" w14:textId="77777777" w:rsidR="00080469" w:rsidRDefault="00080469" w:rsidP="00AC7D84">
      <w:pPr>
        <w:spacing w:after="0" w:line="240" w:lineRule="auto"/>
        <w:ind w:right="-143"/>
        <w:jc w:val="both"/>
        <w:rPr>
          <w:rFonts w:ascii="Arial Narrow" w:eastAsia="Times New Roman" w:hAnsi="Arial Narrow" w:cs="Arial"/>
          <w:i/>
          <w:sz w:val="24"/>
          <w:szCs w:val="24"/>
        </w:rPr>
      </w:pPr>
    </w:p>
    <w:p w14:paraId="0E60EC5D" w14:textId="173B29E1" w:rsidR="00AC7D84" w:rsidRPr="00AC7D84" w:rsidRDefault="00AC7D84" w:rsidP="00AC7D84">
      <w:pPr>
        <w:spacing w:after="0" w:line="240" w:lineRule="auto"/>
        <w:ind w:right="-143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i/>
          <w:sz w:val="24"/>
          <w:szCs w:val="24"/>
        </w:rPr>
        <w:t>**</w:t>
      </w:r>
      <w:r w:rsidRPr="00AC7D84">
        <w:rPr>
          <w:rFonts w:ascii="Arial Narrow" w:eastAsia="Times New Roman" w:hAnsi="Arial Narrow" w:cs="Arial"/>
          <w:sz w:val="24"/>
          <w:szCs w:val="24"/>
        </w:rPr>
        <w:t xml:space="preserve">Dokumentaciju koju izdaju državna tijela, a za koje Grad ima odobrenje, Odjel će po službenoj dužnosti izvršiti uvid u istu, temeljem </w:t>
      </w:r>
      <w:r w:rsidRPr="00AC7D84">
        <w:rPr>
          <w:rFonts w:ascii="Arial Narrow" w:eastAsia="Times New Roman" w:hAnsi="Arial Narrow" w:cs="Arial"/>
          <w:b/>
          <w:sz w:val="24"/>
          <w:szCs w:val="24"/>
        </w:rPr>
        <w:t>suglasnosti</w:t>
      </w:r>
      <w:r w:rsidRPr="00AC7D84">
        <w:rPr>
          <w:rFonts w:ascii="Arial Narrow" w:eastAsia="Times New Roman" w:hAnsi="Arial Narrow" w:cs="Arial"/>
          <w:sz w:val="24"/>
          <w:szCs w:val="24"/>
        </w:rPr>
        <w:t xml:space="preserve"> prijavitelja, te je podnositelj nije dužan dostavljati. Podnositelj je suglasan da Grad Rovinj-Rovigno preuzme podatke dostupne iz elektroničkih baza podataka:</w:t>
      </w:r>
    </w:p>
    <w:p w14:paraId="37585EAA" w14:textId="77777777" w:rsidR="00AC7D84" w:rsidRPr="00AC7D84" w:rsidRDefault="00AC7D84" w:rsidP="00AC7D84">
      <w:pPr>
        <w:spacing w:after="0" w:line="240" w:lineRule="auto"/>
        <w:ind w:right="-143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>-  Domovnica i/ili elektronički zapis iz Knjige državljana,</w:t>
      </w:r>
    </w:p>
    <w:p w14:paraId="5434600C" w14:textId="77777777" w:rsidR="00AC7D84" w:rsidRPr="00AC7D84" w:rsidRDefault="00AC7D84" w:rsidP="00AC7D84">
      <w:pPr>
        <w:spacing w:after="0" w:line="240" w:lineRule="auto"/>
        <w:ind w:right="-143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>-  Potvrda o stalnom boravku ili uvjerenje o prebivalištu (za podnositelja zahtjeva i barem jednog roditelja/skrbnika).</w:t>
      </w:r>
    </w:p>
    <w:p w14:paraId="7855805A" w14:textId="77777777" w:rsidR="00AC7D84" w:rsidRPr="00AC7D84" w:rsidRDefault="00AC7D84" w:rsidP="00AC7D84">
      <w:p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0329EE4A" w14:textId="77777777" w:rsidR="00AC7D84" w:rsidRPr="00AC7D84" w:rsidRDefault="00AC7D84" w:rsidP="00AC7D84">
      <w:pPr>
        <w:spacing w:after="0" w:line="240" w:lineRule="auto"/>
        <w:ind w:right="-514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AC7D84">
        <w:rPr>
          <w:rFonts w:ascii="Arial Narrow" w:eastAsia="Times New Roman" w:hAnsi="Arial Narrow" w:cs="Arial"/>
          <w:b/>
          <w:sz w:val="24"/>
          <w:szCs w:val="24"/>
        </w:rPr>
        <w:t>B.</w:t>
      </w:r>
      <w:r w:rsidRPr="00AC7D84">
        <w:rPr>
          <w:rFonts w:ascii="Arial Narrow" w:eastAsia="Times New Roman" w:hAnsi="Arial Narrow" w:cs="Arial"/>
          <w:b/>
          <w:sz w:val="24"/>
          <w:szCs w:val="24"/>
        </w:rPr>
        <w:tab/>
        <w:t>DODATNA (NEOBAVEZNA) DOKUMENTACIJA:</w:t>
      </w:r>
    </w:p>
    <w:p w14:paraId="7AA74E71" w14:textId="77777777" w:rsidR="00AC7D84" w:rsidRPr="00AC7D84" w:rsidRDefault="00AC7D84" w:rsidP="00AC7D84">
      <w:p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>Uz obveznu dokumentaciju natjecatelj može priložiti i dodatnu dokumentaciju o posebnim okolnostima. Dodatna dokumentacija nije obavezna.</w:t>
      </w:r>
    </w:p>
    <w:p w14:paraId="7F7942C7" w14:textId="77777777" w:rsidR="00AC7D84" w:rsidRPr="00AC7D84" w:rsidRDefault="00AC7D84" w:rsidP="00AC7D84">
      <w:pPr>
        <w:spacing w:after="0" w:line="240" w:lineRule="auto"/>
        <w:ind w:right="-514"/>
        <w:jc w:val="both"/>
        <w:rPr>
          <w:rFonts w:ascii="Arial Narrow" w:eastAsia="Times New Roman" w:hAnsi="Arial Narrow" w:cs="Arial"/>
          <w:b/>
          <w:sz w:val="24"/>
          <w:szCs w:val="24"/>
        </w:rPr>
      </w:pPr>
    </w:p>
    <w:p w14:paraId="6A03DBA1" w14:textId="77777777" w:rsidR="00AC7D84" w:rsidRPr="00AC7D84" w:rsidRDefault="00AC7D84" w:rsidP="00AC7D84">
      <w:pPr>
        <w:spacing w:after="0" w:line="240" w:lineRule="auto"/>
        <w:ind w:right="-514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AC7D84">
        <w:rPr>
          <w:rFonts w:ascii="Arial Narrow" w:eastAsia="Times New Roman" w:hAnsi="Arial Narrow" w:cs="Arial"/>
          <w:b/>
          <w:sz w:val="24"/>
          <w:szCs w:val="24"/>
        </w:rPr>
        <w:t>Dodatna dokumentacija vezana za posebne okolnosti:</w:t>
      </w:r>
    </w:p>
    <w:p w14:paraId="310D9BC3" w14:textId="77777777" w:rsidR="00AC7D84" w:rsidRPr="00AC7D84" w:rsidRDefault="00AC7D84" w:rsidP="00AC7D84">
      <w:pPr>
        <w:numPr>
          <w:ilvl w:val="0"/>
          <w:numId w:val="3"/>
        </w:numPr>
        <w:spacing w:after="0" w:line="240" w:lineRule="auto"/>
        <w:ind w:right="-514" w:firstLine="284"/>
        <w:contextualSpacing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AC7D84">
        <w:rPr>
          <w:rFonts w:ascii="Arial Narrow" w:eastAsia="Times New Roman" w:hAnsi="Arial Narrow" w:cs="Arial"/>
          <w:bCs/>
          <w:sz w:val="24"/>
          <w:szCs w:val="24"/>
        </w:rPr>
        <w:t>Korisnik prava temeljem Zakona o socijalnoj skrbi (natjecatelj) ili obitelj natjecatelja koja ostvaruje pravo na ZMN (zajamčenu minimalnu naknadu) – dostavlja se rješenje Centra za socijalnu skrb</w:t>
      </w:r>
    </w:p>
    <w:p w14:paraId="721D4D5F" w14:textId="77777777" w:rsidR="00AC7D84" w:rsidRPr="00AC7D84" w:rsidRDefault="00AC7D84" w:rsidP="00AC7D84">
      <w:pPr>
        <w:numPr>
          <w:ilvl w:val="0"/>
          <w:numId w:val="3"/>
        </w:numPr>
        <w:spacing w:after="0" w:line="240" w:lineRule="auto"/>
        <w:ind w:right="-514" w:firstLine="284"/>
        <w:contextualSpacing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AC7D84">
        <w:rPr>
          <w:rFonts w:ascii="Arial Narrow" w:eastAsia="Times New Roman" w:hAnsi="Arial Narrow" w:cs="Arial"/>
          <w:bCs/>
          <w:sz w:val="24"/>
          <w:szCs w:val="24"/>
        </w:rPr>
        <w:t>Student bez oba roditelja (roditelji su umrli, nepoznati, lišeni roditeljskog prava) -</w:t>
      </w:r>
      <w:r w:rsidRPr="00AC7D84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AC7D84">
        <w:rPr>
          <w:rFonts w:ascii="Arial Narrow" w:eastAsia="Times New Roman" w:hAnsi="Arial Narrow" w:cs="Arial"/>
          <w:bCs/>
          <w:sz w:val="24"/>
          <w:szCs w:val="24"/>
        </w:rPr>
        <w:t xml:space="preserve">dostavlja se </w:t>
      </w:r>
      <w:r w:rsidRPr="00AC7D84">
        <w:rPr>
          <w:rFonts w:ascii="Arial Narrow" w:eastAsia="Times New Roman" w:hAnsi="Arial Narrow" w:cs="Arial"/>
          <w:sz w:val="24"/>
          <w:szCs w:val="24"/>
        </w:rPr>
        <w:t>izvod iz matice umrlih** ili drugi važeći dokaz,</w:t>
      </w:r>
    </w:p>
    <w:p w14:paraId="692E24EE" w14:textId="77777777" w:rsidR="00AC7D84" w:rsidRPr="00AC7D84" w:rsidRDefault="00AC7D84" w:rsidP="00AC7D84">
      <w:pPr>
        <w:numPr>
          <w:ilvl w:val="0"/>
          <w:numId w:val="3"/>
        </w:numPr>
        <w:spacing w:after="0" w:line="240" w:lineRule="auto"/>
        <w:ind w:right="-514" w:firstLine="284"/>
        <w:contextualSpacing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AC7D84">
        <w:rPr>
          <w:rFonts w:ascii="Arial Narrow" w:eastAsia="Times New Roman" w:hAnsi="Arial Narrow" w:cs="Arial"/>
          <w:bCs/>
          <w:sz w:val="24"/>
          <w:szCs w:val="24"/>
        </w:rPr>
        <w:t>Student koji nema jednog roditelja (roditelj je umro, nepoznat ili je lišen roditeljskog prava) -</w:t>
      </w:r>
      <w:r w:rsidRPr="00AC7D84">
        <w:rPr>
          <w:rFonts w:ascii="Arial Narrow" w:eastAsia="Times New Roman" w:hAnsi="Arial Narrow" w:cs="Times New Roman"/>
          <w:sz w:val="24"/>
          <w:szCs w:val="24"/>
        </w:rPr>
        <w:t xml:space="preserve"> dostavlja se </w:t>
      </w:r>
      <w:r w:rsidRPr="00AC7D84">
        <w:rPr>
          <w:rFonts w:ascii="Arial Narrow" w:eastAsia="Times New Roman" w:hAnsi="Arial Narrow" w:cs="Arial"/>
          <w:bCs/>
          <w:sz w:val="24"/>
          <w:szCs w:val="24"/>
        </w:rPr>
        <w:t>izvod iz matice umrlih**, presuda o razvodu braka</w:t>
      </w:r>
      <w:r w:rsidRPr="00AC7D84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AC7D84">
        <w:rPr>
          <w:rFonts w:ascii="Arial Narrow" w:eastAsia="Times New Roman" w:hAnsi="Arial Narrow" w:cs="Arial"/>
          <w:bCs/>
          <w:sz w:val="24"/>
          <w:szCs w:val="24"/>
        </w:rPr>
        <w:t>ili drugi važeći dokaz,</w:t>
      </w:r>
    </w:p>
    <w:p w14:paraId="2A4B9C33" w14:textId="77777777" w:rsidR="00AC7D84" w:rsidRPr="00AC7D84" w:rsidRDefault="00AC7D84" w:rsidP="00AC7D84">
      <w:pPr>
        <w:numPr>
          <w:ilvl w:val="0"/>
          <w:numId w:val="3"/>
        </w:numPr>
        <w:spacing w:after="0" w:line="240" w:lineRule="auto"/>
        <w:ind w:right="-514" w:firstLine="284"/>
        <w:contextualSpacing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AC7D84">
        <w:rPr>
          <w:rFonts w:ascii="Arial Narrow" w:eastAsia="Times New Roman" w:hAnsi="Arial Narrow" w:cs="Arial"/>
          <w:bCs/>
          <w:sz w:val="24"/>
          <w:szCs w:val="24"/>
        </w:rPr>
        <w:t xml:space="preserve">Student kojem je odgovarajućom dokumentacijom utvrđeno tjelesno oštećenje (slijepe i gluhe osobe, osobe oboljele od cerebralne i dječje paralize, osobe oboljele od multiple skleroze, dijalizirani i transplantirani bubrežni bolesnici, druge osobe s tjelesnim oštećenjem organizma od 70%) – dostavlja se važeća medicinska dokumentaciju ili odgovarajuće rješenje. </w:t>
      </w:r>
    </w:p>
    <w:p w14:paraId="31B40CEC" w14:textId="77777777" w:rsidR="00AC7D84" w:rsidRPr="00AC7D84" w:rsidRDefault="00AC7D84" w:rsidP="00AC7D84">
      <w:pPr>
        <w:spacing w:after="0" w:line="240" w:lineRule="auto"/>
        <w:ind w:right="-514" w:firstLine="426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63607CA5" w14:textId="77777777" w:rsidR="00AC7D84" w:rsidRPr="00AC7D84" w:rsidRDefault="00AC7D84" w:rsidP="00AC7D84">
      <w:pPr>
        <w:spacing w:after="0" w:line="240" w:lineRule="auto"/>
        <w:ind w:right="-567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AC7D84">
        <w:rPr>
          <w:rFonts w:ascii="Arial Narrow" w:eastAsia="Times New Roman" w:hAnsi="Arial Narrow" w:cs="Arial"/>
          <w:bCs/>
          <w:sz w:val="24"/>
          <w:szCs w:val="24"/>
        </w:rPr>
        <w:t>**</w:t>
      </w:r>
      <w:r w:rsidRPr="00AC7D84">
        <w:rPr>
          <w:rFonts w:ascii="Arial Narrow" w:eastAsia="Times New Roman" w:hAnsi="Arial Narrow" w:cs="Times New Roman"/>
          <w:sz w:val="24"/>
          <w:szCs w:val="24"/>
        </w:rPr>
        <w:t>Dokumentaciju koju izdaju državna tijela, a za koje Grad ima odobrenje, Odjel će po službenoj dužnosti izvršiti uvid u istu, temeljem suglasnosti prijavitelja, te je podnositelj nije dužan dostavljati. Podnositelj je suglasan da Grad Rovinj-Rovigno preuzme podatke dostupne iz elektroničke baze podataka:</w:t>
      </w:r>
    </w:p>
    <w:p w14:paraId="079AA7A7" w14:textId="77777777" w:rsidR="00AC7D84" w:rsidRPr="00AC7D84" w:rsidRDefault="00AC7D84" w:rsidP="00AC7D84">
      <w:pPr>
        <w:spacing w:after="0" w:line="240" w:lineRule="auto"/>
        <w:ind w:right="-567" w:firstLine="426"/>
        <w:jc w:val="both"/>
        <w:rPr>
          <w:rFonts w:ascii="Arial Narrow" w:eastAsia="Times New Roman" w:hAnsi="Arial Narrow" w:cs="Times New Roman"/>
          <w:sz w:val="24"/>
          <w:szCs w:val="24"/>
          <w:highlight w:val="yellow"/>
        </w:rPr>
      </w:pPr>
      <w:r w:rsidRPr="00AC7D84">
        <w:rPr>
          <w:rFonts w:ascii="Arial Narrow" w:eastAsia="Times New Roman" w:hAnsi="Arial Narrow" w:cs="Times New Roman"/>
          <w:sz w:val="24"/>
          <w:szCs w:val="24"/>
        </w:rPr>
        <w:t>-</w:t>
      </w:r>
      <w:r w:rsidRPr="00AC7D84">
        <w:rPr>
          <w:rFonts w:ascii="Arial Narrow" w:eastAsia="Times New Roman" w:hAnsi="Arial Narrow" w:cs="Times New Roman"/>
          <w:sz w:val="24"/>
          <w:szCs w:val="24"/>
        </w:rPr>
        <w:tab/>
        <w:t>izvod iz matice rođenih ili umrlih</w:t>
      </w:r>
    </w:p>
    <w:p w14:paraId="531E5FBF" w14:textId="77777777" w:rsidR="00AC7D84" w:rsidRPr="00AC7D84" w:rsidRDefault="00AC7D84" w:rsidP="00AC7D84">
      <w:pPr>
        <w:spacing w:after="0" w:line="240" w:lineRule="auto"/>
        <w:ind w:right="-514" w:firstLine="426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4F4C176D" w14:textId="77777777" w:rsidR="00AC7D84" w:rsidRPr="00AC7D84" w:rsidRDefault="00AC7D84" w:rsidP="00AC7D84">
      <w:p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>Kod dodatne dokumentacije može se tražiti dodatno pojašnjenje zbog utvrđivanja stvarnog činjeničnog stanja podnositelja zahtjeva za novčanu potporu za studente.</w:t>
      </w:r>
    </w:p>
    <w:p w14:paraId="352B7FCC" w14:textId="77777777" w:rsidR="00AC7D84" w:rsidRPr="00AC7D84" w:rsidRDefault="00AC7D84" w:rsidP="00AC7D84">
      <w:p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60D28EB9" w14:textId="77777777" w:rsidR="00AC7D84" w:rsidRPr="00AC7D84" w:rsidRDefault="00AC7D84" w:rsidP="00AC7D84">
      <w:p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>Ukoliko uz zahtjev nije priložena dodatna dokumentacija, bodovanje će se izvršiti na temelju valjano dostavljene obvezne dokumentacije.</w:t>
      </w:r>
    </w:p>
    <w:p w14:paraId="08BA3257" w14:textId="77777777" w:rsidR="00AC7D84" w:rsidRPr="00AC7D84" w:rsidRDefault="00AC7D84" w:rsidP="00AC7D84">
      <w:pPr>
        <w:spacing w:after="0" w:line="240" w:lineRule="auto"/>
        <w:ind w:right="-514" w:firstLine="426"/>
        <w:jc w:val="both"/>
        <w:rPr>
          <w:rFonts w:ascii="Arial Narrow" w:eastAsia="Times New Roman" w:hAnsi="Arial Narrow" w:cs="Arial"/>
          <w:bCs/>
          <w:sz w:val="24"/>
          <w:szCs w:val="24"/>
        </w:rPr>
      </w:pPr>
    </w:p>
    <w:p w14:paraId="6A29F2FE" w14:textId="77777777" w:rsidR="00AC7D84" w:rsidRPr="00AC7D84" w:rsidRDefault="00AC7D84" w:rsidP="00AC7D84">
      <w:pPr>
        <w:spacing w:after="0" w:line="240" w:lineRule="auto"/>
        <w:ind w:right="-143"/>
        <w:jc w:val="both"/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AC7D84">
        <w:rPr>
          <w:rFonts w:ascii="Arial Narrow" w:eastAsia="Times New Roman" w:hAnsi="Arial Narrow" w:cs="Arial"/>
          <w:b/>
          <w:bCs/>
          <w:sz w:val="24"/>
          <w:szCs w:val="24"/>
        </w:rPr>
        <w:t>C. OSTALE ODREDBE</w:t>
      </w:r>
    </w:p>
    <w:p w14:paraId="665BEDBC" w14:textId="77777777" w:rsidR="00AC7D84" w:rsidRPr="00AC7D84" w:rsidRDefault="00AC7D84" w:rsidP="00AC7D84">
      <w:pPr>
        <w:spacing w:after="0" w:line="240" w:lineRule="auto"/>
        <w:ind w:right="-143"/>
        <w:jc w:val="both"/>
        <w:rPr>
          <w:rFonts w:ascii="Arial Narrow" w:eastAsia="Times New Roman" w:hAnsi="Arial Narrow" w:cs="Arial"/>
          <w:bCs/>
          <w:sz w:val="24"/>
          <w:szCs w:val="24"/>
        </w:rPr>
      </w:pPr>
    </w:p>
    <w:p w14:paraId="6FBC41FA" w14:textId="77777777" w:rsidR="00AC7D84" w:rsidRPr="00AC7D84" w:rsidRDefault="00AC7D84" w:rsidP="00AC7D84">
      <w:pPr>
        <w:spacing w:after="0" w:line="240" w:lineRule="auto"/>
        <w:ind w:right="-143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AC7D84">
        <w:rPr>
          <w:rFonts w:ascii="Arial Narrow" w:eastAsia="Times New Roman" w:hAnsi="Arial Narrow" w:cs="Arial"/>
          <w:bCs/>
          <w:sz w:val="24"/>
          <w:szCs w:val="24"/>
        </w:rPr>
        <w:t xml:space="preserve">Nepravodobne prijave ili prijave sa nepotpunom obveznom dokumentacijom neće se razmatrati. </w:t>
      </w:r>
    </w:p>
    <w:p w14:paraId="243BF741" w14:textId="77777777" w:rsidR="00AC7D84" w:rsidRPr="00AC7D84" w:rsidRDefault="00AC7D84" w:rsidP="00AC7D84">
      <w:pPr>
        <w:spacing w:after="0" w:line="240" w:lineRule="auto"/>
        <w:ind w:right="-143"/>
        <w:jc w:val="both"/>
        <w:rPr>
          <w:rFonts w:ascii="Arial Narrow" w:eastAsia="Times New Roman" w:hAnsi="Arial Narrow" w:cs="Arial"/>
          <w:bCs/>
          <w:sz w:val="24"/>
          <w:szCs w:val="24"/>
          <w:highlight w:val="red"/>
        </w:rPr>
      </w:pPr>
    </w:p>
    <w:p w14:paraId="2B892D97" w14:textId="77777777" w:rsidR="00AC7D84" w:rsidRPr="00AC7D84" w:rsidRDefault="00AC7D84" w:rsidP="00AC7D84">
      <w:pPr>
        <w:spacing w:after="0" w:line="240" w:lineRule="auto"/>
        <w:ind w:right="-567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AC7D84">
        <w:rPr>
          <w:rFonts w:ascii="Arial Narrow" w:eastAsia="Times New Roman" w:hAnsi="Arial Narrow" w:cs="Arial"/>
          <w:bCs/>
          <w:sz w:val="24"/>
          <w:szCs w:val="24"/>
        </w:rPr>
        <w:t xml:space="preserve">Dokumentacija se učitava u pdf. i/ili </w:t>
      </w:r>
      <w:proofErr w:type="spellStart"/>
      <w:r w:rsidRPr="00AC7D84">
        <w:rPr>
          <w:rFonts w:ascii="Arial Narrow" w:eastAsia="Times New Roman" w:hAnsi="Arial Narrow" w:cs="Arial"/>
          <w:bCs/>
          <w:sz w:val="24"/>
          <w:szCs w:val="24"/>
        </w:rPr>
        <w:t>jpg</w:t>
      </w:r>
      <w:proofErr w:type="spellEnd"/>
      <w:r w:rsidRPr="00AC7D84">
        <w:rPr>
          <w:rFonts w:ascii="Arial Narrow" w:eastAsia="Times New Roman" w:hAnsi="Arial Narrow" w:cs="Arial"/>
          <w:bCs/>
          <w:sz w:val="24"/>
          <w:szCs w:val="24"/>
        </w:rPr>
        <w:t>. formatu i prilaže se zahtjevu. U slučaju nejasnoća Odjel ima pravo zatražiti uvid u izvornike ili ovjerene preslike priložene dokumentacije.</w:t>
      </w:r>
    </w:p>
    <w:p w14:paraId="48A6BD71" w14:textId="77777777" w:rsidR="00AC7D84" w:rsidRPr="00AC7D84" w:rsidRDefault="00AC7D84" w:rsidP="00AC7D84">
      <w:pPr>
        <w:spacing w:after="0" w:line="240" w:lineRule="auto"/>
        <w:ind w:left="360" w:right="-567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3FBE6BBF" w14:textId="77777777" w:rsidR="00AC7D84" w:rsidRPr="00AC7D84" w:rsidRDefault="00AC7D84" w:rsidP="00AC7D84">
      <w:p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 xml:space="preserve">Dokumentacija se dostavlja na hrvatskom ili talijanskom jeziku. Ukoliko je dokumentacija na drugim jezicima potrebna </w:t>
      </w:r>
      <w:r w:rsidRPr="00AC7D84">
        <w:rPr>
          <w:rFonts w:ascii="Arial Narrow" w:eastAsia="Times New Roman" w:hAnsi="Arial Narrow" w:cs="Arial"/>
          <w:bCs/>
          <w:sz w:val="24"/>
          <w:szCs w:val="24"/>
        </w:rPr>
        <w:t>Odjel ima pravo zatražiti od</w:t>
      </w:r>
      <w:r w:rsidRPr="00AC7D84">
        <w:rPr>
          <w:rFonts w:ascii="Arial Narrow" w:eastAsia="Times New Roman" w:hAnsi="Arial Narrow" w:cs="Arial"/>
          <w:sz w:val="24"/>
          <w:szCs w:val="24"/>
        </w:rPr>
        <w:t xml:space="preserve"> prijavitelja prevedenu dokumentaciju na hrvatski jezik od strane ovlaštenog sudskog tumača odnosno prevoditelja.  </w:t>
      </w:r>
    </w:p>
    <w:p w14:paraId="0738541C" w14:textId="77777777" w:rsidR="00AC7D84" w:rsidRPr="00AC7D84" w:rsidRDefault="00AC7D84" w:rsidP="00AC7D84">
      <w:p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16FF61DC" w14:textId="77777777" w:rsidR="00AC7D84" w:rsidRPr="00AC7D84" w:rsidRDefault="00AC7D84" w:rsidP="00AC7D84">
      <w:pPr>
        <w:spacing w:after="0" w:line="240" w:lineRule="auto"/>
        <w:ind w:right="-514"/>
        <w:jc w:val="both"/>
        <w:rPr>
          <w:rFonts w:ascii="Arial Narrow" w:eastAsia="Times New Roman" w:hAnsi="Arial Narrow" w:cs="Arial"/>
          <w:sz w:val="24"/>
          <w:szCs w:val="24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>Zahtjev se osim putem aplikacije e-obrasci na mrežnim stranicama grada može</w:t>
      </w:r>
      <w:r w:rsidRPr="008F38CA">
        <w:rPr>
          <w:rFonts w:ascii="Arial Narrow" w:eastAsia="Times New Roman" w:hAnsi="Arial Narrow" w:cs="Arial"/>
          <w:sz w:val="24"/>
          <w:szCs w:val="24"/>
        </w:rPr>
        <w:t>, u iznimnim situacijama, dostaviti i</w:t>
      </w:r>
      <w:r w:rsidRPr="00AC7D84">
        <w:rPr>
          <w:rFonts w:ascii="Arial Narrow" w:eastAsia="Times New Roman" w:hAnsi="Arial Narrow" w:cs="Arial"/>
          <w:sz w:val="24"/>
          <w:szCs w:val="24"/>
        </w:rPr>
        <w:t xml:space="preserve"> poštom na adresu: Grad Rovinj-Rovigno, Upravni odjel za društvene djelatnosti, Trg </w:t>
      </w:r>
      <w:proofErr w:type="spellStart"/>
      <w:r w:rsidRPr="00AC7D84">
        <w:rPr>
          <w:rFonts w:ascii="Arial Narrow" w:eastAsia="Times New Roman" w:hAnsi="Arial Narrow" w:cs="Arial"/>
          <w:sz w:val="24"/>
          <w:szCs w:val="24"/>
        </w:rPr>
        <w:t>Matteotti</w:t>
      </w:r>
      <w:proofErr w:type="spellEnd"/>
      <w:r w:rsidRPr="00AC7D84">
        <w:rPr>
          <w:rFonts w:ascii="Arial Narrow" w:eastAsia="Times New Roman" w:hAnsi="Arial Narrow" w:cs="Arial"/>
          <w:sz w:val="24"/>
          <w:szCs w:val="24"/>
        </w:rPr>
        <w:t xml:space="preserve"> br. 2, Rovinj-Rovigno, ili osobno u pisarnicu Gradske uprave.</w:t>
      </w:r>
    </w:p>
    <w:p w14:paraId="5E59E46D" w14:textId="77777777" w:rsidR="00AC7D84" w:rsidRPr="00AC7D84" w:rsidRDefault="00AC7D84" w:rsidP="00AC7D84">
      <w:pPr>
        <w:spacing w:after="0" w:line="240" w:lineRule="auto"/>
        <w:ind w:left="360" w:right="-514"/>
        <w:jc w:val="both"/>
        <w:rPr>
          <w:rFonts w:ascii="Arial Narrow" w:eastAsia="Times New Roman" w:hAnsi="Arial Narrow" w:cs="Arial"/>
          <w:bCs/>
          <w:sz w:val="24"/>
          <w:szCs w:val="24"/>
        </w:rPr>
      </w:pPr>
    </w:p>
    <w:p w14:paraId="399D0995" w14:textId="77777777" w:rsidR="00AC7D84" w:rsidRPr="00AC7D84" w:rsidRDefault="00AC7D84" w:rsidP="00AC7D84">
      <w:pPr>
        <w:tabs>
          <w:tab w:val="left" w:pos="8647"/>
        </w:tabs>
        <w:spacing w:after="0" w:line="240" w:lineRule="auto"/>
        <w:ind w:right="-514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AC7D84">
        <w:rPr>
          <w:rFonts w:ascii="Arial Narrow" w:eastAsia="Times New Roman" w:hAnsi="Arial Narrow" w:cs="Arial"/>
          <w:bCs/>
          <w:sz w:val="24"/>
          <w:szCs w:val="24"/>
        </w:rPr>
        <w:t>Prijedlog rang liste biti će objavljen na oglasnoj ploči i na mrežnim stranicama Grada Rovinja-Rovigno u roku od 30 dana od dana zaključenja Natječaja.</w:t>
      </w:r>
    </w:p>
    <w:p w14:paraId="588566C1" w14:textId="77777777" w:rsidR="00AC7D84" w:rsidRPr="00AC7D84" w:rsidRDefault="00AC7D84" w:rsidP="00AC7D84">
      <w:pPr>
        <w:spacing w:after="0" w:line="240" w:lineRule="auto"/>
        <w:ind w:right="-567"/>
        <w:jc w:val="both"/>
        <w:rPr>
          <w:rFonts w:ascii="Arial Narrow" w:eastAsia="Times New Roman" w:hAnsi="Arial Narrow" w:cs="Arial"/>
          <w:bCs/>
          <w:sz w:val="24"/>
          <w:szCs w:val="24"/>
        </w:rPr>
      </w:pPr>
    </w:p>
    <w:p w14:paraId="10C3DAD9" w14:textId="77777777" w:rsidR="00AC7D84" w:rsidRPr="00AC7D84" w:rsidRDefault="00AC7D84" w:rsidP="00AC7D84">
      <w:pPr>
        <w:spacing w:after="0" w:line="240" w:lineRule="auto"/>
        <w:ind w:right="-567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AC7D84">
        <w:rPr>
          <w:rFonts w:ascii="Arial Narrow" w:eastAsia="Times New Roman" w:hAnsi="Arial Narrow" w:cs="Arial"/>
          <w:bCs/>
          <w:sz w:val="24"/>
          <w:szCs w:val="24"/>
        </w:rPr>
        <w:t>Podaci će se objaviti u skladu s Općom Uredbom Europske unije EU 2016/679</w:t>
      </w:r>
      <w:r w:rsidRPr="00AC7D84">
        <w:rPr>
          <w:rFonts w:ascii="Arial" w:eastAsia="Times New Roman" w:hAnsi="Arial" w:cs="Times New Roman"/>
          <w:b/>
          <w:szCs w:val="20"/>
        </w:rPr>
        <w:t xml:space="preserve"> </w:t>
      </w:r>
      <w:r w:rsidRPr="00AC7D84">
        <w:rPr>
          <w:rFonts w:ascii="Arial Narrow" w:eastAsia="Times New Roman" w:hAnsi="Arial Narrow" w:cs="Arial"/>
          <w:bCs/>
          <w:sz w:val="24"/>
          <w:szCs w:val="24"/>
        </w:rPr>
        <w:t xml:space="preserve">o zaštiti pojedinaca u vezi s obradom osobnih podataka i slobodnom kretanju takvih podatka (u nastavnom tekstu Uredba), Zakona o provedbi Opće uredbe o zaštiti podataka (NN broj 42/2018) od 9. svibnja 2018., te ostalih nacionalnih propisima kojima se regulira zaštita osobnih podataka. </w:t>
      </w:r>
    </w:p>
    <w:p w14:paraId="44AF7D6A" w14:textId="77777777" w:rsidR="00AC7D84" w:rsidRPr="00AC7D84" w:rsidRDefault="00AC7D84" w:rsidP="00AC7D84">
      <w:pPr>
        <w:spacing w:after="0" w:line="240" w:lineRule="auto"/>
        <w:ind w:right="-567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AC7D84">
        <w:rPr>
          <w:rFonts w:ascii="Arial Narrow" w:eastAsia="Times New Roman" w:hAnsi="Arial Narrow" w:cs="Arial"/>
          <w:bCs/>
          <w:sz w:val="24"/>
          <w:szCs w:val="24"/>
        </w:rPr>
        <w:t xml:space="preserve">Svi kandidati podnošenjem zahtjeva daju svoju suglasnost Gradu Rovinju -Rovigno kao voditelju obrade da u njemu navedene osobne podatke prikuplja, obrađuje i pohranjuje u  svrhu izvršenja predmeta ovoga Natječaja, te da ih može koristiti u svrhu sklapanja ugovora, kontaktiranja, isplate odobrenih stipendija i objave na internetskim stranicama  i/ili u javnom glasilu Grada. Sve pristigle ponude biti će zaštićene od pristupa neovlaštenih osoba te pohranjene na sigurno mjesto i čuvane u skladu s uvjetima i rokovima predviđenim Pravilnikom o zaštiti i obradi arhivskog i </w:t>
      </w:r>
      <w:proofErr w:type="spellStart"/>
      <w:r w:rsidRPr="00AC7D84">
        <w:rPr>
          <w:rFonts w:ascii="Arial Narrow" w:eastAsia="Times New Roman" w:hAnsi="Arial Narrow" w:cs="Arial"/>
          <w:bCs/>
          <w:sz w:val="24"/>
          <w:szCs w:val="24"/>
        </w:rPr>
        <w:t>registraturnog</w:t>
      </w:r>
      <w:proofErr w:type="spellEnd"/>
      <w:r w:rsidRPr="00AC7D84">
        <w:rPr>
          <w:rFonts w:ascii="Arial Narrow" w:eastAsia="Times New Roman" w:hAnsi="Arial Narrow" w:cs="Arial"/>
          <w:bCs/>
          <w:sz w:val="24"/>
          <w:szCs w:val="24"/>
        </w:rPr>
        <w:t xml:space="preserve"> gradiva.</w:t>
      </w:r>
    </w:p>
    <w:p w14:paraId="1B6B2965" w14:textId="77777777" w:rsidR="00AC7D84" w:rsidRPr="00AC7D84" w:rsidRDefault="00AC7D84" w:rsidP="00AC7D84">
      <w:pPr>
        <w:tabs>
          <w:tab w:val="left" w:pos="8647"/>
        </w:tabs>
        <w:spacing w:after="0" w:line="240" w:lineRule="auto"/>
        <w:ind w:right="-514"/>
        <w:jc w:val="both"/>
        <w:rPr>
          <w:rFonts w:ascii="Arial Narrow" w:eastAsia="Times New Roman" w:hAnsi="Arial Narrow" w:cs="Arial"/>
          <w:bCs/>
          <w:sz w:val="24"/>
          <w:szCs w:val="24"/>
        </w:rPr>
      </w:pPr>
    </w:p>
    <w:p w14:paraId="791FD204" w14:textId="77777777" w:rsidR="00AC7D84" w:rsidRPr="00AC7D84" w:rsidRDefault="00AC7D84" w:rsidP="00AC7D84">
      <w:pPr>
        <w:tabs>
          <w:tab w:val="left" w:pos="8647"/>
        </w:tabs>
        <w:spacing w:after="0" w:line="240" w:lineRule="auto"/>
        <w:ind w:right="-514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AC7D84">
        <w:rPr>
          <w:rFonts w:ascii="Arial Narrow" w:eastAsia="Times New Roman" w:hAnsi="Arial Narrow" w:cs="Arial"/>
          <w:bCs/>
          <w:sz w:val="24"/>
          <w:szCs w:val="24"/>
        </w:rPr>
        <w:t>Pristupnik ima pravo podnijeti pisani prigovor na utvrđeni redoslijed i bodovanje u prijedlogu rang-liste u roku od osam dana od dana njezinog objavljivanja. Prigovor se podnosi Povjerenstvu putem nadležnog Odjela, preporučenom poštanskom pošiljkom ili se predaje u pisarnici Grada. Odluku o prigovoru donosi Gradonačelnik na temelju prijedloga Povjerenstva te se ona u pisanom obliku s obrazloženjem dostavlja kandidatu u roku od 30 (trideset) dana od dana isteka roka za podnošenje prigovora.</w:t>
      </w:r>
    </w:p>
    <w:p w14:paraId="54C8EAD9" w14:textId="77777777" w:rsidR="00AC7D84" w:rsidRPr="00AC7D84" w:rsidRDefault="00AC7D84" w:rsidP="00AC7D84">
      <w:pPr>
        <w:tabs>
          <w:tab w:val="left" w:pos="8647"/>
        </w:tabs>
        <w:spacing w:after="0" w:line="240" w:lineRule="auto"/>
        <w:ind w:right="-514"/>
        <w:jc w:val="both"/>
        <w:rPr>
          <w:rFonts w:ascii="Arial Narrow" w:eastAsia="Times New Roman" w:hAnsi="Arial Narrow" w:cs="Arial"/>
          <w:bCs/>
          <w:sz w:val="24"/>
          <w:szCs w:val="24"/>
        </w:rPr>
      </w:pPr>
    </w:p>
    <w:p w14:paraId="3AE6695D" w14:textId="77777777" w:rsidR="00AC7D84" w:rsidRPr="00AC7D84" w:rsidRDefault="00AC7D84" w:rsidP="00AC7D84">
      <w:pPr>
        <w:spacing w:after="120" w:line="240" w:lineRule="auto"/>
        <w:ind w:right="-567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C7D84">
        <w:rPr>
          <w:rFonts w:ascii="Arial Narrow" w:eastAsia="Times New Roman" w:hAnsi="Arial Narrow" w:cs="Arial"/>
          <w:sz w:val="24"/>
          <w:szCs w:val="24"/>
        </w:rPr>
        <w:t>Nakon isteka roka za prigovore, odnosno donošenja odluka o prigovorima, Gradonačelnik odlukom o konačnoj bodovnoj listi utvrđuje listu kandidata za dodjelu novčanih potpora.</w:t>
      </w:r>
      <w:r w:rsidRPr="00AC7D84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AC7D84">
        <w:rPr>
          <w:rFonts w:ascii="Arial Narrow" w:eastAsia="Times New Roman" w:hAnsi="Arial Narrow" w:cs="Arial"/>
          <w:sz w:val="24"/>
          <w:szCs w:val="24"/>
        </w:rPr>
        <w:t>Kandidat može biti samo na jednoj bodovnoj listi za dodjelu novčanih potpora Grada. U slučaju da se kandidat istovremeno nalazi i na privremenoj bodovnoj listi za dodjelu novčane potpore na temelju drugog općeg akta Grada kojim se uređuje stipendiranje, kandidat je dužan u roku od 3 (tri) dana od dana objave privremene rang liste, obavijestiti Povjerenstvo putem Odjela koju prijavu na natječaj želi povući.</w:t>
      </w:r>
      <w:r w:rsidRPr="00AC7D84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AC7D84">
        <w:rPr>
          <w:rFonts w:ascii="Arial Narrow" w:eastAsia="Times New Roman" w:hAnsi="Arial Narrow" w:cs="Arial"/>
          <w:sz w:val="24"/>
          <w:szCs w:val="24"/>
          <w:lang w:eastAsia="hr-HR"/>
        </w:rPr>
        <w:t>Ukoliko kandidat ne dostavi obavijest, Povjerenstvo će utvrditi da se kandidat nalazi na konačnoj bodovnoj listi za dodjelu stipendije na kojoj je ostvario više mjesto.</w:t>
      </w:r>
    </w:p>
    <w:p w14:paraId="3464E928" w14:textId="45C174C3" w:rsidR="00AC7D84" w:rsidRPr="00AC7D84" w:rsidRDefault="00AC7D84" w:rsidP="00AC7D84">
      <w:pPr>
        <w:spacing w:after="0" w:line="240" w:lineRule="auto"/>
        <w:ind w:right="-567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AC7D84">
        <w:rPr>
          <w:rFonts w:ascii="Arial Narrow" w:eastAsia="Times New Roman" w:hAnsi="Arial Narrow" w:cs="Arial"/>
          <w:bCs/>
          <w:sz w:val="24"/>
          <w:szCs w:val="24"/>
        </w:rPr>
        <w:t>Nakon objave prijedloga rang-liste odnosno konačne bodovne liste kandidata, korisnik novčane potpore koji nije dostavio podatak o računu na obrascu Zahtjeva za novčanu potporu, dužan je u roku od sedam dana dostaviti Upravnom odjelu za društvene djelatnosti,  broj  računa putem kojeg će se isplaćivati novčana potpora.</w:t>
      </w:r>
    </w:p>
    <w:p w14:paraId="1E516B3D" w14:textId="77777777" w:rsidR="00AC7D84" w:rsidRPr="00AC7D84" w:rsidRDefault="00AC7D84" w:rsidP="00AC7D84">
      <w:pPr>
        <w:spacing w:after="0" w:line="240" w:lineRule="auto"/>
        <w:ind w:right="-567"/>
        <w:jc w:val="both"/>
        <w:rPr>
          <w:rFonts w:ascii="Arial Narrow" w:eastAsia="Times New Roman" w:hAnsi="Arial Narrow" w:cs="Arial"/>
          <w:bCs/>
          <w:sz w:val="24"/>
          <w:szCs w:val="24"/>
        </w:rPr>
      </w:pPr>
    </w:p>
    <w:p w14:paraId="348BD67B" w14:textId="77777777" w:rsidR="00AC7D84" w:rsidRPr="00AC7D84" w:rsidRDefault="00AC7D84" w:rsidP="00AC7D84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14:paraId="73B005EC" w14:textId="6C730FFF" w:rsidR="00AC7D84" w:rsidRPr="00AC7D84" w:rsidRDefault="00AC7D84" w:rsidP="00AC7D84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AC7D84">
        <w:rPr>
          <w:rFonts w:ascii="Arial" w:eastAsia="Times New Roman" w:hAnsi="Arial" w:cs="Arial"/>
          <w:bCs/>
          <w:lang w:eastAsia="hr-HR"/>
        </w:rPr>
        <w:t>KLASA/CLASSE: 602-01/2</w:t>
      </w:r>
      <w:r w:rsidR="00117253">
        <w:rPr>
          <w:rFonts w:ascii="Arial" w:eastAsia="Times New Roman" w:hAnsi="Arial" w:cs="Arial"/>
          <w:bCs/>
          <w:lang w:eastAsia="hr-HR"/>
        </w:rPr>
        <w:t>5</w:t>
      </w:r>
      <w:r w:rsidRPr="00AC7D84">
        <w:rPr>
          <w:rFonts w:ascii="Arial" w:eastAsia="Times New Roman" w:hAnsi="Arial" w:cs="Arial"/>
          <w:bCs/>
          <w:lang w:eastAsia="hr-HR"/>
        </w:rPr>
        <w:t>-01/</w:t>
      </w:r>
      <w:r w:rsidR="00117253">
        <w:rPr>
          <w:rFonts w:ascii="Arial" w:eastAsia="Times New Roman" w:hAnsi="Arial" w:cs="Arial"/>
          <w:bCs/>
          <w:lang w:eastAsia="hr-HR"/>
        </w:rPr>
        <w:t>20</w:t>
      </w:r>
    </w:p>
    <w:p w14:paraId="42E01563" w14:textId="264FD274" w:rsidR="00AC7D84" w:rsidRPr="00AC7D84" w:rsidRDefault="00AC7D84" w:rsidP="00AC7D84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AC7D84">
        <w:rPr>
          <w:rFonts w:ascii="Arial" w:eastAsia="Times New Roman" w:hAnsi="Arial" w:cs="Arial"/>
          <w:bCs/>
          <w:lang w:eastAsia="hr-HR"/>
        </w:rPr>
        <w:t>URBROJ/NUMPORT:2163-08-09-0</w:t>
      </w:r>
      <w:r w:rsidR="00117253">
        <w:rPr>
          <w:rFonts w:ascii="Arial" w:eastAsia="Times New Roman" w:hAnsi="Arial" w:cs="Arial"/>
          <w:bCs/>
          <w:lang w:eastAsia="hr-HR"/>
        </w:rPr>
        <w:t>2</w:t>
      </w:r>
      <w:r w:rsidRPr="00AC7D84">
        <w:rPr>
          <w:rFonts w:ascii="Arial" w:eastAsia="Times New Roman" w:hAnsi="Arial" w:cs="Arial"/>
          <w:bCs/>
          <w:lang w:eastAsia="hr-HR"/>
        </w:rPr>
        <w:t>/</w:t>
      </w:r>
      <w:r w:rsidR="00117253">
        <w:rPr>
          <w:rFonts w:ascii="Arial" w:eastAsia="Times New Roman" w:hAnsi="Arial" w:cs="Arial"/>
          <w:bCs/>
          <w:lang w:eastAsia="hr-HR"/>
        </w:rPr>
        <w:t>3</w:t>
      </w:r>
      <w:r w:rsidRPr="00AC7D84">
        <w:rPr>
          <w:rFonts w:ascii="Arial" w:eastAsia="Times New Roman" w:hAnsi="Arial" w:cs="Arial"/>
          <w:bCs/>
          <w:lang w:eastAsia="hr-HR"/>
        </w:rPr>
        <w:t>-2</w:t>
      </w:r>
      <w:r w:rsidR="00117253">
        <w:rPr>
          <w:rFonts w:ascii="Arial" w:eastAsia="Times New Roman" w:hAnsi="Arial" w:cs="Arial"/>
          <w:bCs/>
          <w:lang w:eastAsia="hr-HR"/>
        </w:rPr>
        <w:t>5</w:t>
      </w:r>
      <w:r w:rsidRPr="00AC7D84">
        <w:rPr>
          <w:rFonts w:ascii="Arial" w:eastAsia="Times New Roman" w:hAnsi="Arial" w:cs="Arial"/>
          <w:bCs/>
          <w:lang w:eastAsia="hr-HR"/>
        </w:rPr>
        <w:t>-</w:t>
      </w:r>
      <w:r>
        <w:rPr>
          <w:rFonts w:ascii="Arial" w:eastAsia="Times New Roman" w:hAnsi="Arial" w:cs="Arial"/>
          <w:bCs/>
          <w:lang w:eastAsia="hr-HR"/>
        </w:rPr>
        <w:t>2</w:t>
      </w:r>
    </w:p>
    <w:p w14:paraId="29A14B1C" w14:textId="4910DEED" w:rsidR="00AC7D84" w:rsidRPr="00AC7D84" w:rsidRDefault="00AC7D84" w:rsidP="00AC7D8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C7D84">
        <w:rPr>
          <w:rFonts w:ascii="Arial" w:eastAsia="Times New Roman" w:hAnsi="Arial" w:cs="Arial"/>
          <w:bCs/>
          <w:lang w:eastAsia="hr-HR"/>
        </w:rPr>
        <w:t xml:space="preserve">Rovinj - Rovigno, </w:t>
      </w:r>
      <w:r w:rsidR="00117253">
        <w:rPr>
          <w:rFonts w:ascii="Arial" w:eastAsia="Times New Roman" w:hAnsi="Arial" w:cs="Arial"/>
          <w:bCs/>
          <w:lang w:eastAsia="hr-HR"/>
        </w:rPr>
        <w:t>15</w:t>
      </w:r>
      <w:r>
        <w:rPr>
          <w:rFonts w:ascii="Arial" w:eastAsia="Times New Roman" w:hAnsi="Arial" w:cs="Arial"/>
          <w:bCs/>
          <w:lang w:eastAsia="hr-HR"/>
        </w:rPr>
        <w:t xml:space="preserve">. </w:t>
      </w:r>
      <w:r w:rsidR="007F5239">
        <w:rPr>
          <w:rFonts w:ascii="Arial" w:eastAsia="Times New Roman" w:hAnsi="Arial" w:cs="Arial"/>
          <w:bCs/>
          <w:lang w:eastAsia="hr-HR"/>
        </w:rPr>
        <w:t>rujna</w:t>
      </w:r>
      <w:r w:rsidRPr="00AC7D84">
        <w:rPr>
          <w:rFonts w:ascii="Arial" w:eastAsia="Times New Roman" w:hAnsi="Arial" w:cs="Arial"/>
          <w:bCs/>
          <w:lang w:eastAsia="hr-HR"/>
        </w:rPr>
        <w:t xml:space="preserve"> 202</w:t>
      </w:r>
      <w:r w:rsidR="00117253">
        <w:rPr>
          <w:rFonts w:ascii="Arial" w:eastAsia="Times New Roman" w:hAnsi="Arial" w:cs="Arial"/>
          <w:bCs/>
          <w:lang w:eastAsia="hr-HR"/>
        </w:rPr>
        <w:t>5</w:t>
      </w:r>
      <w:r w:rsidRPr="00AC7D84">
        <w:rPr>
          <w:rFonts w:ascii="Arial" w:eastAsia="Times New Roman" w:hAnsi="Arial" w:cs="Arial"/>
          <w:lang w:eastAsia="hr-HR"/>
        </w:rPr>
        <w:t>.</w:t>
      </w:r>
    </w:p>
    <w:p w14:paraId="2BCB4A57" w14:textId="77777777" w:rsidR="00AC7D84" w:rsidRPr="00AC7D84" w:rsidRDefault="00AC7D84" w:rsidP="00AC7D84">
      <w:pPr>
        <w:rPr>
          <w:rFonts w:ascii="Arial Narrow" w:eastAsia="Times New Roman" w:hAnsi="Arial Narrow" w:cs="Arial"/>
          <w:bCs/>
          <w:sz w:val="24"/>
          <w:szCs w:val="24"/>
        </w:rPr>
      </w:pPr>
      <w:r w:rsidRPr="00AC7D84">
        <w:rPr>
          <w:rFonts w:ascii="Arial Narrow" w:eastAsia="Times New Roman" w:hAnsi="Arial Narrow" w:cs="Arial"/>
          <w:b/>
          <w:bCs/>
          <w:sz w:val="24"/>
          <w:szCs w:val="24"/>
          <w:lang w:val="it-IT"/>
        </w:rPr>
        <w:br w:type="page"/>
      </w:r>
    </w:p>
    <w:sectPr w:rsidR="00AC7D84" w:rsidRPr="00AC7D84" w:rsidSect="00D03703">
      <w:pgSz w:w="11906" w:h="16838"/>
      <w:pgMar w:top="851" w:right="127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82F93"/>
    <w:multiLevelType w:val="hybridMultilevel"/>
    <w:tmpl w:val="906E4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75BE"/>
    <w:multiLevelType w:val="hybridMultilevel"/>
    <w:tmpl w:val="BB1CB5E2"/>
    <w:lvl w:ilvl="0" w:tplc="AC1AD94A">
      <w:start w:val="1"/>
      <w:numFmt w:val="decimal"/>
      <w:lvlText w:val="%1."/>
      <w:lvlJc w:val="left"/>
      <w:pPr>
        <w:ind w:left="945" w:hanging="585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A73F7"/>
    <w:multiLevelType w:val="hybridMultilevel"/>
    <w:tmpl w:val="450AF8A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486FD4"/>
    <w:multiLevelType w:val="hybridMultilevel"/>
    <w:tmpl w:val="38B87D1A"/>
    <w:lvl w:ilvl="0" w:tplc="C52CB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E60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7553007">
    <w:abstractNumId w:val="4"/>
  </w:num>
  <w:num w:numId="2" w16cid:durableId="819616019">
    <w:abstractNumId w:val="3"/>
  </w:num>
  <w:num w:numId="3" w16cid:durableId="692652576">
    <w:abstractNumId w:val="0"/>
  </w:num>
  <w:num w:numId="4" w16cid:durableId="312368390">
    <w:abstractNumId w:val="1"/>
  </w:num>
  <w:num w:numId="5" w16cid:durableId="867136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D84"/>
    <w:rsid w:val="00080469"/>
    <w:rsid w:val="00117253"/>
    <w:rsid w:val="0032418E"/>
    <w:rsid w:val="0036015D"/>
    <w:rsid w:val="003710BB"/>
    <w:rsid w:val="00497487"/>
    <w:rsid w:val="00527AD2"/>
    <w:rsid w:val="006C5C6F"/>
    <w:rsid w:val="00740A4E"/>
    <w:rsid w:val="007F5239"/>
    <w:rsid w:val="00820F01"/>
    <w:rsid w:val="008F38CA"/>
    <w:rsid w:val="00910E44"/>
    <w:rsid w:val="009B505B"/>
    <w:rsid w:val="00AC7D84"/>
    <w:rsid w:val="00B966CD"/>
    <w:rsid w:val="00BB49C6"/>
    <w:rsid w:val="00BE206C"/>
    <w:rsid w:val="00DB652D"/>
    <w:rsid w:val="00E564F1"/>
    <w:rsid w:val="00EE482C"/>
    <w:rsid w:val="00FC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95A8"/>
  <w15:chartTrackingRefBased/>
  <w15:docId w15:val="{3BD3C9D4-65C2-4605-966A-40D3AE97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vinj.eobrasci.hr/branches/grad-rovin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Patrizia</cp:lastModifiedBy>
  <cp:revision>9</cp:revision>
  <cp:lastPrinted>2025-09-24T09:23:00Z</cp:lastPrinted>
  <dcterms:created xsi:type="dcterms:W3CDTF">2024-09-24T12:58:00Z</dcterms:created>
  <dcterms:modified xsi:type="dcterms:W3CDTF">2025-09-24T09:23:00Z</dcterms:modified>
</cp:coreProperties>
</file>