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B2BB3" w14:textId="29A9C6C9" w:rsidR="002857A7" w:rsidRPr="00D8229B" w:rsidRDefault="00D8229B" w:rsidP="00D8229B">
      <w:pPr>
        <w:pStyle w:val="BodyText"/>
        <w:ind w:firstLine="567"/>
        <w:rPr>
          <w:lang w:val="it-IT"/>
        </w:rPr>
      </w:pPr>
      <w:r w:rsidRPr="00D8229B">
        <w:rPr>
          <w:lang w:val="it-IT"/>
        </w:rPr>
        <w:t xml:space="preserve">Ai sensi della disposizione dell’articolo </w:t>
      </w:r>
      <w:r w:rsidR="002857A7" w:rsidRPr="00D8229B">
        <w:rPr>
          <w:lang w:val="it-IT"/>
        </w:rPr>
        <w:t>32</w:t>
      </w:r>
      <w:r w:rsidRPr="00D8229B">
        <w:rPr>
          <w:lang w:val="it-IT"/>
        </w:rPr>
        <w:t xml:space="preserve"> del Regolamento del Consiglio municipale della Città di Rovinj-Rovigno (“Bollettino ufficiale della Città di Rovinj-Rovigno”, nn.</w:t>
      </w:r>
      <w:r w:rsidR="002857A7" w:rsidRPr="00D8229B">
        <w:rPr>
          <w:lang w:val="it-IT"/>
        </w:rPr>
        <w:t xml:space="preserve"> 4/18 </w:t>
      </w:r>
      <w:r w:rsidRPr="00D8229B">
        <w:rPr>
          <w:lang w:val="it-IT"/>
        </w:rPr>
        <w:t>e</w:t>
      </w:r>
      <w:r w:rsidR="002857A7" w:rsidRPr="00D8229B">
        <w:rPr>
          <w:lang w:val="it-IT"/>
        </w:rPr>
        <w:t xml:space="preserve"> 2/21),</w:t>
      </w:r>
      <w:r w:rsidRPr="00D8229B">
        <w:rPr>
          <w:lang w:val="it-IT"/>
        </w:rPr>
        <w:t xml:space="preserve"> il </w:t>
      </w:r>
      <w:r w:rsidR="002857A7" w:rsidRPr="00D8229B">
        <w:rPr>
          <w:lang w:val="it-IT"/>
        </w:rPr>
        <w:t>pre</w:t>
      </w:r>
      <w:r w:rsidRPr="00D8229B">
        <w:rPr>
          <w:lang w:val="it-IT"/>
        </w:rPr>
        <w:t>sidente del Consiglio municipale presenta la</w:t>
      </w:r>
    </w:p>
    <w:p w14:paraId="7B3828DF" w14:textId="77777777" w:rsidR="002857A7" w:rsidRPr="00D8229B" w:rsidRDefault="002857A7" w:rsidP="002857A7">
      <w:pPr>
        <w:pStyle w:val="BodyText"/>
        <w:rPr>
          <w:lang w:val="it-IT"/>
        </w:rPr>
      </w:pPr>
    </w:p>
    <w:p w14:paraId="3484F1B7" w14:textId="39B1FB98" w:rsidR="002857A7" w:rsidRPr="00D8229B" w:rsidRDefault="00D8229B" w:rsidP="0065001B">
      <w:pPr>
        <w:pStyle w:val="Heading1"/>
        <w:widowControl w:val="0"/>
        <w:numPr>
          <w:ilvl w:val="0"/>
          <w:numId w:val="3"/>
        </w:numPr>
        <w:tabs>
          <w:tab w:val="clear" w:pos="0"/>
        </w:tabs>
        <w:suppressAutoHyphens/>
        <w:ind w:left="720" w:hanging="720"/>
        <w:jc w:val="center"/>
        <w:rPr>
          <w:rFonts w:ascii="Arial" w:hAnsi="Arial" w:cs="Arial"/>
          <w:b/>
          <w:bCs/>
          <w:color w:val="auto"/>
          <w:sz w:val="24"/>
          <w:szCs w:val="24"/>
          <w:lang w:val="it-IT"/>
        </w:rPr>
      </w:pPr>
      <w:r>
        <w:rPr>
          <w:rFonts w:ascii="Arial" w:hAnsi="Arial" w:cs="Arial"/>
          <w:b/>
          <w:bCs/>
          <w:color w:val="auto"/>
          <w:sz w:val="24"/>
          <w:szCs w:val="24"/>
          <w:lang w:val="it-IT"/>
        </w:rPr>
        <w:t>R E L A Z I O N E</w:t>
      </w:r>
    </w:p>
    <w:p w14:paraId="725DC1D8" w14:textId="11E2826B" w:rsidR="00021D3A" w:rsidRDefault="00021D3A" w:rsidP="002857A7">
      <w:pPr>
        <w:jc w:val="center"/>
        <w:rPr>
          <w:rFonts w:ascii="Arial" w:hAnsi="Arial" w:cs="Arial"/>
          <w:b/>
          <w:bCs/>
          <w:lang w:val="it-IT"/>
        </w:rPr>
      </w:pPr>
      <w:r w:rsidRPr="00021D3A">
        <w:rPr>
          <w:rFonts w:ascii="Arial" w:hAnsi="Arial" w:cs="Arial"/>
          <w:b/>
          <w:bCs/>
          <w:lang w:val="it-IT"/>
        </w:rPr>
        <w:t>sulla realizzazione del Programma di lavoro del</w:t>
      </w:r>
    </w:p>
    <w:p w14:paraId="2552B81E" w14:textId="22C81F19" w:rsidR="002857A7" w:rsidRPr="0043142E" w:rsidRDefault="00021D3A" w:rsidP="002857A7">
      <w:pPr>
        <w:jc w:val="center"/>
        <w:rPr>
          <w:rFonts w:ascii="Arial" w:hAnsi="Arial" w:cs="Arial"/>
          <w:b/>
          <w:bCs/>
          <w:highlight w:val="yellow"/>
          <w:lang w:val="it-IT"/>
        </w:rPr>
      </w:pPr>
      <w:r w:rsidRPr="00021D3A">
        <w:rPr>
          <w:rFonts w:ascii="Arial" w:hAnsi="Arial" w:cs="Arial"/>
          <w:b/>
          <w:bCs/>
          <w:lang w:val="it-IT"/>
        </w:rPr>
        <w:t>Consiglio municipale della Città di Rovinj-Rovigno nel 2023</w:t>
      </w:r>
    </w:p>
    <w:p w14:paraId="716E19A8" w14:textId="77777777" w:rsidR="002857A7" w:rsidRPr="0043142E" w:rsidRDefault="002857A7" w:rsidP="002857A7">
      <w:pPr>
        <w:jc w:val="center"/>
        <w:rPr>
          <w:rFonts w:ascii="Arial" w:hAnsi="Arial" w:cs="Arial"/>
          <w:highlight w:val="yellow"/>
          <w:lang w:val="it-IT"/>
        </w:rPr>
      </w:pPr>
    </w:p>
    <w:p w14:paraId="30FD61CE" w14:textId="77777777" w:rsidR="00262844" w:rsidRDefault="00DF2885" w:rsidP="00262844">
      <w:pPr>
        <w:pStyle w:val="BodyText"/>
        <w:ind w:firstLine="567"/>
        <w:rPr>
          <w:lang w:val="it-IT"/>
        </w:rPr>
      </w:pPr>
      <w:r w:rsidRPr="00DF2885">
        <w:rPr>
          <w:lang w:val="it-IT"/>
        </w:rPr>
        <w:t xml:space="preserve">Il </w:t>
      </w:r>
      <w:r w:rsidR="002857A7" w:rsidRPr="00DF2885">
        <w:rPr>
          <w:lang w:val="it-IT"/>
        </w:rPr>
        <w:t>Program</w:t>
      </w:r>
      <w:r w:rsidRPr="00DF2885">
        <w:rPr>
          <w:lang w:val="it-IT"/>
        </w:rPr>
        <w:t xml:space="preserve">ma di lavoro del Consiglio municipale per il </w:t>
      </w:r>
      <w:r w:rsidR="002857A7" w:rsidRPr="00DF2885">
        <w:rPr>
          <w:lang w:val="it-IT"/>
        </w:rPr>
        <w:t>2023</w:t>
      </w:r>
      <w:r w:rsidRPr="00DF2885">
        <w:rPr>
          <w:lang w:val="it-IT"/>
        </w:rPr>
        <w:t xml:space="preserve"> è stato adottato alla seduta tenutasi il </w:t>
      </w:r>
      <w:r w:rsidR="002857A7" w:rsidRPr="00DF2885">
        <w:rPr>
          <w:lang w:val="it-IT"/>
        </w:rPr>
        <w:t>15</w:t>
      </w:r>
      <w:r w:rsidRPr="00DF2885">
        <w:rPr>
          <w:lang w:val="it-IT"/>
        </w:rPr>
        <w:t xml:space="preserve"> marzo </w:t>
      </w:r>
      <w:r w:rsidR="002857A7" w:rsidRPr="00DF2885">
        <w:rPr>
          <w:lang w:val="it-IT"/>
        </w:rPr>
        <w:t>2023.</w:t>
      </w:r>
    </w:p>
    <w:p w14:paraId="594F146A" w14:textId="2AF271CD" w:rsidR="00262844" w:rsidRDefault="00262844" w:rsidP="00262844">
      <w:pPr>
        <w:pStyle w:val="BodyText"/>
        <w:ind w:firstLine="567"/>
        <w:rPr>
          <w:lang w:val="it-IT"/>
        </w:rPr>
      </w:pPr>
      <w:r>
        <w:rPr>
          <w:lang w:val="it-IT"/>
        </w:rPr>
        <w:t>In base a</w:t>
      </w:r>
      <w:r w:rsidRPr="00262844">
        <w:rPr>
          <w:lang w:val="it-IT"/>
        </w:rPr>
        <w:t xml:space="preserve">l Programma di lavoro, nel corso di questo periodo il Consiglio municipale avrebbe dovuto disaminare un totale di 71 punti all'ordine del giorno. In </w:t>
      </w:r>
      <w:r>
        <w:rPr>
          <w:lang w:val="it-IT"/>
        </w:rPr>
        <w:t>6</w:t>
      </w:r>
      <w:r w:rsidRPr="00262844">
        <w:rPr>
          <w:lang w:val="it-IT"/>
        </w:rPr>
        <w:t xml:space="preserve"> sedute di lavoro regolari</w:t>
      </w:r>
      <w:r>
        <w:rPr>
          <w:lang w:val="it-IT"/>
        </w:rPr>
        <w:t xml:space="preserve"> e in 1 seduta straordinaria</w:t>
      </w:r>
      <w:r w:rsidRPr="00262844">
        <w:rPr>
          <w:lang w:val="it-IT"/>
        </w:rPr>
        <w:t>, il Consiglio municipale ha disaminato ed approvato 6</w:t>
      </w:r>
      <w:r>
        <w:rPr>
          <w:lang w:val="it-IT"/>
        </w:rPr>
        <w:t>1</w:t>
      </w:r>
      <w:r w:rsidRPr="00262844">
        <w:rPr>
          <w:lang w:val="it-IT"/>
        </w:rPr>
        <w:t xml:space="preserve"> punti all'ordine del giorno del Programma per il 2023, mentre sono stati adottati 6</w:t>
      </w:r>
      <w:r>
        <w:rPr>
          <w:lang w:val="it-IT"/>
        </w:rPr>
        <w:t>0</w:t>
      </w:r>
      <w:r w:rsidRPr="00262844">
        <w:rPr>
          <w:lang w:val="it-IT"/>
        </w:rPr>
        <w:t xml:space="preserve"> punti aggiuntivi che sono scaturiti dalla necessità di disciplinare determinate questioni concernenti l'autogoverno della città.</w:t>
      </w:r>
    </w:p>
    <w:p w14:paraId="4FD523B6" w14:textId="5EEE74A6" w:rsidR="00262844" w:rsidRPr="00261125" w:rsidRDefault="00262844" w:rsidP="00262844">
      <w:pPr>
        <w:pStyle w:val="BodyText"/>
        <w:ind w:firstLine="567"/>
        <w:rPr>
          <w:lang w:val="it-IT"/>
        </w:rPr>
      </w:pPr>
      <w:r w:rsidRPr="00261125">
        <w:rPr>
          <w:lang w:val="it-IT"/>
        </w:rPr>
        <w:t>I punti che erano previsti nel Programma di lavoro del Consiglio municipale per il 202</w:t>
      </w:r>
      <w:r w:rsidR="001B4DF0" w:rsidRPr="00261125">
        <w:rPr>
          <w:lang w:val="it-IT"/>
        </w:rPr>
        <w:t>3</w:t>
      </w:r>
      <w:r w:rsidRPr="00261125">
        <w:rPr>
          <w:lang w:val="it-IT"/>
        </w:rPr>
        <w:t xml:space="preserve"> e per i quali non è stato avviato il procedimento di dibattito e approvazione erano complessivamente 10.</w:t>
      </w:r>
    </w:p>
    <w:p w14:paraId="220FDA22" w14:textId="77777777" w:rsidR="002857A7" w:rsidRPr="0043142E" w:rsidRDefault="002857A7" w:rsidP="002857A7">
      <w:pPr>
        <w:jc w:val="both"/>
        <w:rPr>
          <w:rFonts w:ascii="Arial" w:hAnsi="Arial" w:cs="Arial"/>
          <w:highlight w:val="yellow"/>
          <w:lang w:val="it-IT"/>
        </w:rPr>
      </w:pPr>
    </w:p>
    <w:p w14:paraId="55300133" w14:textId="6AE50C70" w:rsidR="002857A7" w:rsidRPr="0043142E" w:rsidRDefault="00262844" w:rsidP="00262844">
      <w:pPr>
        <w:jc w:val="both"/>
        <w:rPr>
          <w:rFonts w:ascii="Arial" w:hAnsi="Arial" w:cs="Arial"/>
          <w:highlight w:val="yellow"/>
          <w:u w:val="single"/>
          <w:lang w:val="it-IT"/>
        </w:rPr>
      </w:pPr>
      <w:r w:rsidRPr="00262844">
        <w:rPr>
          <w:rFonts w:ascii="Arial" w:hAnsi="Arial" w:cs="Arial"/>
          <w:u w:val="single"/>
          <w:lang w:val="it-IT"/>
        </w:rPr>
        <w:t>Dal Programma di lavoro per il 202</w:t>
      </w:r>
      <w:r>
        <w:rPr>
          <w:rFonts w:ascii="Arial" w:hAnsi="Arial" w:cs="Arial"/>
          <w:u w:val="single"/>
          <w:lang w:val="it-IT"/>
        </w:rPr>
        <w:t>3</w:t>
      </w:r>
      <w:r w:rsidRPr="00262844">
        <w:rPr>
          <w:rFonts w:ascii="Arial" w:hAnsi="Arial" w:cs="Arial"/>
          <w:u w:val="single"/>
          <w:lang w:val="it-IT"/>
        </w:rPr>
        <w:t xml:space="preserve"> è stato esaminato e approvato quanto segue:</w:t>
      </w:r>
    </w:p>
    <w:p w14:paraId="2DAAD9DF" w14:textId="77777777" w:rsidR="002857A7" w:rsidRPr="0043142E" w:rsidRDefault="002857A7" w:rsidP="00262844">
      <w:pPr>
        <w:jc w:val="both"/>
        <w:rPr>
          <w:rFonts w:ascii="Arial" w:hAnsi="Arial" w:cs="Arial"/>
          <w:highlight w:val="yellow"/>
          <w:lang w:val="it-IT"/>
        </w:rPr>
      </w:pPr>
    </w:p>
    <w:p w14:paraId="5367BABE" w14:textId="1E01618C" w:rsidR="00262844" w:rsidRPr="00262844" w:rsidRDefault="00262844" w:rsidP="006C75BC">
      <w:pPr>
        <w:pStyle w:val="ListParagraph"/>
        <w:numPr>
          <w:ilvl w:val="0"/>
          <w:numId w:val="5"/>
        </w:numPr>
        <w:ind w:left="426"/>
        <w:contextualSpacing/>
        <w:jc w:val="both"/>
        <w:rPr>
          <w:rFonts w:ascii="Arial" w:hAnsi="Arial" w:cs="Arial"/>
          <w:color w:val="000000"/>
          <w:lang w:val="it-IT" w:eastAsia="hr-HR"/>
        </w:rPr>
      </w:pPr>
      <w:r w:rsidRPr="00262844">
        <w:rPr>
          <w:rFonts w:ascii="Arial" w:hAnsi="Arial" w:cs="Arial"/>
          <w:color w:val="000000"/>
          <w:lang w:val="it-IT" w:eastAsia="hr-HR"/>
        </w:rPr>
        <w:t>Relazione sulla realizzazione del Programma di lavoro del Consiglio municipale della Città di Rovinj-Rovigno per il 2022,</w:t>
      </w:r>
    </w:p>
    <w:p w14:paraId="594B39F6" w14:textId="77777777" w:rsidR="00262844" w:rsidRDefault="00262844" w:rsidP="006C75BC">
      <w:pPr>
        <w:pStyle w:val="ListParagraph"/>
        <w:numPr>
          <w:ilvl w:val="0"/>
          <w:numId w:val="5"/>
        </w:numPr>
        <w:ind w:left="426"/>
        <w:contextualSpacing/>
        <w:jc w:val="both"/>
        <w:rPr>
          <w:rFonts w:ascii="Arial" w:hAnsi="Arial" w:cs="Arial"/>
          <w:color w:val="000000"/>
          <w:lang w:val="it-IT" w:eastAsia="hr-HR"/>
        </w:rPr>
      </w:pPr>
      <w:r w:rsidRPr="00262844">
        <w:rPr>
          <w:rFonts w:ascii="Arial" w:hAnsi="Arial" w:cs="Arial"/>
          <w:color w:val="000000"/>
          <w:lang w:val="it-IT" w:eastAsia="hr-HR"/>
        </w:rPr>
        <w:t>Programma di lavoro del Consiglio municipale della Città di Rovinj-Rovigno per il</w:t>
      </w:r>
      <w:r w:rsidR="002857A7" w:rsidRPr="00262844">
        <w:rPr>
          <w:rFonts w:ascii="Arial" w:hAnsi="Arial" w:cs="Arial"/>
          <w:color w:val="000000"/>
          <w:lang w:val="it-IT" w:eastAsia="hr-HR"/>
        </w:rPr>
        <w:t xml:space="preserve"> 2023,</w:t>
      </w:r>
    </w:p>
    <w:p w14:paraId="33CAAE8E" w14:textId="0BA0A5D7" w:rsidR="00262844" w:rsidRPr="00262844" w:rsidRDefault="00262844" w:rsidP="006C75BC">
      <w:pPr>
        <w:pStyle w:val="ListParagraph"/>
        <w:numPr>
          <w:ilvl w:val="0"/>
          <w:numId w:val="5"/>
        </w:numPr>
        <w:ind w:left="426"/>
        <w:contextualSpacing/>
        <w:jc w:val="both"/>
        <w:rPr>
          <w:rFonts w:ascii="Arial" w:hAnsi="Arial" w:cs="Arial"/>
          <w:color w:val="000000"/>
          <w:lang w:val="it-IT" w:eastAsia="hr-HR"/>
        </w:rPr>
      </w:pPr>
      <w:r w:rsidRPr="00262844">
        <w:rPr>
          <w:rFonts w:ascii="Arial" w:hAnsi="Arial" w:cs="Arial"/>
          <w:lang w:val="it-IT"/>
        </w:rPr>
        <w:t>Delibera sulla ripartizione dei mezzi per l’attività regolare nel 202</w:t>
      </w:r>
      <w:r>
        <w:rPr>
          <w:rFonts w:ascii="Arial" w:hAnsi="Arial" w:cs="Arial"/>
          <w:lang w:val="it-IT"/>
        </w:rPr>
        <w:t>3</w:t>
      </w:r>
      <w:r w:rsidRPr="00262844">
        <w:rPr>
          <w:rFonts w:ascii="Arial" w:hAnsi="Arial" w:cs="Arial"/>
          <w:lang w:val="it-IT"/>
        </w:rPr>
        <w:t xml:space="preserve"> dei partiti politici rappresentati nel Consiglio municipale della Città di Rovinj-Rovigno,</w:t>
      </w:r>
    </w:p>
    <w:p w14:paraId="0D436510" w14:textId="1F2AD162" w:rsidR="002857A7" w:rsidRPr="00262844" w:rsidRDefault="00262844" w:rsidP="006C75BC">
      <w:pPr>
        <w:pStyle w:val="ListParagraph"/>
        <w:numPr>
          <w:ilvl w:val="0"/>
          <w:numId w:val="5"/>
        </w:numPr>
        <w:ind w:left="426"/>
        <w:contextualSpacing/>
        <w:jc w:val="both"/>
        <w:rPr>
          <w:rFonts w:ascii="Arial" w:hAnsi="Arial" w:cs="Arial"/>
          <w:color w:val="000000"/>
          <w:lang w:val="it-IT" w:eastAsia="hr-HR"/>
        </w:rPr>
      </w:pPr>
      <w:r w:rsidRPr="00262844">
        <w:rPr>
          <w:rFonts w:ascii="Arial" w:hAnsi="Arial" w:cs="Arial"/>
          <w:color w:val="000000"/>
          <w:lang w:val="it-IT" w:eastAsia="hr-HR"/>
        </w:rPr>
        <w:t>Relazione in merito al lavoro svolto dal Sindaco e dall’amministrazione municipale della Città di Rovinj-Rovigno nel periodo luglio - dicembre del 2022,</w:t>
      </w:r>
    </w:p>
    <w:p w14:paraId="6D88D8E6" w14:textId="20162CE2" w:rsidR="002857A7" w:rsidRPr="00262844" w:rsidRDefault="00262844" w:rsidP="006C75BC">
      <w:pPr>
        <w:pStyle w:val="ListParagraph"/>
        <w:numPr>
          <w:ilvl w:val="0"/>
          <w:numId w:val="5"/>
        </w:numPr>
        <w:ind w:left="426"/>
        <w:contextualSpacing/>
        <w:jc w:val="both"/>
        <w:rPr>
          <w:rFonts w:ascii="Arial" w:hAnsi="Arial" w:cs="Arial"/>
          <w:color w:val="000000"/>
          <w:lang w:val="it-IT" w:eastAsia="hr-HR"/>
        </w:rPr>
      </w:pPr>
      <w:r w:rsidRPr="00262844">
        <w:rPr>
          <w:rFonts w:ascii="Arial" w:hAnsi="Arial" w:cs="Arial"/>
          <w:color w:val="000000"/>
          <w:lang w:val="it-IT" w:eastAsia="hr-HR"/>
        </w:rPr>
        <w:t xml:space="preserve">Relazione sul lavoro svolto dal Consiglio dei giovani della Città di Rovinj-Rovigno nel </w:t>
      </w:r>
      <w:r w:rsidR="002857A7" w:rsidRPr="00262844">
        <w:rPr>
          <w:rFonts w:ascii="Arial" w:hAnsi="Arial" w:cs="Arial"/>
          <w:color w:val="000000"/>
          <w:lang w:val="it-IT" w:eastAsia="hr-HR"/>
        </w:rPr>
        <w:t>2022,</w:t>
      </w:r>
    </w:p>
    <w:p w14:paraId="35F5D156" w14:textId="188AF656" w:rsidR="002857A7" w:rsidRPr="00262844" w:rsidRDefault="00262844" w:rsidP="006C75BC">
      <w:pPr>
        <w:numPr>
          <w:ilvl w:val="0"/>
          <w:numId w:val="5"/>
        </w:numPr>
        <w:tabs>
          <w:tab w:val="left" w:pos="1260"/>
        </w:tabs>
        <w:ind w:left="426"/>
        <w:jc w:val="both"/>
        <w:rPr>
          <w:rFonts w:ascii="Arial" w:hAnsi="Arial" w:cs="Arial"/>
          <w:lang w:val="it-IT"/>
        </w:rPr>
      </w:pPr>
      <w:r w:rsidRPr="00262844">
        <w:rPr>
          <w:rFonts w:ascii="Arial" w:hAnsi="Arial" w:cs="Arial"/>
          <w:lang w:val="it-IT"/>
        </w:rPr>
        <w:t>Delibera sull’emanazione del PAU</w:t>
      </w:r>
      <w:r w:rsidR="002857A7" w:rsidRPr="00262844">
        <w:rPr>
          <w:rFonts w:ascii="Arial" w:hAnsi="Arial" w:cs="Arial"/>
          <w:bCs/>
          <w:lang w:val="it-IT" w:eastAsia="hr-HR"/>
        </w:rPr>
        <w:t xml:space="preserve"> Lacosercio </w:t>
      </w:r>
      <w:r w:rsidRPr="00262844">
        <w:rPr>
          <w:rFonts w:ascii="Arial" w:hAnsi="Arial" w:cs="Arial"/>
          <w:bCs/>
          <w:lang w:val="it-IT" w:eastAsia="hr-HR"/>
        </w:rPr>
        <w:t xml:space="preserve">ovest a </w:t>
      </w:r>
      <w:r w:rsidR="002857A7" w:rsidRPr="00262844">
        <w:rPr>
          <w:rFonts w:ascii="Arial" w:hAnsi="Arial" w:cs="Arial"/>
          <w:lang w:val="it-IT"/>
        </w:rPr>
        <w:t>Rovinj-Rovigno,</w:t>
      </w:r>
    </w:p>
    <w:p w14:paraId="01B063E7" w14:textId="77777777" w:rsidR="001E7E03" w:rsidRDefault="001E7E03" w:rsidP="006C75BC">
      <w:pPr>
        <w:pStyle w:val="ListParagraph"/>
        <w:numPr>
          <w:ilvl w:val="0"/>
          <w:numId w:val="5"/>
        </w:numPr>
        <w:ind w:left="426"/>
        <w:contextualSpacing/>
        <w:jc w:val="both"/>
        <w:rPr>
          <w:rFonts w:ascii="Arial" w:hAnsi="Arial" w:cs="Arial"/>
          <w:lang w:val="it-IT"/>
        </w:rPr>
      </w:pPr>
      <w:r w:rsidRPr="001E7E03">
        <w:rPr>
          <w:rFonts w:ascii="Arial" w:hAnsi="Arial" w:cs="Arial"/>
          <w:lang w:val="it-IT"/>
        </w:rPr>
        <w:t>Relazione sull’attività della società commerciale Rubini s.r.l. nel 2022,</w:t>
      </w:r>
    </w:p>
    <w:p w14:paraId="04EDE03F" w14:textId="558E4EC2" w:rsidR="001E7E03" w:rsidRPr="00185858" w:rsidRDefault="00D65CB6" w:rsidP="006C75BC">
      <w:pPr>
        <w:pStyle w:val="ListParagraph"/>
        <w:numPr>
          <w:ilvl w:val="0"/>
          <w:numId w:val="5"/>
        </w:numPr>
        <w:ind w:left="426"/>
        <w:contextualSpacing/>
        <w:jc w:val="both"/>
        <w:rPr>
          <w:rFonts w:ascii="Arial" w:hAnsi="Arial" w:cs="Arial"/>
          <w:lang w:val="it-IT"/>
        </w:rPr>
      </w:pPr>
      <w:r>
        <w:rPr>
          <w:rFonts w:ascii="Arial" w:hAnsi="Arial" w:cs="Arial"/>
          <w:lang w:val="it-IT"/>
        </w:rPr>
        <w:t>Andamento patrimoniale,</w:t>
      </w:r>
    </w:p>
    <w:p w14:paraId="4B7F5887" w14:textId="77777777" w:rsidR="00185858" w:rsidRPr="00185858" w:rsidRDefault="001E7E03" w:rsidP="006C75BC">
      <w:pPr>
        <w:pStyle w:val="ListParagraph"/>
        <w:numPr>
          <w:ilvl w:val="0"/>
          <w:numId w:val="5"/>
        </w:numPr>
        <w:ind w:left="426"/>
        <w:contextualSpacing/>
        <w:jc w:val="both"/>
        <w:rPr>
          <w:rFonts w:ascii="Arial" w:hAnsi="Arial" w:cs="Arial"/>
          <w:lang w:val="it-IT"/>
        </w:rPr>
      </w:pPr>
      <w:r w:rsidRPr="00185858">
        <w:rPr>
          <w:rFonts w:ascii="Arial" w:hAnsi="Arial" w:cs="Arial"/>
          <w:lang w:val="it-IT"/>
        </w:rPr>
        <w:t xml:space="preserve">Relazione sul lavoro del prestatore del servizio di raccolta di rifiuti comunali misti e rifiuti comunali biodegradabili nel </w:t>
      </w:r>
      <w:r w:rsidR="002857A7" w:rsidRPr="00185858">
        <w:rPr>
          <w:rFonts w:ascii="Arial" w:hAnsi="Arial" w:cs="Arial"/>
          <w:lang w:val="it-IT"/>
        </w:rPr>
        <w:t>2022,</w:t>
      </w:r>
    </w:p>
    <w:p w14:paraId="2B0ADA79" w14:textId="59E26F71" w:rsidR="002857A7" w:rsidRPr="00185858" w:rsidRDefault="00185858" w:rsidP="006C75BC">
      <w:pPr>
        <w:pStyle w:val="ListParagraph"/>
        <w:numPr>
          <w:ilvl w:val="0"/>
          <w:numId w:val="5"/>
        </w:numPr>
        <w:ind w:left="426"/>
        <w:contextualSpacing/>
        <w:jc w:val="both"/>
        <w:rPr>
          <w:rFonts w:ascii="Arial" w:hAnsi="Arial" w:cs="Arial"/>
          <w:lang w:val="it-IT"/>
        </w:rPr>
      </w:pPr>
      <w:r w:rsidRPr="00185858">
        <w:rPr>
          <w:rFonts w:ascii="Arial" w:hAnsi="Arial" w:cs="Arial"/>
          <w:lang w:val="it-IT"/>
        </w:rPr>
        <w:t>Informazione sul Programma di lavoro del Servizio comunale s.r.l. Rovinj-Rovigno</w:t>
      </w:r>
      <w:r w:rsidR="002857A7" w:rsidRPr="00185858">
        <w:rPr>
          <w:rFonts w:ascii="Arial" w:hAnsi="Arial" w:cs="Arial"/>
          <w:lang w:val="it-IT"/>
        </w:rPr>
        <w:t>,</w:t>
      </w:r>
    </w:p>
    <w:p w14:paraId="5A6C1F1C" w14:textId="4F4BB463" w:rsidR="002857A7" w:rsidRPr="00185858" w:rsidRDefault="00185858" w:rsidP="006C75BC">
      <w:pPr>
        <w:pStyle w:val="ListParagraph"/>
        <w:numPr>
          <w:ilvl w:val="0"/>
          <w:numId w:val="5"/>
        </w:numPr>
        <w:ind w:left="426"/>
        <w:contextualSpacing/>
        <w:jc w:val="both"/>
        <w:rPr>
          <w:rFonts w:ascii="Arial" w:hAnsi="Arial" w:cs="Arial"/>
          <w:lang w:val="it-IT"/>
        </w:rPr>
      </w:pPr>
      <w:r w:rsidRPr="00185858">
        <w:rPr>
          <w:rFonts w:ascii="Arial" w:hAnsi="Arial" w:cs="Arial"/>
          <w:lang w:val="it-IT"/>
        </w:rPr>
        <w:t xml:space="preserve">Informazione sul Programma di lavoro della Depurazione acque </w:t>
      </w:r>
      <w:r w:rsidR="002857A7" w:rsidRPr="00185858">
        <w:rPr>
          <w:rFonts w:ascii="Arial" w:hAnsi="Arial" w:cs="Arial"/>
          <w:lang w:val="it-IT"/>
        </w:rPr>
        <w:t xml:space="preserve">Rovinj-Rovigno </w:t>
      </w:r>
      <w:r w:rsidRPr="00185858">
        <w:rPr>
          <w:rFonts w:ascii="Arial" w:hAnsi="Arial" w:cs="Arial"/>
          <w:lang w:val="it-IT"/>
        </w:rPr>
        <w:t>s.r.l.</w:t>
      </w:r>
      <w:r w:rsidR="002857A7" w:rsidRPr="00185858">
        <w:rPr>
          <w:rFonts w:ascii="Arial" w:hAnsi="Arial" w:cs="Arial"/>
          <w:lang w:val="it-IT"/>
        </w:rPr>
        <w:t xml:space="preserve"> Rovi</w:t>
      </w:r>
      <w:r w:rsidRPr="00185858">
        <w:rPr>
          <w:rFonts w:ascii="Arial" w:hAnsi="Arial" w:cs="Arial"/>
          <w:lang w:val="it-IT"/>
        </w:rPr>
        <w:t>gno</w:t>
      </w:r>
      <w:r w:rsidR="002857A7" w:rsidRPr="00185858">
        <w:rPr>
          <w:rFonts w:ascii="Arial" w:hAnsi="Arial" w:cs="Arial"/>
          <w:lang w:val="it-IT"/>
        </w:rPr>
        <w:t>,</w:t>
      </w:r>
    </w:p>
    <w:p w14:paraId="00F25622" w14:textId="62C2D9FB" w:rsidR="002857A7" w:rsidRPr="00185858" w:rsidRDefault="00185858" w:rsidP="006C75BC">
      <w:pPr>
        <w:pStyle w:val="ListParagraph"/>
        <w:numPr>
          <w:ilvl w:val="0"/>
          <w:numId w:val="5"/>
        </w:numPr>
        <w:ind w:left="426"/>
        <w:contextualSpacing/>
        <w:jc w:val="both"/>
        <w:rPr>
          <w:rFonts w:ascii="Arial" w:hAnsi="Arial" w:cs="Arial"/>
          <w:lang w:val="it-IT"/>
        </w:rPr>
      </w:pPr>
      <w:r w:rsidRPr="00185858">
        <w:rPr>
          <w:rFonts w:ascii="Arial" w:hAnsi="Arial" w:cs="Arial"/>
          <w:lang w:val="it-IT"/>
        </w:rPr>
        <w:t>Delibera di modifica ed integrazione alla Delibera sull’ordine comunale,</w:t>
      </w:r>
    </w:p>
    <w:p w14:paraId="6BDF0B79" w14:textId="7FF0D2BA" w:rsidR="002857A7" w:rsidRPr="00185858" w:rsidRDefault="00185858" w:rsidP="006C75BC">
      <w:pPr>
        <w:pStyle w:val="ListParagraph"/>
        <w:numPr>
          <w:ilvl w:val="0"/>
          <w:numId w:val="5"/>
        </w:numPr>
        <w:ind w:left="426"/>
        <w:contextualSpacing/>
        <w:jc w:val="both"/>
        <w:rPr>
          <w:rFonts w:ascii="Arial" w:hAnsi="Arial" w:cs="Arial"/>
          <w:lang w:val="it-IT"/>
        </w:rPr>
      </w:pPr>
      <w:r w:rsidRPr="00185858">
        <w:rPr>
          <w:rFonts w:ascii="Arial" w:hAnsi="Arial" w:cs="Arial"/>
          <w:lang w:val="it-IT"/>
        </w:rPr>
        <w:t>Delibera sulla regolamentazione della circolazione in via Ljudevit Gaj a Rovinj-Rovigno</w:t>
      </w:r>
      <w:r w:rsidR="002857A7" w:rsidRPr="00185858">
        <w:rPr>
          <w:rFonts w:ascii="Arial" w:hAnsi="Arial" w:cs="Arial"/>
          <w:lang w:val="it-IT"/>
        </w:rPr>
        <w:t>,</w:t>
      </w:r>
    </w:p>
    <w:p w14:paraId="66C818D7" w14:textId="693FE4C2" w:rsidR="002857A7" w:rsidRPr="00185858" w:rsidRDefault="00185858" w:rsidP="006C75BC">
      <w:pPr>
        <w:pStyle w:val="ListParagraph"/>
        <w:numPr>
          <w:ilvl w:val="0"/>
          <w:numId w:val="5"/>
        </w:numPr>
        <w:ind w:left="426"/>
        <w:contextualSpacing/>
        <w:jc w:val="both"/>
        <w:rPr>
          <w:rFonts w:ascii="Arial" w:hAnsi="Arial" w:cs="Arial"/>
          <w:lang w:val="it-IT"/>
        </w:rPr>
      </w:pPr>
      <w:r w:rsidRPr="00185858">
        <w:rPr>
          <w:rFonts w:ascii="Arial" w:hAnsi="Arial" w:cs="Arial"/>
          <w:lang w:val="it-IT"/>
        </w:rPr>
        <w:t>Delibera sulla regolamentazione della circolazione in via Vjekoslav Spinčić a Rovinj-Rovigno,</w:t>
      </w:r>
    </w:p>
    <w:p w14:paraId="256DED76" w14:textId="1D91D956" w:rsidR="002857A7" w:rsidRPr="00185858" w:rsidRDefault="00185858" w:rsidP="006C75BC">
      <w:pPr>
        <w:pStyle w:val="ListParagraph"/>
        <w:numPr>
          <w:ilvl w:val="0"/>
          <w:numId w:val="5"/>
        </w:numPr>
        <w:ind w:left="426"/>
        <w:contextualSpacing/>
        <w:jc w:val="both"/>
        <w:rPr>
          <w:rFonts w:ascii="Arial" w:hAnsi="Arial" w:cs="Arial"/>
          <w:lang w:val="it-IT"/>
        </w:rPr>
      </w:pPr>
      <w:r w:rsidRPr="00185858">
        <w:rPr>
          <w:rFonts w:ascii="Arial" w:hAnsi="Arial" w:cs="Arial"/>
          <w:lang w:val="it-IT"/>
        </w:rPr>
        <w:t xml:space="preserve">Programma dei fabbisogni pubblici nel settore culturale nel </w:t>
      </w:r>
      <w:r w:rsidR="002857A7" w:rsidRPr="00185858">
        <w:rPr>
          <w:rFonts w:ascii="Arial" w:hAnsi="Arial" w:cs="Arial"/>
          <w:lang w:val="it-IT"/>
        </w:rPr>
        <w:t>2023,</w:t>
      </w:r>
    </w:p>
    <w:p w14:paraId="053B9D4A" w14:textId="5257A9C8" w:rsidR="002857A7" w:rsidRPr="006C75BC" w:rsidRDefault="006C75BC" w:rsidP="006C75BC">
      <w:pPr>
        <w:pStyle w:val="ListParagraph"/>
        <w:numPr>
          <w:ilvl w:val="0"/>
          <w:numId w:val="5"/>
        </w:numPr>
        <w:ind w:left="426"/>
        <w:contextualSpacing/>
        <w:jc w:val="both"/>
        <w:rPr>
          <w:rFonts w:ascii="Arial" w:hAnsi="Arial" w:cs="Arial"/>
          <w:bCs/>
          <w:lang w:val="it-IT"/>
        </w:rPr>
      </w:pPr>
      <w:r w:rsidRPr="006C75BC">
        <w:rPr>
          <w:rFonts w:ascii="Arial" w:hAnsi="Arial" w:cs="Arial"/>
          <w:bCs/>
          <w:lang w:val="it-IT"/>
        </w:rPr>
        <w:t>Analisi della situazione del sistema della protezione civile sul territorio della città di Rovinj-Rovigno nel 2022 e il Piano annuale</w:t>
      </w:r>
      <w:r w:rsidRPr="006C75BC">
        <w:rPr>
          <w:rFonts w:ascii="Arial" w:hAnsi="Arial" w:cs="Arial"/>
          <w:bCs/>
          <w:color w:val="000000"/>
          <w:sz w:val="22"/>
          <w:szCs w:val="22"/>
          <w:lang w:val="it-IT" w:eastAsia="hr-HR"/>
        </w:rPr>
        <w:t xml:space="preserve"> </w:t>
      </w:r>
      <w:r w:rsidRPr="006C75BC">
        <w:rPr>
          <w:rFonts w:ascii="Arial" w:hAnsi="Arial" w:cs="Arial"/>
          <w:bCs/>
          <w:lang w:val="it-IT"/>
        </w:rPr>
        <w:t>di sviluppo del sistema della protezione civile sul territorio della Città per il 2023</w:t>
      </w:r>
      <w:r>
        <w:rPr>
          <w:rFonts w:ascii="Arial" w:hAnsi="Arial" w:cs="Arial"/>
          <w:bCs/>
          <w:lang w:val="it-IT"/>
        </w:rPr>
        <w:t>,</w:t>
      </w:r>
    </w:p>
    <w:p w14:paraId="5B0DD60E" w14:textId="54FE53F8" w:rsidR="002857A7" w:rsidRPr="006C75BC" w:rsidRDefault="006C75BC" w:rsidP="006C75BC">
      <w:pPr>
        <w:pStyle w:val="ListParagraph"/>
        <w:numPr>
          <w:ilvl w:val="0"/>
          <w:numId w:val="5"/>
        </w:numPr>
        <w:ind w:left="426"/>
        <w:contextualSpacing/>
        <w:jc w:val="both"/>
        <w:rPr>
          <w:rFonts w:ascii="Arial" w:hAnsi="Arial" w:cs="Arial"/>
          <w:lang w:val="it-IT"/>
        </w:rPr>
      </w:pPr>
      <w:r w:rsidRPr="006C75BC">
        <w:rPr>
          <w:rFonts w:ascii="Arial" w:hAnsi="Arial" w:cs="Arial"/>
          <w:lang w:val="it-IT"/>
        </w:rPr>
        <w:lastRenderedPageBreak/>
        <w:t xml:space="preserve">Piano e programma delle attività della «Valbruna sport» s.r.l. per il </w:t>
      </w:r>
      <w:r w:rsidR="002857A7" w:rsidRPr="006C75BC">
        <w:rPr>
          <w:rFonts w:ascii="Arial" w:hAnsi="Arial" w:cs="Arial"/>
          <w:lang w:val="it-IT"/>
        </w:rPr>
        <w:t>2023,</w:t>
      </w:r>
    </w:p>
    <w:p w14:paraId="3CD9BD70" w14:textId="5267705B" w:rsidR="002857A7" w:rsidRPr="006C75BC" w:rsidRDefault="006C75BC" w:rsidP="006C75BC">
      <w:pPr>
        <w:pStyle w:val="ListParagraph"/>
        <w:numPr>
          <w:ilvl w:val="0"/>
          <w:numId w:val="5"/>
        </w:numPr>
        <w:ind w:left="426"/>
        <w:contextualSpacing/>
        <w:jc w:val="both"/>
        <w:rPr>
          <w:rFonts w:ascii="Arial" w:hAnsi="Arial" w:cs="Arial"/>
          <w:lang w:val="it-IT"/>
        </w:rPr>
      </w:pPr>
      <w:r w:rsidRPr="006C75BC">
        <w:rPr>
          <w:rFonts w:ascii="Arial" w:hAnsi="Arial" w:cs="Arial"/>
          <w:lang w:val="it-IT"/>
        </w:rPr>
        <w:t>Piano d’attuazione annuale per il miglioramento della protezione antincendio,</w:t>
      </w:r>
    </w:p>
    <w:p w14:paraId="5719F0B6" w14:textId="77777777" w:rsidR="006C75BC" w:rsidRDefault="006C75BC" w:rsidP="006C75BC">
      <w:pPr>
        <w:numPr>
          <w:ilvl w:val="0"/>
          <w:numId w:val="5"/>
        </w:numPr>
        <w:ind w:left="426"/>
        <w:jc w:val="both"/>
        <w:rPr>
          <w:rFonts w:ascii="Arial" w:hAnsi="Arial" w:cs="Arial"/>
          <w:lang w:val="it-IT"/>
        </w:rPr>
      </w:pPr>
      <w:r w:rsidRPr="006C75BC">
        <w:rPr>
          <w:rFonts w:ascii="Arial" w:hAnsi="Arial" w:cs="Arial"/>
          <w:lang w:val="it-IT"/>
        </w:rPr>
        <w:t>Delibera</w:t>
      </w:r>
      <w:r w:rsidRPr="006C75BC">
        <w:rPr>
          <w:rFonts w:ascii="Arial" w:eastAsiaTheme="minorHAnsi" w:hAnsi="Arial" w:cs="Arial"/>
          <w:sz w:val="22"/>
          <w:szCs w:val="22"/>
          <w:lang w:val="it-IT"/>
        </w:rPr>
        <w:t xml:space="preserve"> </w:t>
      </w:r>
      <w:r w:rsidRPr="006C75BC">
        <w:rPr>
          <w:rFonts w:ascii="Arial" w:hAnsi="Arial" w:cs="Arial"/>
          <w:lang w:val="it-IT"/>
        </w:rPr>
        <w:t>sul piano, il programma e le modalità di informazione della popolazione in merito ai rischi di incendio,</w:t>
      </w:r>
    </w:p>
    <w:p w14:paraId="32708B35" w14:textId="08DC4E96" w:rsidR="006C75BC" w:rsidRPr="00FE25A3" w:rsidRDefault="006C75BC" w:rsidP="006C75BC">
      <w:pPr>
        <w:numPr>
          <w:ilvl w:val="0"/>
          <w:numId w:val="5"/>
        </w:numPr>
        <w:ind w:left="426"/>
        <w:jc w:val="both"/>
        <w:rPr>
          <w:rFonts w:ascii="Arial" w:hAnsi="Arial" w:cs="Arial"/>
          <w:lang w:val="it-IT"/>
        </w:rPr>
      </w:pPr>
      <w:r w:rsidRPr="00FE25A3">
        <w:rPr>
          <w:rFonts w:ascii="Arial" w:hAnsi="Arial" w:cs="Arial"/>
          <w:lang w:val="it-IT"/>
        </w:rPr>
        <w:t xml:space="preserve">Delibera sull’indizione delle elezioni per il Consiglio del Comitato locale di Villa di </w:t>
      </w:r>
      <w:r w:rsidR="002857A7" w:rsidRPr="00FE25A3">
        <w:rPr>
          <w:rFonts w:ascii="Arial" w:hAnsi="Arial" w:cs="Arial"/>
          <w:lang w:val="it-IT"/>
        </w:rPr>
        <w:t>Rovi</w:t>
      </w:r>
      <w:r w:rsidRPr="00FE25A3">
        <w:rPr>
          <w:rFonts w:ascii="Arial" w:hAnsi="Arial" w:cs="Arial"/>
          <w:lang w:val="it-IT"/>
        </w:rPr>
        <w:t>gno</w:t>
      </w:r>
      <w:r w:rsidR="002857A7" w:rsidRPr="00FE25A3">
        <w:rPr>
          <w:rFonts w:ascii="Arial" w:hAnsi="Arial" w:cs="Arial"/>
          <w:lang w:val="it-IT"/>
        </w:rPr>
        <w:t>,</w:t>
      </w:r>
    </w:p>
    <w:p w14:paraId="2EC62A18" w14:textId="6C5DAA79" w:rsidR="002857A7" w:rsidRPr="00D65CB6" w:rsidRDefault="00D65CB6" w:rsidP="006C75BC">
      <w:pPr>
        <w:numPr>
          <w:ilvl w:val="0"/>
          <w:numId w:val="5"/>
        </w:numPr>
        <w:ind w:left="426"/>
        <w:jc w:val="both"/>
        <w:rPr>
          <w:rFonts w:ascii="Arial" w:hAnsi="Arial" w:cs="Arial"/>
          <w:lang w:val="it-IT"/>
        </w:rPr>
      </w:pPr>
      <w:r w:rsidRPr="00D65CB6">
        <w:rPr>
          <w:rFonts w:ascii="Arial" w:hAnsi="Arial" w:cs="Arial"/>
          <w:lang w:val="it-IT"/>
        </w:rPr>
        <w:t>Modifica alla Delibera sullo stemma, sulla bandiera, sul gonfalone e sul nome della Città di Rovinj-Rovigno</w:t>
      </w:r>
      <w:r w:rsidR="002857A7" w:rsidRPr="00D65CB6">
        <w:rPr>
          <w:rFonts w:ascii="Arial" w:hAnsi="Arial" w:cs="Arial"/>
          <w:lang w:val="it-IT"/>
        </w:rPr>
        <w:t>,</w:t>
      </w:r>
    </w:p>
    <w:p w14:paraId="034999D0" w14:textId="1F04C2C3" w:rsidR="002857A7" w:rsidRPr="00D65CB6" w:rsidRDefault="00D65CB6" w:rsidP="006C75BC">
      <w:pPr>
        <w:pStyle w:val="ListParagraph"/>
        <w:numPr>
          <w:ilvl w:val="0"/>
          <w:numId w:val="5"/>
        </w:numPr>
        <w:tabs>
          <w:tab w:val="left" w:pos="426"/>
        </w:tabs>
        <w:ind w:left="426"/>
        <w:contextualSpacing/>
        <w:jc w:val="both"/>
        <w:rPr>
          <w:rFonts w:ascii="Arial" w:hAnsi="Arial" w:cs="Arial"/>
          <w:lang w:val="it-IT"/>
        </w:rPr>
      </w:pPr>
      <w:r w:rsidRPr="00D65CB6">
        <w:rPr>
          <w:rFonts w:ascii="Arial" w:hAnsi="Arial" w:cs="Arial"/>
          <w:lang w:val="it-IT"/>
        </w:rPr>
        <w:t xml:space="preserve">Modifica alla </w:t>
      </w:r>
      <w:bookmarkStart w:id="0" w:name="_Hlk158202999"/>
      <w:r w:rsidRPr="00D65CB6">
        <w:rPr>
          <w:rFonts w:ascii="Arial" w:hAnsi="Arial" w:cs="Arial"/>
          <w:lang w:val="it-IT"/>
        </w:rPr>
        <w:t>Delibera sui premi, le onorificenze e i riconoscimenti della Città di Rovinj-Rovigno</w:t>
      </w:r>
      <w:r w:rsidR="002857A7" w:rsidRPr="00D65CB6">
        <w:rPr>
          <w:rFonts w:ascii="Arial" w:hAnsi="Arial" w:cs="Arial"/>
          <w:lang w:val="it-IT"/>
        </w:rPr>
        <w:t>,</w:t>
      </w:r>
      <w:bookmarkEnd w:id="0"/>
    </w:p>
    <w:p w14:paraId="399E71CB" w14:textId="23F4DDD0" w:rsidR="002857A7" w:rsidRPr="00D65CB6" w:rsidRDefault="00D65CB6" w:rsidP="006C75BC">
      <w:pPr>
        <w:pStyle w:val="BodyText"/>
        <w:numPr>
          <w:ilvl w:val="0"/>
          <w:numId w:val="5"/>
        </w:numPr>
        <w:ind w:left="426"/>
        <w:rPr>
          <w:lang w:val="it-IT"/>
        </w:rPr>
      </w:pPr>
      <w:r w:rsidRPr="00D65CB6">
        <w:rPr>
          <w:spacing w:val="-1"/>
          <w:lang w:val="it-IT"/>
        </w:rPr>
        <w:t>Relazione annuale sull’esecuzione del Bilancio della Città di Rovinj-Rovigno nel 2022</w:t>
      </w:r>
      <w:r w:rsidR="002857A7" w:rsidRPr="00D65CB6">
        <w:rPr>
          <w:lang w:val="it-IT"/>
        </w:rPr>
        <w:t>,</w:t>
      </w:r>
    </w:p>
    <w:p w14:paraId="0E803931" w14:textId="0F8F8C53" w:rsidR="002857A7" w:rsidRPr="00D65CB6" w:rsidRDefault="00D65CB6" w:rsidP="006C75BC">
      <w:pPr>
        <w:pStyle w:val="ListParagraph"/>
        <w:numPr>
          <w:ilvl w:val="0"/>
          <w:numId w:val="5"/>
        </w:numPr>
        <w:tabs>
          <w:tab w:val="left" w:pos="1260"/>
        </w:tabs>
        <w:ind w:left="426"/>
        <w:contextualSpacing/>
        <w:jc w:val="both"/>
        <w:rPr>
          <w:rFonts w:ascii="Arial" w:hAnsi="Arial" w:cs="Arial"/>
          <w:lang w:val="it-IT"/>
        </w:rPr>
      </w:pPr>
      <w:r w:rsidRPr="00D65CB6">
        <w:rPr>
          <w:rFonts w:ascii="Arial" w:hAnsi="Arial" w:cs="Arial"/>
          <w:lang w:val="it-IT"/>
        </w:rPr>
        <w:t>Delibera sull'adozione di Studi e strategie di sviluppo dell’infrastruttura verde della Città di Rovinj-Rovigno,</w:t>
      </w:r>
    </w:p>
    <w:p w14:paraId="681EB902" w14:textId="33F6BC8A" w:rsidR="002857A7" w:rsidRPr="00D65CB6" w:rsidRDefault="00D65CB6" w:rsidP="006C75BC">
      <w:pPr>
        <w:pStyle w:val="ListParagraph"/>
        <w:numPr>
          <w:ilvl w:val="0"/>
          <w:numId w:val="5"/>
        </w:numPr>
        <w:ind w:left="426"/>
        <w:contextualSpacing/>
        <w:jc w:val="both"/>
        <w:rPr>
          <w:rFonts w:ascii="Arial" w:hAnsi="Arial" w:cs="Arial"/>
          <w:lang w:val="it-IT"/>
        </w:rPr>
      </w:pPr>
      <w:bookmarkStart w:id="1" w:name="_Hlk158199888"/>
      <w:r w:rsidRPr="00D65CB6">
        <w:rPr>
          <w:rFonts w:ascii="Arial" w:hAnsi="Arial" w:cs="Arial"/>
          <w:lang w:val="it-IT"/>
        </w:rPr>
        <w:t>Andamento patrimoniale</w:t>
      </w:r>
      <w:r w:rsidR="002857A7" w:rsidRPr="00D65CB6">
        <w:rPr>
          <w:rFonts w:ascii="Arial" w:hAnsi="Arial" w:cs="Arial"/>
          <w:lang w:val="it-IT"/>
        </w:rPr>
        <w:t>,</w:t>
      </w:r>
    </w:p>
    <w:bookmarkEnd w:id="1"/>
    <w:p w14:paraId="7DAC6202" w14:textId="133DB68A" w:rsidR="002857A7" w:rsidRPr="002F2A98" w:rsidRDefault="002F2A98" w:rsidP="006C75BC">
      <w:pPr>
        <w:pStyle w:val="ListParagraph"/>
        <w:numPr>
          <w:ilvl w:val="0"/>
          <w:numId w:val="5"/>
        </w:numPr>
        <w:ind w:left="426"/>
        <w:contextualSpacing/>
        <w:jc w:val="both"/>
        <w:rPr>
          <w:rFonts w:ascii="Arial" w:hAnsi="Arial" w:cs="Arial"/>
          <w:lang w:val="it-IT"/>
        </w:rPr>
      </w:pPr>
      <w:r w:rsidRPr="002F2A98">
        <w:rPr>
          <w:rFonts w:ascii="Arial" w:hAnsi="Arial" w:cs="Arial"/>
          <w:lang w:val="it-IT"/>
        </w:rPr>
        <w:t>Delibera sul trasporto di passeggeri con il trenino turistico-stradale nella città di Rovinj-Rovigno</w:t>
      </w:r>
      <w:r w:rsidR="002857A7" w:rsidRPr="002F2A98">
        <w:rPr>
          <w:rFonts w:ascii="Arial" w:hAnsi="Arial" w:cs="Arial"/>
          <w:lang w:val="it-IT"/>
        </w:rPr>
        <w:t>,</w:t>
      </w:r>
    </w:p>
    <w:p w14:paraId="5938D039" w14:textId="49F4F3BA" w:rsidR="002857A7" w:rsidRPr="002F2A98" w:rsidRDefault="002F2A98" w:rsidP="006C75BC">
      <w:pPr>
        <w:pStyle w:val="ListParagraph"/>
        <w:numPr>
          <w:ilvl w:val="0"/>
          <w:numId w:val="5"/>
        </w:numPr>
        <w:ind w:left="426"/>
        <w:contextualSpacing/>
        <w:jc w:val="both"/>
        <w:rPr>
          <w:rFonts w:ascii="Arial" w:hAnsi="Arial" w:cs="Arial"/>
          <w:lang w:val="it-IT"/>
        </w:rPr>
      </w:pPr>
      <w:r w:rsidRPr="002F2A98">
        <w:rPr>
          <w:rFonts w:ascii="Arial" w:hAnsi="Arial" w:cs="Arial"/>
          <w:lang w:val="it-IT"/>
        </w:rPr>
        <w:t>Informazione sul Programma di lavoro del Servizio comunale s.r.l. per il 2022,</w:t>
      </w:r>
    </w:p>
    <w:p w14:paraId="73991151" w14:textId="59DCA6BD" w:rsidR="002857A7" w:rsidRPr="009F562F" w:rsidRDefault="002F2A98" w:rsidP="006C75BC">
      <w:pPr>
        <w:pStyle w:val="ListParagraph"/>
        <w:numPr>
          <w:ilvl w:val="0"/>
          <w:numId w:val="5"/>
        </w:numPr>
        <w:ind w:left="426"/>
        <w:contextualSpacing/>
        <w:jc w:val="both"/>
        <w:rPr>
          <w:rFonts w:ascii="Arial" w:hAnsi="Arial" w:cs="Arial"/>
          <w:lang w:val="it-IT"/>
        </w:rPr>
      </w:pPr>
      <w:r w:rsidRPr="009F562F">
        <w:rPr>
          <w:rFonts w:ascii="Arial" w:hAnsi="Arial" w:cs="Arial"/>
          <w:lang w:val="it-IT"/>
        </w:rPr>
        <w:t xml:space="preserve">Informazione in merito al Programma di lavoro della “Depurazione acque” s.r.l. </w:t>
      </w:r>
      <w:r w:rsidR="009F562F" w:rsidRPr="009F562F">
        <w:rPr>
          <w:rFonts w:ascii="Arial" w:hAnsi="Arial" w:cs="Arial"/>
          <w:lang w:val="it-IT"/>
        </w:rPr>
        <w:t>per il</w:t>
      </w:r>
      <w:r w:rsidR="002857A7" w:rsidRPr="009F562F">
        <w:rPr>
          <w:rFonts w:ascii="Arial" w:hAnsi="Arial" w:cs="Arial"/>
          <w:lang w:val="it-IT"/>
        </w:rPr>
        <w:t xml:space="preserve"> 2022,</w:t>
      </w:r>
    </w:p>
    <w:p w14:paraId="523A3EDF" w14:textId="12FCA819" w:rsidR="002857A7" w:rsidRPr="009F562F" w:rsidRDefault="009F562F" w:rsidP="006C75BC">
      <w:pPr>
        <w:pStyle w:val="ListParagraph"/>
        <w:numPr>
          <w:ilvl w:val="0"/>
          <w:numId w:val="5"/>
        </w:numPr>
        <w:ind w:left="426"/>
        <w:contextualSpacing/>
        <w:jc w:val="both"/>
        <w:rPr>
          <w:rFonts w:ascii="Arial" w:hAnsi="Arial" w:cs="Arial"/>
          <w:lang w:val="it-IT"/>
        </w:rPr>
      </w:pPr>
      <w:r w:rsidRPr="009F562F">
        <w:rPr>
          <w:rFonts w:ascii="Arial" w:hAnsi="Arial" w:cs="Arial"/>
          <w:lang w:val="it-IT"/>
        </w:rPr>
        <w:t>Delibera sull’assegnazione delle concessioni per il trasporto di linea comunale dei passeggeri</w:t>
      </w:r>
      <w:r w:rsidR="002857A7" w:rsidRPr="009F562F">
        <w:rPr>
          <w:rFonts w:ascii="Arial" w:hAnsi="Arial" w:cs="Arial"/>
          <w:lang w:val="it-IT"/>
        </w:rPr>
        <w:t>,</w:t>
      </w:r>
    </w:p>
    <w:p w14:paraId="1F8AC0F6" w14:textId="5D3C5B3F" w:rsidR="002857A7" w:rsidRPr="00E07B97" w:rsidRDefault="009F562F" w:rsidP="006C75BC">
      <w:pPr>
        <w:pStyle w:val="ListParagraph"/>
        <w:numPr>
          <w:ilvl w:val="0"/>
          <w:numId w:val="5"/>
        </w:numPr>
        <w:ind w:left="426"/>
        <w:contextualSpacing/>
        <w:jc w:val="both"/>
        <w:rPr>
          <w:rFonts w:ascii="Arial" w:hAnsi="Arial" w:cs="Arial"/>
          <w:lang w:val="it-IT"/>
        </w:rPr>
      </w:pPr>
      <w:r w:rsidRPr="00E07B97">
        <w:rPr>
          <w:rFonts w:ascii="Arial" w:hAnsi="Arial" w:cs="Arial"/>
          <w:lang w:val="it-IT"/>
        </w:rPr>
        <w:t>Relazione sull</w:t>
      </w:r>
      <w:r w:rsidR="00E07B97">
        <w:rPr>
          <w:rFonts w:ascii="Arial" w:hAnsi="Arial" w:cs="Arial"/>
          <w:lang w:val="it-IT"/>
        </w:rPr>
        <w:t xml:space="preserve">a realizzazione </w:t>
      </w:r>
      <w:r w:rsidRPr="00E07B97">
        <w:rPr>
          <w:rFonts w:ascii="Arial" w:hAnsi="Arial" w:cs="Arial"/>
          <w:lang w:val="it-IT"/>
        </w:rPr>
        <w:t xml:space="preserve">del </w:t>
      </w:r>
      <w:r w:rsidR="002857A7" w:rsidRPr="00E07B97">
        <w:rPr>
          <w:rFonts w:ascii="Arial" w:hAnsi="Arial" w:cs="Arial"/>
          <w:lang w:val="it-IT"/>
        </w:rPr>
        <w:t>Program</w:t>
      </w:r>
      <w:r w:rsidRPr="00E07B97">
        <w:rPr>
          <w:rFonts w:ascii="Arial" w:hAnsi="Arial" w:cs="Arial"/>
          <w:lang w:val="it-IT"/>
        </w:rPr>
        <w:t>m</w:t>
      </w:r>
      <w:r w:rsidR="002857A7" w:rsidRPr="00E07B97">
        <w:rPr>
          <w:rFonts w:ascii="Arial" w:hAnsi="Arial" w:cs="Arial"/>
          <w:lang w:val="it-IT"/>
        </w:rPr>
        <w:t>a</w:t>
      </w:r>
      <w:r w:rsidRPr="00E07B97">
        <w:rPr>
          <w:rFonts w:ascii="Arial" w:hAnsi="Arial" w:cs="Arial"/>
          <w:lang w:val="it-IT"/>
        </w:rPr>
        <w:t xml:space="preserve"> di costruzione degli impianti e la gestione dell’infrastruttura comunale</w:t>
      </w:r>
      <w:r w:rsidR="00E07B97" w:rsidRPr="00E07B97">
        <w:rPr>
          <w:rFonts w:ascii="Arial" w:hAnsi="Arial" w:cs="Arial"/>
          <w:lang w:val="it-IT"/>
        </w:rPr>
        <w:t xml:space="preserve"> della Città di </w:t>
      </w:r>
      <w:r w:rsidR="002857A7" w:rsidRPr="00E07B97">
        <w:rPr>
          <w:rFonts w:ascii="Arial" w:hAnsi="Arial" w:cs="Arial"/>
          <w:lang w:val="it-IT"/>
        </w:rPr>
        <w:t xml:space="preserve">Rovinj-Rovigno </w:t>
      </w:r>
      <w:r w:rsidR="00E07B97" w:rsidRPr="00E07B97">
        <w:rPr>
          <w:rFonts w:ascii="Arial" w:hAnsi="Arial" w:cs="Arial"/>
          <w:lang w:val="it-IT"/>
        </w:rPr>
        <w:t>per il</w:t>
      </w:r>
      <w:r w:rsidR="002857A7" w:rsidRPr="00E07B97">
        <w:rPr>
          <w:rFonts w:ascii="Arial" w:hAnsi="Arial" w:cs="Arial"/>
          <w:lang w:val="it-IT"/>
        </w:rPr>
        <w:t xml:space="preserve"> 2022,</w:t>
      </w:r>
    </w:p>
    <w:p w14:paraId="1D1CDCA9" w14:textId="77777777" w:rsidR="00E07B97" w:rsidRDefault="00E07B97" w:rsidP="00E07B97">
      <w:pPr>
        <w:pStyle w:val="ListParagraph"/>
        <w:numPr>
          <w:ilvl w:val="0"/>
          <w:numId w:val="5"/>
        </w:numPr>
        <w:ind w:left="426"/>
        <w:contextualSpacing/>
        <w:jc w:val="both"/>
        <w:rPr>
          <w:rFonts w:ascii="Arial" w:hAnsi="Arial" w:cs="Arial"/>
          <w:lang w:val="it-IT"/>
        </w:rPr>
      </w:pPr>
      <w:r w:rsidRPr="00E07B97">
        <w:rPr>
          <w:rFonts w:ascii="Arial" w:hAnsi="Arial" w:cs="Arial"/>
          <w:lang w:val="it-IT"/>
        </w:rPr>
        <w:t xml:space="preserve">Relazione sulla realizzazione del Programma di manutenzione dell'infrastruttura comunale della Città di Rovinj-Rovigno nel </w:t>
      </w:r>
      <w:r w:rsidR="002857A7" w:rsidRPr="00E07B97">
        <w:rPr>
          <w:rFonts w:ascii="Arial" w:hAnsi="Arial" w:cs="Arial"/>
          <w:lang w:val="it-IT"/>
        </w:rPr>
        <w:t>2022,</w:t>
      </w:r>
    </w:p>
    <w:p w14:paraId="4FE82A78" w14:textId="7381A660" w:rsidR="002857A7" w:rsidRDefault="00E07B97" w:rsidP="00E07B97">
      <w:pPr>
        <w:pStyle w:val="ListParagraph"/>
        <w:numPr>
          <w:ilvl w:val="0"/>
          <w:numId w:val="5"/>
        </w:numPr>
        <w:ind w:left="426"/>
        <w:contextualSpacing/>
        <w:jc w:val="both"/>
        <w:rPr>
          <w:rFonts w:ascii="Arial" w:hAnsi="Arial" w:cs="Arial"/>
          <w:lang w:val="it-IT"/>
        </w:rPr>
      </w:pPr>
      <w:r w:rsidRPr="00E07B97">
        <w:rPr>
          <w:rFonts w:ascii="Arial" w:hAnsi="Arial" w:cs="Arial"/>
          <w:lang w:val="it-IT"/>
        </w:rPr>
        <w:t>Relazione sulla realizzazione del Programma di consumo dei mezzi dal contributo forestale per il 202</w:t>
      </w:r>
      <w:r>
        <w:rPr>
          <w:rFonts w:ascii="Arial" w:hAnsi="Arial" w:cs="Arial"/>
          <w:lang w:val="it-IT"/>
        </w:rPr>
        <w:t>2,</w:t>
      </w:r>
    </w:p>
    <w:p w14:paraId="18B22718" w14:textId="24D0FDD5" w:rsidR="002857A7" w:rsidRPr="00E07B97" w:rsidRDefault="00E07B97" w:rsidP="00E07B97">
      <w:pPr>
        <w:pStyle w:val="ListParagraph"/>
        <w:numPr>
          <w:ilvl w:val="0"/>
          <w:numId w:val="5"/>
        </w:numPr>
        <w:ind w:left="426"/>
        <w:contextualSpacing/>
        <w:jc w:val="both"/>
        <w:rPr>
          <w:rFonts w:ascii="Arial" w:hAnsi="Arial" w:cs="Arial"/>
          <w:lang w:val="it-IT"/>
        </w:rPr>
      </w:pPr>
      <w:r w:rsidRPr="00E07B97">
        <w:rPr>
          <w:rFonts w:ascii="Arial" w:hAnsi="Arial" w:cs="Arial"/>
          <w:lang w:val="it-IT"/>
        </w:rPr>
        <w:t>Informazione sulla situazione della sicurezza sul territorio della Stazione di polizia di Rovinj-Rovigno nel</w:t>
      </w:r>
      <w:r>
        <w:rPr>
          <w:rFonts w:ascii="Arial" w:hAnsi="Arial" w:cs="Arial"/>
          <w:lang w:val="it-IT"/>
        </w:rPr>
        <w:t xml:space="preserve"> 2022,</w:t>
      </w:r>
    </w:p>
    <w:p w14:paraId="5E41BFD6" w14:textId="77777777" w:rsidR="00FB6570" w:rsidRDefault="00FB6570" w:rsidP="00FB6570">
      <w:pPr>
        <w:pStyle w:val="ListParagraph"/>
        <w:numPr>
          <w:ilvl w:val="0"/>
          <w:numId w:val="5"/>
        </w:numPr>
        <w:ind w:left="426"/>
        <w:contextualSpacing/>
        <w:jc w:val="both"/>
        <w:rPr>
          <w:rFonts w:ascii="Arial" w:hAnsi="Arial" w:cs="Arial"/>
          <w:lang w:val="it-IT"/>
        </w:rPr>
      </w:pPr>
      <w:r w:rsidRPr="00FB6570">
        <w:rPr>
          <w:rFonts w:ascii="Arial" w:hAnsi="Arial" w:cs="Arial"/>
          <w:lang w:val="it-IT"/>
        </w:rPr>
        <w:t>Relazione sul lavoro svolto dall’Unione sportiva della Città di Rovinj-Rovigno nel 2022,</w:t>
      </w:r>
    </w:p>
    <w:p w14:paraId="795A8B90" w14:textId="77777777" w:rsidR="00FB6570" w:rsidRDefault="00FB6570" w:rsidP="00FB6570">
      <w:pPr>
        <w:pStyle w:val="ListParagraph"/>
        <w:numPr>
          <w:ilvl w:val="0"/>
          <w:numId w:val="5"/>
        </w:numPr>
        <w:ind w:left="426"/>
        <w:contextualSpacing/>
        <w:jc w:val="both"/>
        <w:rPr>
          <w:rFonts w:ascii="Arial" w:hAnsi="Arial" w:cs="Arial"/>
          <w:lang w:val="it-IT"/>
        </w:rPr>
      </w:pPr>
      <w:r w:rsidRPr="00FB6570">
        <w:rPr>
          <w:rFonts w:ascii="Arial" w:hAnsi="Arial" w:cs="Arial"/>
          <w:lang w:val="it-IT"/>
        </w:rPr>
        <w:t>Relazione sul lavoro svolto nel 202</w:t>
      </w:r>
      <w:r>
        <w:rPr>
          <w:rFonts w:ascii="Arial" w:hAnsi="Arial" w:cs="Arial"/>
          <w:lang w:val="it-IT"/>
        </w:rPr>
        <w:t>2</w:t>
      </w:r>
      <w:r w:rsidRPr="00FB6570">
        <w:rPr>
          <w:rFonts w:ascii="Arial" w:hAnsi="Arial" w:cs="Arial"/>
          <w:lang w:val="it-IT"/>
        </w:rPr>
        <w:t xml:space="preserve"> dall’Università popolare aperta della Città di Rovinj-Rovigno,</w:t>
      </w:r>
    </w:p>
    <w:p w14:paraId="6044D1CA" w14:textId="77777777" w:rsidR="00FB6570" w:rsidRDefault="00FB6570" w:rsidP="00FB6570">
      <w:pPr>
        <w:pStyle w:val="ListParagraph"/>
        <w:numPr>
          <w:ilvl w:val="0"/>
          <w:numId w:val="5"/>
        </w:numPr>
        <w:ind w:left="426"/>
        <w:contextualSpacing/>
        <w:jc w:val="both"/>
        <w:rPr>
          <w:rFonts w:ascii="Arial" w:hAnsi="Arial" w:cs="Arial"/>
          <w:lang w:val="it-IT"/>
        </w:rPr>
      </w:pPr>
      <w:r w:rsidRPr="00FB6570">
        <w:rPr>
          <w:rFonts w:ascii="Arial" w:hAnsi="Arial" w:cs="Arial"/>
          <w:lang w:val="it-IT"/>
        </w:rPr>
        <w:t>Relazione sul lavoro svolto nel 202</w:t>
      </w:r>
      <w:r>
        <w:rPr>
          <w:rFonts w:ascii="Arial" w:hAnsi="Arial" w:cs="Arial"/>
          <w:lang w:val="it-IT"/>
        </w:rPr>
        <w:t>2</w:t>
      </w:r>
      <w:r w:rsidRPr="00FB6570">
        <w:rPr>
          <w:rFonts w:ascii="Arial" w:hAnsi="Arial" w:cs="Arial"/>
          <w:lang w:val="it-IT"/>
        </w:rPr>
        <w:t xml:space="preserve"> dalla Biblioteca civica “Matija Vlačić Ilirik” Rovinj-Rovigno,</w:t>
      </w:r>
    </w:p>
    <w:p w14:paraId="10784AD2" w14:textId="77777777" w:rsidR="00FB6570" w:rsidRDefault="00FB6570" w:rsidP="00FB6570">
      <w:pPr>
        <w:pStyle w:val="ListParagraph"/>
        <w:numPr>
          <w:ilvl w:val="0"/>
          <w:numId w:val="5"/>
        </w:numPr>
        <w:ind w:left="426"/>
        <w:contextualSpacing/>
        <w:jc w:val="both"/>
        <w:rPr>
          <w:rFonts w:ascii="Arial" w:hAnsi="Arial" w:cs="Arial"/>
          <w:lang w:val="it-IT"/>
        </w:rPr>
      </w:pPr>
      <w:r w:rsidRPr="00FB6570">
        <w:rPr>
          <w:rFonts w:ascii="Arial" w:hAnsi="Arial" w:cs="Arial"/>
          <w:lang w:val="it-IT"/>
        </w:rPr>
        <w:t>Relazione sul lavoro svolto nel 202</w:t>
      </w:r>
      <w:r>
        <w:rPr>
          <w:rFonts w:ascii="Arial" w:hAnsi="Arial" w:cs="Arial"/>
          <w:lang w:val="it-IT"/>
        </w:rPr>
        <w:t>2</w:t>
      </w:r>
      <w:r w:rsidRPr="00FB6570">
        <w:rPr>
          <w:rFonts w:ascii="Arial" w:hAnsi="Arial" w:cs="Arial"/>
          <w:lang w:val="it-IT"/>
        </w:rPr>
        <w:t xml:space="preserve"> dal Museo della Città di Rovinj-Rovigno,</w:t>
      </w:r>
    </w:p>
    <w:p w14:paraId="270E7DD5" w14:textId="77777777" w:rsidR="00FB6570" w:rsidRDefault="00FB6570" w:rsidP="00FB6570">
      <w:pPr>
        <w:pStyle w:val="ListParagraph"/>
        <w:numPr>
          <w:ilvl w:val="0"/>
          <w:numId w:val="5"/>
        </w:numPr>
        <w:ind w:left="426"/>
        <w:contextualSpacing/>
        <w:jc w:val="both"/>
        <w:rPr>
          <w:rFonts w:ascii="Arial" w:hAnsi="Arial" w:cs="Arial"/>
          <w:lang w:val="it-IT"/>
        </w:rPr>
      </w:pPr>
      <w:r w:rsidRPr="00FB6570">
        <w:rPr>
          <w:rFonts w:ascii="Arial" w:hAnsi="Arial" w:cs="Arial"/>
          <w:lang w:val="it-IT"/>
        </w:rPr>
        <w:t>Relazione sul lavoro svolto nel 202</w:t>
      </w:r>
      <w:r>
        <w:rPr>
          <w:rFonts w:ascii="Arial" w:hAnsi="Arial" w:cs="Arial"/>
          <w:lang w:val="it-IT"/>
        </w:rPr>
        <w:t>2</w:t>
      </w:r>
      <w:r w:rsidRPr="00FB6570">
        <w:rPr>
          <w:rFonts w:ascii="Arial" w:hAnsi="Arial" w:cs="Arial"/>
          <w:lang w:val="it-IT"/>
        </w:rPr>
        <w:t xml:space="preserve"> dall'Unità pubblica dei vigili del fuoco Rovinj-Rovigno,</w:t>
      </w:r>
    </w:p>
    <w:p w14:paraId="49932C3A" w14:textId="07FF8875" w:rsidR="00FB6570" w:rsidRPr="00FB6570" w:rsidRDefault="00FB6570" w:rsidP="00FB6570">
      <w:pPr>
        <w:pStyle w:val="ListParagraph"/>
        <w:numPr>
          <w:ilvl w:val="0"/>
          <w:numId w:val="5"/>
        </w:numPr>
        <w:ind w:left="426"/>
        <w:contextualSpacing/>
        <w:jc w:val="both"/>
        <w:rPr>
          <w:rFonts w:ascii="Arial" w:hAnsi="Arial" w:cs="Arial"/>
          <w:lang w:val="it-IT"/>
        </w:rPr>
      </w:pPr>
      <w:r w:rsidRPr="00FB6570">
        <w:rPr>
          <w:rFonts w:ascii="Arial" w:hAnsi="Arial" w:cs="Arial"/>
          <w:lang w:val="it-IT"/>
        </w:rPr>
        <w:t>Relazione sul lavoro svolto dalla "Valbruna sport" s.r.l. nel 202</w:t>
      </w:r>
      <w:r>
        <w:rPr>
          <w:rFonts w:ascii="Arial" w:hAnsi="Arial" w:cs="Arial"/>
          <w:lang w:val="it-IT"/>
        </w:rPr>
        <w:t>2</w:t>
      </w:r>
      <w:r w:rsidRPr="00FB6570">
        <w:rPr>
          <w:rFonts w:ascii="Arial" w:hAnsi="Arial" w:cs="Arial"/>
          <w:lang w:val="it-IT"/>
        </w:rPr>
        <w:t>,</w:t>
      </w:r>
    </w:p>
    <w:p w14:paraId="1C138771" w14:textId="0D9F0BF5" w:rsidR="002857A7" w:rsidRPr="00FB6570" w:rsidRDefault="00FB6570" w:rsidP="006C75BC">
      <w:pPr>
        <w:pStyle w:val="ListParagraph"/>
        <w:numPr>
          <w:ilvl w:val="0"/>
          <w:numId w:val="5"/>
        </w:numPr>
        <w:ind w:left="426"/>
        <w:contextualSpacing/>
        <w:jc w:val="both"/>
        <w:rPr>
          <w:rFonts w:ascii="Arial" w:hAnsi="Arial" w:cs="Arial"/>
          <w:lang w:val="it-IT"/>
        </w:rPr>
      </w:pPr>
      <w:r w:rsidRPr="00FB6570">
        <w:rPr>
          <w:rFonts w:ascii="Arial" w:hAnsi="Arial" w:cs="Arial"/>
          <w:lang w:val="it-IT"/>
        </w:rPr>
        <w:t>Modifiche ed integrazioni alla Delibera sull’assistenza sociale</w:t>
      </w:r>
      <w:r w:rsidR="002857A7" w:rsidRPr="00FB6570">
        <w:rPr>
          <w:rFonts w:ascii="Arial" w:hAnsi="Arial" w:cs="Arial"/>
          <w:lang w:val="it-IT"/>
        </w:rPr>
        <w:t>,</w:t>
      </w:r>
    </w:p>
    <w:p w14:paraId="343FC4FB" w14:textId="2F5EC3DF" w:rsidR="002857A7" w:rsidRPr="003709A8" w:rsidRDefault="00550159" w:rsidP="00550159">
      <w:pPr>
        <w:pStyle w:val="ListParagraph"/>
        <w:numPr>
          <w:ilvl w:val="0"/>
          <w:numId w:val="5"/>
        </w:numPr>
        <w:ind w:left="426"/>
        <w:contextualSpacing/>
        <w:jc w:val="both"/>
        <w:rPr>
          <w:rFonts w:ascii="Arial" w:hAnsi="Arial" w:cs="Arial"/>
          <w:color w:val="000000"/>
          <w:lang w:val="it-IT" w:eastAsia="hr-HR"/>
        </w:rPr>
      </w:pPr>
      <w:r w:rsidRPr="00550159">
        <w:rPr>
          <w:rFonts w:ascii="Arial" w:hAnsi="Arial" w:cs="Arial"/>
          <w:color w:val="000000"/>
          <w:lang w:val="it-IT" w:eastAsia="hr-HR"/>
        </w:rPr>
        <w:t xml:space="preserve">Relazione in merito al lavoro svolto dal Sindaco e dall’amministrazione municipale </w:t>
      </w:r>
      <w:r w:rsidRPr="003709A8">
        <w:rPr>
          <w:rFonts w:ascii="Arial" w:hAnsi="Arial" w:cs="Arial"/>
          <w:color w:val="000000"/>
          <w:lang w:val="it-IT" w:eastAsia="hr-HR"/>
        </w:rPr>
        <w:t>della Città di Rovinj-Rovigno nel periodo gennaio-giugno 2023,</w:t>
      </w:r>
    </w:p>
    <w:p w14:paraId="0D749D3D" w14:textId="73BADA6F" w:rsidR="002857A7" w:rsidRPr="003709A8" w:rsidRDefault="003709A8" w:rsidP="006C75BC">
      <w:pPr>
        <w:pStyle w:val="ListParagraph"/>
        <w:numPr>
          <w:ilvl w:val="0"/>
          <w:numId w:val="5"/>
        </w:numPr>
        <w:ind w:left="426"/>
        <w:contextualSpacing/>
        <w:jc w:val="both"/>
        <w:rPr>
          <w:rFonts w:ascii="Arial" w:hAnsi="Arial" w:cs="Arial"/>
          <w:lang w:val="it-IT"/>
        </w:rPr>
      </w:pPr>
      <w:r w:rsidRPr="003709A8">
        <w:rPr>
          <w:rFonts w:ascii="Arial" w:hAnsi="Arial" w:cs="Arial"/>
          <w:lang w:val="it-IT"/>
        </w:rPr>
        <w:t>Delibera sui premi, le onorificenze e i riconoscimenti della Città di Rovinj-Rovigno,</w:t>
      </w:r>
    </w:p>
    <w:p w14:paraId="4DC0EEA6" w14:textId="029A9BFD" w:rsidR="002857A7" w:rsidRPr="003709A8" w:rsidRDefault="003709A8" w:rsidP="003709A8">
      <w:pPr>
        <w:pStyle w:val="ListParagraph"/>
        <w:numPr>
          <w:ilvl w:val="0"/>
          <w:numId w:val="5"/>
        </w:numPr>
        <w:ind w:left="426"/>
        <w:contextualSpacing/>
        <w:rPr>
          <w:rFonts w:ascii="Arial" w:hAnsi="Arial" w:cs="Arial"/>
          <w:color w:val="000000"/>
          <w:lang w:val="it-IT" w:eastAsia="hr-HR"/>
        </w:rPr>
      </w:pPr>
      <w:r w:rsidRPr="003709A8">
        <w:rPr>
          <w:rFonts w:ascii="Arial" w:hAnsi="Arial" w:cs="Arial"/>
          <w:color w:val="000000"/>
          <w:lang w:val="it-IT" w:eastAsia="hr-HR"/>
        </w:rPr>
        <w:t>Programma di lavoro del Consiglio dei giovani della Città di Rovinj-Rovigno per il 2024,</w:t>
      </w:r>
    </w:p>
    <w:p w14:paraId="3B6F6A9B" w14:textId="7ED5BC3D" w:rsidR="00550159" w:rsidRPr="003709A8" w:rsidRDefault="003709A8" w:rsidP="00550159">
      <w:pPr>
        <w:pStyle w:val="ListParagraph"/>
        <w:numPr>
          <w:ilvl w:val="0"/>
          <w:numId w:val="5"/>
        </w:numPr>
        <w:ind w:left="426"/>
        <w:jc w:val="both"/>
        <w:rPr>
          <w:rFonts w:ascii="Arial" w:hAnsi="Arial" w:cs="Arial"/>
          <w:lang w:val="it-IT"/>
        </w:rPr>
      </w:pPr>
      <w:r w:rsidRPr="003709A8">
        <w:rPr>
          <w:rFonts w:ascii="Arial" w:hAnsi="Arial" w:cs="Arial"/>
          <w:spacing w:val="-1"/>
          <w:lang w:val="it-IT"/>
        </w:rPr>
        <w:t xml:space="preserve">Relazione semestrale sull’esecuzione del Bilancio della Città di </w:t>
      </w:r>
      <w:r w:rsidR="002857A7" w:rsidRPr="003709A8">
        <w:rPr>
          <w:rFonts w:ascii="Arial" w:hAnsi="Arial" w:cs="Arial"/>
          <w:lang w:val="it-IT"/>
        </w:rPr>
        <w:t>Rovinj-Rovigno</w:t>
      </w:r>
      <w:r w:rsidR="002857A7" w:rsidRPr="003709A8">
        <w:rPr>
          <w:rFonts w:ascii="Arial" w:hAnsi="Arial" w:cs="Arial"/>
          <w:spacing w:val="-8"/>
          <w:lang w:val="it-IT"/>
        </w:rPr>
        <w:t xml:space="preserve"> </w:t>
      </w:r>
      <w:r w:rsidRPr="003709A8">
        <w:rPr>
          <w:rFonts w:ascii="Arial" w:hAnsi="Arial" w:cs="Arial"/>
          <w:spacing w:val="-8"/>
          <w:lang w:val="it-IT"/>
        </w:rPr>
        <w:t xml:space="preserve">per il </w:t>
      </w:r>
      <w:r w:rsidR="002857A7" w:rsidRPr="003709A8">
        <w:rPr>
          <w:rFonts w:ascii="Arial" w:hAnsi="Arial" w:cs="Arial"/>
          <w:lang w:val="it-IT"/>
        </w:rPr>
        <w:t>2023,</w:t>
      </w:r>
    </w:p>
    <w:p w14:paraId="05208911" w14:textId="77777777" w:rsidR="00F14C55" w:rsidRDefault="00550159" w:rsidP="00F14C55">
      <w:pPr>
        <w:pStyle w:val="ListParagraph"/>
        <w:numPr>
          <w:ilvl w:val="0"/>
          <w:numId w:val="5"/>
        </w:numPr>
        <w:ind w:left="426"/>
        <w:jc w:val="both"/>
        <w:rPr>
          <w:rFonts w:ascii="Arial" w:hAnsi="Arial" w:cs="Arial"/>
          <w:lang w:val="it-IT"/>
        </w:rPr>
      </w:pPr>
      <w:bookmarkStart w:id="2" w:name="_Hlk158203999"/>
      <w:r w:rsidRPr="003709A8">
        <w:rPr>
          <w:rFonts w:ascii="Arial" w:hAnsi="Arial" w:cs="Arial"/>
          <w:lang w:val="it-IT"/>
        </w:rPr>
        <w:t>Andamento patrimoniale,</w:t>
      </w:r>
    </w:p>
    <w:bookmarkEnd w:id="2"/>
    <w:p w14:paraId="3D888CB4" w14:textId="4ABA4FF2" w:rsidR="002857A7" w:rsidRPr="00F14C55" w:rsidRDefault="00F14C55" w:rsidP="00F14C55">
      <w:pPr>
        <w:pStyle w:val="ListParagraph"/>
        <w:numPr>
          <w:ilvl w:val="0"/>
          <w:numId w:val="5"/>
        </w:numPr>
        <w:ind w:left="426"/>
        <w:jc w:val="both"/>
        <w:rPr>
          <w:rFonts w:ascii="Arial" w:hAnsi="Arial" w:cs="Arial"/>
          <w:lang w:val="it-IT"/>
        </w:rPr>
      </w:pPr>
      <w:r w:rsidRPr="00F14C55">
        <w:rPr>
          <w:rFonts w:ascii="Arial" w:hAnsi="Arial" w:cs="Arial"/>
          <w:spacing w:val="-1"/>
          <w:lang w:val="it-IT"/>
        </w:rPr>
        <w:lastRenderedPageBreak/>
        <w:t xml:space="preserve">Bozza di </w:t>
      </w:r>
      <w:bookmarkStart w:id="3" w:name="_Hlk158203853"/>
      <w:r w:rsidRPr="00F14C55">
        <w:rPr>
          <w:rFonts w:ascii="Arial" w:hAnsi="Arial" w:cs="Arial"/>
          <w:spacing w:val="-1"/>
          <w:lang w:val="it-IT"/>
        </w:rPr>
        <w:t>Bilancio della Città di Rovinj-Rovigno per il 202</w:t>
      </w:r>
      <w:r>
        <w:rPr>
          <w:rFonts w:ascii="Arial" w:hAnsi="Arial" w:cs="Arial"/>
          <w:spacing w:val="-1"/>
          <w:lang w:val="it-IT"/>
        </w:rPr>
        <w:t>4</w:t>
      </w:r>
      <w:r w:rsidRPr="00F14C55">
        <w:rPr>
          <w:rFonts w:ascii="Arial" w:hAnsi="Arial" w:cs="Arial"/>
          <w:spacing w:val="-1"/>
          <w:lang w:val="it-IT"/>
        </w:rPr>
        <w:t xml:space="preserve"> e le proiezioni per il 202</w:t>
      </w:r>
      <w:r>
        <w:rPr>
          <w:rFonts w:ascii="Arial" w:hAnsi="Arial" w:cs="Arial"/>
          <w:spacing w:val="-1"/>
          <w:lang w:val="it-IT"/>
        </w:rPr>
        <w:t>5</w:t>
      </w:r>
      <w:r w:rsidRPr="00F14C55">
        <w:rPr>
          <w:rFonts w:ascii="Arial" w:hAnsi="Arial" w:cs="Arial"/>
          <w:spacing w:val="-1"/>
          <w:lang w:val="it-IT"/>
        </w:rPr>
        <w:t xml:space="preserve"> e il 202</w:t>
      </w:r>
      <w:r>
        <w:rPr>
          <w:rFonts w:ascii="Arial" w:hAnsi="Arial" w:cs="Arial"/>
          <w:spacing w:val="-1"/>
          <w:lang w:val="it-IT"/>
        </w:rPr>
        <w:t>6</w:t>
      </w:r>
      <w:r w:rsidRPr="00F14C55">
        <w:rPr>
          <w:rFonts w:ascii="Arial" w:hAnsi="Arial" w:cs="Arial"/>
          <w:spacing w:val="-1"/>
          <w:lang w:val="it-IT"/>
        </w:rPr>
        <w:t xml:space="preserve"> in prima lettura</w:t>
      </w:r>
      <w:bookmarkEnd w:id="3"/>
      <w:r w:rsidRPr="00F14C55">
        <w:rPr>
          <w:rFonts w:ascii="Arial" w:hAnsi="Arial" w:cs="Arial"/>
          <w:spacing w:val="-1"/>
          <w:lang w:val="it-IT"/>
        </w:rPr>
        <w:t>,</w:t>
      </w:r>
    </w:p>
    <w:p w14:paraId="3A8A9AC6" w14:textId="3ABBAA85" w:rsidR="002857A7" w:rsidRPr="00F14C55" w:rsidRDefault="00F14C55" w:rsidP="006C75BC">
      <w:pPr>
        <w:pStyle w:val="BodyText"/>
        <w:numPr>
          <w:ilvl w:val="0"/>
          <w:numId w:val="5"/>
        </w:numPr>
        <w:ind w:left="426"/>
        <w:rPr>
          <w:lang w:val="it-IT"/>
        </w:rPr>
      </w:pPr>
      <w:r w:rsidRPr="00F14C55">
        <w:rPr>
          <w:lang w:val="it-IT"/>
        </w:rPr>
        <w:t>Bilancio della Città di Rovinj-Rovigno per il 2024 e le proiezioni per il 2025 e il 2026 in prima lettura,</w:t>
      </w:r>
    </w:p>
    <w:p w14:paraId="72607F69" w14:textId="2DC3FA61" w:rsidR="002857A7" w:rsidRPr="00F14C55" w:rsidRDefault="00F14C55" w:rsidP="006C75BC">
      <w:pPr>
        <w:pStyle w:val="ListParagraph"/>
        <w:numPr>
          <w:ilvl w:val="0"/>
          <w:numId w:val="5"/>
        </w:numPr>
        <w:ind w:left="426"/>
        <w:jc w:val="both"/>
        <w:rPr>
          <w:rFonts w:ascii="Arial" w:hAnsi="Arial" w:cs="Arial"/>
          <w:lang w:val="it-IT"/>
        </w:rPr>
      </w:pPr>
      <w:r w:rsidRPr="00F14C55">
        <w:rPr>
          <w:rFonts w:ascii="Arial" w:hAnsi="Arial" w:cs="Arial"/>
          <w:lang w:val="it-IT"/>
        </w:rPr>
        <w:t>Delibera sull’esecuzione del Bilancio della Città di Rovinj-Rovigno per il 2024,</w:t>
      </w:r>
    </w:p>
    <w:p w14:paraId="104E4841" w14:textId="77777777" w:rsidR="00F14C55" w:rsidRDefault="00F14C55" w:rsidP="00F14C55">
      <w:pPr>
        <w:pStyle w:val="ListParagraph"/>
        <w:numPr>
          <w:ilvl w:val="0"/>
          <w:numId w:val="5"/>
        </w:numPr>
        <w:ind w:left="426"/>
        <w:contextualSpacing/>
        <w:jc w:val="both"/>
        <w:rPr>
          <w:rFonts w:ascii="Arial" w:hAnsi="Arial" w:cs="Arial"/>
          <w:lang w:val="it-IT"/>
        </w:rPr>
      </w:pPr>
      <w:r w:rsidRPr="00F14C55">
        <w:rPr>
          <w:rFonts w:ascii="Arial" w:hAnsi="Arial" w:cs="Arial"/>
          <w:lang w:val="it-IT"/>
        </w:rPr>
        <w:t>Relazione sul lavoro “</w:t>
      </w:r>
      <w:r w:rsidR="002857A7" w:rsidRPr="00F14C55">
        <w:rPr>
          <w:rFonts w:ascii="Arial" w:hAnsi="Arial" w:cs="Arial"/>
          <w:lang w:val="it-IT"/>
        </w:rPr>
        <w:t>Fond</w:t>
      </w:r>
      <w:r w:rsidRPr="00F14C55">
        <w:rPr>
          <w:rFonts w:ascii="Arial" w:hAnsi="Arial" w:cs="Arial"/>
          <w:lang w:val="it-IT"/>
        </w:rPr>
        <w:t>o per lo sviluppo dell’agricoltura e dell’agriturismo dell’Istria”</w:t>
      </w:r>
      <w:r w:rsidR="002857A7" w:rsidRPr="00F14C55">
        <w:rPr>
          <w:rFonts w:ascii="Arial" w:hAnsi="Arial" w:cs="Arial"/>
          <w:lang w:val="it-IT"/>
        </w:rPr>
        <w:t xml:space="preserve"> </w:t>
      </w:r>
      <w:r w:rsidRPr="00F14C55">
        <w:rPr>
          <w:rFonts w:ascii="Arial" w:hAnsi="Arial" w:cs="Arial"/>
          <w:lang w:val="it-IT"/>
        </w:rPr>
        <w:t xml:space="preserve">dal </w:t>
      </w:r>
      <w:r w:rsidR="002857A7" w:rsidRPr="00F14C55">
        <w:rPr>
          <w:rFonts w:ascii="Arial" w:hAnsi="Arial" w:cs="Arial"/>
          <w:lang w:val="it-IT"/>
        </w:rPr>
        <w:t>1995</w:t>
      </w:r>
      <w:r w:rsidRPr="00F14C55">
        <w:rPr>
          <w:rFonts w:ascii="Arial" w:hAnsi="Arial" w:cs="Arial"/>
          <w:lang w:val="it-IT"/>
        </w:rPr>
        <w:t xml:space="preserve"> al </w:t>
      </w:r>
      <w:r w:rsidR="002857A7" w:rsidRPr="00F14C55">
        <w:rPr>
          <w:rFonts w:ascii="Arial" w:hAnsi="Arial" w:cs="Arial"/>
          <w:lang w:val="it-IT"/>
        </w:rPr>
        <w:t>2022,</w:t>
      </w:r>
    </w:p>
    <w:p w14:paraId="142D3A77" w14:textId="2D0412B4" w:rsidR="00F14C55" w:rsidRPr="00F14C55" w:rsidRDefault="00F14C55" w:rsidP="00F14C55">
      <w:pPr>
        <w:pStyle w:val="ListParagraph"/>
        <w:numPr>
          <w:ilvl w:val="0"/>
          <w:numId w:val="5"/>
        </w:numPr>
        <w:ind w:left="426"/>
        <w:contextualSpacing/>
        <w:jc w:val="both"/>
        <w:rPr>
          <w:rFonts w:ascii="Arial" w:hAnsi="Arial" w:cs="Arial"/>
          <w:lang w:val="it-IT"/>
        </w:rPr>
      </w:pPr>
      <w:r w:rsidRPr="00F14C55">
        <w:rPr>
          <w:rFonts w:ascii="Arial" w:hAnsi="Arial" w:cs="Arial"/>
          <w:lang w:val="it-IT"/>
        </w:rPr>
        <w:t>Andamento patrimoniale,</w:t>
      </w:r>
    </w:p>
    <w:p w14:paraId="65FE5AB4" w14:textId="77777777" w:rsidR="00F14C55" w:rsidRDefault="00F14C55" w:rsidP="00F14C55">
      <w:pPr>
        <w:pStyle w:val="ListParagraph"/>
        <w:numPr>
          <w:ilvl w:val="0"/>
          <w:numId w:val="5"/>
        </w:numPr>
        <w:ind w:left="426"/>
        <w:contextualSpacing/>
        <w:jc w:val="both"/>
        <w:rPr>
          <w:rFonts w:ascii="Arial" w:hAnsi="Arial" w:cs="Arial"/>
          <w:lang w:val="it-IT"/>
        </w:rPr>
      </w:pPr>
      <w:r w:rsidRPr="00F14C55">
        <w:rPr>
          <w:rFonts w:ascii="Arial" w:hAnsi="Arial" w:cs="Arial"/>
          <w:lang w:val="it-IT"/>
        </w:rPr>
        <w:t xml:space="preserve">Delibera sul divieto provvisorio di esecuzione dei lavori per l’anno </w:t>
      </w:r>
      <w:r w:rsidR="002857A7" w:rsidRPr="00F14C55">
        <w:rPr>
          <w:rFonts w:ascii="Arial" w:hAnsi="Arial" w:cs="Arial"/>
          <w:lang w:val="it-IT"/>
        </w:rPr>
        <w:t>2024,</w:t>
      </w:r>
    </w:p>
    <w:p w14:paraId="2E8C61DC" w14:textId="77777777" w:rsidR="00F14C55" w:rsidRDefault="00F14C55" w:rsidP="00F14C55">
      <w:pPr>
        <w:pStyle w:val="ListParagraph"/>
        <w:numPr>
          <w:ilvl w:val="0"/>
          <w:numId w:val="5"/>
        </w:numPr>
        <w:ind w:left="426"/>
        <w:contextualSpacing/>
        <w:jc w:val="both"/>
        <w:rPr>
          <w:rFonts w:ascii="Arial" w:hAnsi="Arial" w:cs="Arial"/>
          <w:lang w:val="it-IT"/>
        </w:rPr>
      </w:pPr>
      <w:r w:rsidRPr="00F14C55">
        <w:rPr>
          <w:rFonts w:ascii="Arial" w:hAnsi="Arial" w:cs="Arial"/>
          <w:lang w:val="it-IT"/>
        </w:rPr>
        <w:t>Programma di costruzione dell'infrastruttura comunale della Città di Rovinj-Rovigno per il 202</w:t>
      </w:r>
      <w:r>
        <w:rPr>
          <w:rFonts w:ascii="Arial" w:hAnsi="Arial" w:cs="Arial"/>
          <w:lang w:val="it-IT"/>
        </w:rPr>
        <w:t>4,</w:t>
      </w:r>
    </w:p>
    <w:p w14:paraId="161943C3" w14:textId="77777777" w:rsidR="00F14C55" w:rsidRPr="00F14C55" w:rsidRDefault="00F14C55" w:rsidP="00F14C55">
      <w:pPr>
        <w:pStyle w:val="ListParagraph"/>
        <w:numPr>
          <w:ilvl w:val="0"/>
          <w:numId w:val="5"/>
        </w:numPr>
        <w:ind w:left="426"/>
        <w:contextualSpacing/>
        <w:jc w:val="both"/>
        <w:rPr>
          <w:rFonts w:ascii="Arial" w:hAnsi="Arial" w:cs="Arial"/>
          <w:lang w:val="it-IT"/>
        </w:rPr>
      </w:pPr>
      <w:r w:rsidRPr="00F14C55">
        <w:rPr>
          <w:rFonts w:ascii="Arial" w:hAnsi="Arial" w:cs="Arial"/>
          <w:color w:val="000000"/>
          <w:lang w:val="it-IT"/>
        </w:rPr>
        <w:t>Programma di manutenzione dell'infrastruttura comunale della Città di Rovinj-Rovigno per il 202</w:t>
      </w:r>
      <w:r>
        <w:rPr>
          <w:rFonts w:ascii="Arial" w:hAnsi="Arial" w:cs="Arial"/>
          <w:color w:val="000000"/>
          <w:lang w:val="it-IT"/>
        </w:rPr>
        <w:t>4,</w:t>
      </w:r>
    </w:p>
    <w:p w14:paraId="7D31E6A0" w14:textId="2C4E3E1F" w:rsidR="002857A7" w:rsidRPr="00F14C55" w:rsidRDefault="00F14C55" w:rsidP="00F14C55">
      <w:pPr>
        <w:pStyle w:val="ListParagraph"/>
        <w:numPr>
          <w:ilvl w:val="0"/>
          <w:numId w:val="5"/>
        </w:numPr>
        <w:ind w:left="426"/>
        <w:contextualSpacing/>
        <w:jc w:val="both"/>
        <w:rPr>
          <w:rFonts w:ascii="Arial" w:hAnsi="Arial" w:cs="Arial"/>
          <w:lang w:val="it-IT"/>
        </w:rPr>
      </w:pPr>
      <w:r w:rsidRPr="00F14C55">
        <w:rPr>
          <w:rFonts w:ascii="Arial" w:hAnsi="Arial" w:cs="Arial"/>
          <w:lang w:val="it-IT"/>
        </w:rPr>
        <w:t>Programma sul consumo dei mezzi del contributo forestale per il 202</w:t>
      </w:r>
      <w:r>
        <w:rPr>
          <w:rFonts w:ascii="Arial" w:hAnsi="Arial" w:cs="Arial"/>
          <w:lang w:val="it-IT"/>
        </w:rPr>
        <w:t>4</w:t>
      </w:r>
      <w:r w:rsidRPr="00F14C55">
        <w:rPr>
          <w:rFonts w:ascii="Arial" w:hAnsi="Arial" w:cs="Arial"/>
          <w:lang w:val="it-IT"/>
        </w:rPr>
        <w:t>,</w:t>
      </w:r>
    </w:p>
    <w:p w14:paraId="6A857F6B" w14:textId="77777777" w:rsidR="00F14C55" w:rsidRDefault="00F14C55" w:rsidP="00F14C55">
      <w:pPr>
        <w:pStyle w:val="ListParagraph"/>
        <w:numPr>
          <w:ilvl w:val="0"/>
          <w:numId w:val="5"/>
        </w:numPr>
        <w:ind w:left="426"/>
        <w:contextualSpacing/>
        <w:jc w:val="both"/>
        <w:rPr>
          <w:rFonts w:ascii="Arial" w:hAnsi="Arial" w:cs="Arial"/>
          <w:lang w:val="it-IT"/>
        </w:rPr>
      </w:pPr>
      <w:r w:rsidRPr="00F14C55">
        <w:rPr>
          <w:rFonts w:ascii="Arial" w:hAnsi="Arial" w:cs="Arial"/>
          <w:lang w:val="it-IT"/>
        </w:rPr>
        <w:t>Piano a medio termine</w:t>
      </w:r>
      <w:r w:rsidR="002857A7" w:rsidRPr="00F14C55">
        <w:rPr>
          <w:rFonts w:ascii="Arial" w:hAnsi="Arial" w:cs="Arial"/>
          <w:lang w:val="it-IT"/>
        </w:rPr>
        <w:t xml:space="preserve"> (t</w:t>
      </w:r>
      <w:r w:rsidRPr="00F14C55">
        <w:rPr>
          <w:rFonts w:ascii="Arial" w:hAnsi="Arial" w:cs="Arial"/>
          <w:lang w:val="it-IT"/>
        </w:rPr>
        <w:t>riennale</w:t>
      </w:r>
      <w:r w:rsidR="002857A7" w:rsidRPr="00F14C55">
        <w:rPr>
          <w:rFonts w:ascii="Arial" w:hAnsi="Arial" w:cs="Arial"/>
          <w:lang w:val="it-IT"/>
        </w:rPr>
        <w:t xml:space="preserve">) </w:t>
      </w:r>
      <w:r w:rsidRPr="00F14C55">
        <w:rPr>
          <w:rFonts w:ascii="Arial" w:hAnsi="Arial" w:cs="Arial"/>
          <w:lang w:val="it-IT"/>
        </w:rPr>
        <w:t xml:space="preserve">di assegnazione delle concessioni per il periodo dal </w:t>
      </w:r>
      <w:r w:rsidR="002857A7" w:rsidRPr="00F14C55">
        <w:rPr>
          <w:rFonts w:ascii="Arial" w:hAnsi="Arial" w:cs="Arial"/>
          <w:lang w:val="it-IT"/>
        </w:rPr>
        <w:t>2024</w:t>
      </w:r>
      <w:r w:rsidRPr="00F14C55">
        <w:rPr>
          <w:rFonts w:ascii="Arial" w:hAnsi="Arial" w:cs="Arial"/>
          <w:lang w:val="it-IT"/>
        </w:rPr>
        <w:t xml:space="preserve"> al </w:t>
      </w:r>
      <w:r w:rsidR="002857A7" w:rsidRPr="00F14C55">
        <w:rPr>
          <w:rFonts w:ascii="Arial" w:hAnsi="Arial" w:cs="Arial"/>
          <w:lang w:val="it-IT"/>
        </w:rPr>
        <w:t>2026,</w:t>
      </w:r>
    </w:p>
    <w:p w14:paraId="776BF486" w14:textId="47F4C5DA" w:rsidR="00F14C55" w:rsidRPr="00F14C55" w:rsidRDefault="00F14C55" w:rsidP="00F14C55">
      <w:pPr>
        <w:pStyle w:val="ListParagraph"/>
        <w:numPr>
          <w:ilvl w:val="0"/>
          <w:numId w:val="5"/>
        </w:numPr>
        <w:ind w:left="426"/>
        <w:contextualSpacing/>
        <w:jc w:val="both"/>
        <w:rPr>
          <w:rFonts w:ascii="Arial" w:hAnsi="Arial" w:cs="Arial"/>
          <w:lang w:val="it-IT"/>
        </w:rPr>
      </w:pPr>
      <w:bookmarkStart w:id="4" w:name="_Hlk158204759"/>
      <w:r w:rsidRPr="00F14C55">
        <w:rPr>
          <w:rFonts w:ascii="Arial" w:hAnsi="Arial" w:cs="Arial"/>
          <w:lang w:val="it-IT"/>
        </w:rPr>
        <w:t>Piano e programma di lavoro annuale del G</w:t>
      </w:r>
      <w:r w:rsidR="00F1158E">
        <w:rPr>
          <w:rFonts w:ascii="Arial" w:hAnsi="Arial" w:cs="Arial"/>
          <w:lang w:val="it-IT"/>
        </w:rPr>
        <w:t>iardino d’infanzia e nido</w:t>
      </w:r>
      <w:r w:rsidRPr="00F14C55">
        <w:rPr>
          <w:rFonts w:ascii="Arial" w:hAnsi="Arial" w:cs="Arial"/>
          <w:lang w:val="it-IT"/>
        </w:rPr>
        <w:t xml:space="preserve"> “Neven” per l’anno pedagogico 202</w:t>
      </w:r>
      <w:r w:rsidR="00F1158E">
        <w:rPr>
          <w:rFonts w:ascii="Arial" w:hAnsi="Arial" w:cs="Arial"/>
          <w:lang w:val="it-IT"/>
        </w:rPr>
        <w:t>3</w:t>
      </w:r>
      <w:r w:rsidRPr="00F14C55">
        <w:rPr>
          <w:rFonts w:ascii="Arial" w:hAnsi="Arial" w:cs="Arial"/>
          <w:lang w:val="it-IT"/>
        </w:rPr>
        <w:t>/2</w:t>
      </w:r>
      <w:r w:rsidR="00F1158E">
        <w:rPr>
          <w:rFonts w:ascii="Arial" w:hAnsi="Arial" w:cs="Arial"/>
          <w:lang w:val="it-IT"/>
        </w:rPr>
        <w:t>4</w:t>
      </w:r>
      <w:bookmarkEnd w:id="4"/>
      <w:r w:rsidRPr="00F14C55">
        <w:rPr>
          <w:rFonts w:ascii="Arial" w:hAnsi="Arial" w:cs="Arial"/>
          <w:lang w:val="it-IT"/>
        </w:rPr>
        <w:t>,</w:t>
      </w:r>
    </w:p>
    <w:p w14:paraId="244F2BB4" w14:textId="50A6D85C" w:rsidR="002857A7" w:rsidRPr="00F1158E" w:rsidRDefault="00F1158E" w:rsidP="00F1158E">
      <w:pPr>
        <w:pStyle w:val="ListParagraph"/>
        <w:numPr>
          <w:ilvl w:val="0"/>
          <w:numId w:val="5"/>
        </w:numPr>
        <w:ind w:left="426"/>
        <w:contextualSpacing/>
        <w:jc w:val="both"/>
        <w:rPr>
          <w:rFonts w:ascii="Arial" w:hAnsi="Arial" w:cs="Arial"/>
          <w:lang w:val="it-IT"/>
        </w:rPr>
      </w:pPr>
      <w:bookmarkStart w:id="5" w:name="_Hlk158204842"/>
      <w:r w:rsidRPr="00F1158E">
        <w:rPr>
          <w:rFonts w:ascii="Arial" w:hAnsi="Arial" w:cs="Arial"/>
          <w:lang w:val="it-IT"/>
        </w:rPr>
        <w:t>Relazione sulla realizzazione del Piano e programma di lavoro annuale del Giardino d’infanzia e nido “Neven” per l’anno pedagogico 2023/24</w:t>
      </w:r>
      <w:r w:rsidR="002857A7" w:rsidRPr="00F1158E">
        <w:rPr>
          <w:rFonts w:ascii="Arial" w:hAnsi="Arial" w:cs="Arial"/>
          <w:lang w:val="it-IT"/>
        </w:rPr>
        <w:t>,</w:t>
      </w:r>
    </w:p>
    <w:bookmarkEnd w:id="5"/>
    <w:p w14:paraId="559723B2" w14:textId="77777777" w:rsidR="00F1158E" w:rsidRDefault="00F1158E" w:rsidP="00F1158E">
      <w:pPr>
        <w:pStyle w:val="ListParagraph"/>
        <w:numPr>
          <w:ilvl w:val="0"/>
          <w:numId w:val="5"/>
        </w:numPr>
        <w:ind w:left="426"/>
        <w:contextualSpacing/>
        <w:jc w:val="both"/>
        <w:rPr>
          <w:rFonts w:ascii="Arial" w:hAnsi="Arial" w:cs="Arial"/>
          <w:lang w:val="it-IT"/>
        </w:rPr>
      </w:pPr>
      <w:r w:rsidRPr="00F1158E">
        <w:rPr>
          <w:rFonts w:ascii="Arial" w:hAnsi="Arial" w:cs="Arial"/>
          <w:lang w:val="it-IT"/>
        </w:rPr>
        <w:t>Piano e programma di lavoro annuale del Giardino d’infanzia italiano “Naridola” per l’anno pedagogico 2023/2024</w:t>
      </w:r>
      <w:r>
        <w:rPr>
          <w:rFonts w:ascii="Arial" w:hAnsi="Arial" w:cs="Arial"/>
          <w:lang w:val="it-IT"/>
        </w:rPr>
        <w:t>,</w:t>
      </w:r>
    </w:p>
    <w:p w14:paraId="07AA7FDC" w14:textId="77777777" w:rsidR="00FC7105" w:rsidRDefault="00F1158E" w:rsidP="00FC7105">
      <w:pPr>
        <w:pStyle w:val="ListParagraph"/>
        <w:numPr>
          <w:ilvl w:val="0"/>
          <w:numId w:val="5"/>
        </w:numPr>
        <w:ind w:left="426"/>
        <w:contextualSpacing/>
        <w:jc w:val="both"/>
        <w:rPr>
          <w:rFonts w:ascii="Arial" w:hAnsi="Arial" w:cs="Arial"/>
          <w:lang w:val="it-IT"/>
        </w:rPr>
      </w:pPr>
      <w:r w:rsidRPr="00F1158E">
        <w:rPr>
          <w:rFonts w:ascii="Arial" w:hAnsi="Arial" w:cs="Arial"/>
          <w:lang w:val="it-IT"/>
        </w:rPr>
        <w:t xml:space="preserve">Relazione sulla realizzazione del Piano e programma di lavoro annuale del Giardino d’infanzia </w:t>
      </w:r>
      <w:r>
        <w:rPr>
          <w:rFonts w:ascii="Arial" w:hAnsi="Arial" w:cs="Arial"/>
          <w:lang w:val="it-IT"/>
        </w:rPr>
        <w:t>italiano</w:t>
      </w:r>
      <w:r w:rsidRPr="00F1158E">
        <w:rPr>
          <w:rFonts w:ascii="Arial" w:hAnsi="Arial" w:cs="Arial"/>
          <w:lang w:val="it-IT"/>
        </w:rPr>
        <w:t xml:space="preserve"> “</w:t>
      </w:r>
      <w:r>
        <w:rPr>
          <w:rFonts w:ascii="Arial" w:hAnsi="Arial" w:cs="Arial"/>
          <w:lang w:val="it-IT"/>
        </w:rPr>
        <w:t>Naridola</w:t>
      </w:r>
      <w:r w:rsidRPr="00F1158E">
        <w:rPr>
          <w:rFonts w:ascii="Arial" w:hAnsi="Arial" w:cs="Arial"/>
          <w:lang w:val="it-IT"/>
        </w:rPr>
        <w:t>” per l’anno pedagogico 2023/24,</w:t>
      </w:r>
    </w:p>
    <w:p w14:paraId="1956EF57" w14:textId="4382B019" w:rsidR="00FC7105" w:rsidRPr="00FC7105" w:rsidRDefault="00FC7105" w:rsidP="00FC7105">
      <w:pPr>
        <w:pStyle w:val="ListParagraph"/>
        <w:numPr>
          <w:ilvl w:val="0"/>
          <w:numId w:val="5"/>
        </w:numPr>
        <w:ind w:left="426"/>
        <w:contextualSpacing/>
        <w:jc w:val="both"/>
        <w:rPr>
          <w:rFonts w:ascii="Arial" w:hAnsi="Arial" w:cs="Arial"/>
          <w:lang w:val="it-IT"/>
        </w:rPr>
      </w:pPr>
      <w:r w:rsidRPr="00FC7105">
        <w:rPr>
          <w:rFonts w:ascii="Arial" w:hAnsi="Arial" w:cs="Arial"/>
          <w:lang w:val="it-IT"/>
        </w:rPr>
        <w:t>Delibera di modifica e integrazione alla Delibera sul procedimento di risoluzione dei rapporti giuridico-patrimoniali in seguito alla legalizzazione degli edifici costruiti abusivamente sui terreni di proprietà della Città di Rovinj-Rovigno,</w:t>
      </w:r>
    </w:p>
    <w:p w14:paraId="37158F82" w14:textId="3CA4A801" w:rsidR="002857A7" w:rsidRPr="00FC7105" w:rsidRDefault="00FC7105" w:rsidP="006C75BC">
      <w:pPr>
        <w:pStyle w:val="ListParagraph"/>
        <w:numPr>
          <w:ilvl w:val="0"/>
          <w:numId w:val="5"/>
        </w:numPr>
        <w:ind w:left="426"/>
        <w:contextualSpacing/>
        <w:jc w:val="both"/>
        <w:rPr>
          <w:rFonts w:ascii="Arial" w:hAnsi="Arial" w:cs="Arial"/>
          <w:lang w:val="it-IT"/>
        </w:rPr>
      </w:pPr>
      <w:r w:rsidRPr="00FC7105">
        <w:rPr>
          <w:rFonts w:ascii="Arial" w:hAnsi="Arial" w:cs="Arial"/>
          <w:lang w:val="it-IT"/>
        </w:rPr>
        <w:t xml:space="preserve">Delibera sulla stesura delle quarte modifiche ed integrazioni al Piano urbanistico generale della Città di </w:t>
      </w:r>
      <w:r w:rsidR="002857A7" w:rsidRPr="00FC7105">
        <w:rPr>
          <w:rFonts w:ascii="Arial" w:hAnsi="Arial" w:cs="Arial"/>
          <w:lang w:val="it-IT"/>
        </w:rPr>
        <w:t>Rovinj-Rovigno.</w:t>
      </w:r>
    </w:p>
    <w:p w14:paraId="1E0F044C" w14:textId="77777777" w:rsidR="002857A7" w:rsidRPr="0043142E" w:rsidRDefault="002857A7" w:rsidP="00262844">
      <w:pPr>
        <w:ind w:right="-2"/>
        <w:jc w:val="both"/>
        <w:rPr>
          <w:rFonts w:ascii="Arial" w:hAnsi="Arial" w:cs="Arial"/>
          <w:highlight w:val="yellow"/>
          <w:lang w:val="it-IT"/>
        </w:rPr>
      </w:pPr>
    </w:p>
    <w:p w14:paraId="4124A5E9" w14:textId="2028850B" w:rsidR="002857A7" w:rsidRPr="0043142E" w:rsidRDefault="00FC7105" w:rsidP="00262844">
      <w:pPr>
        <w:ind w:right="-2"/>
        <w:jc w:val="both"/>
        <w:rPr>
          <w:rFonts w:ascii="Arial" w:hAnsi="Arial" w:cs="Arial"/>
          <w:bCs/>
          <w:highlight w:val="yellow"/>
          <w:u w:val="single"/>
          <w:lang w:val="it-IT"/>
        </w:rPr>
      </w:pPr>
      <w:r w:rsidRPr="00FC7105">
        <w:rPr>
          <w:rFonts w:ascii="Arial" w:hAnsi="Arial" w:cs="Arial"/>
          <w:bCs/>
          <w:u w:val="single"/>
          <w:lang w:val="it-IT"/>
        </w:rPr>
        <w:t>Sono stati esaminati e approvati i seguenti punti che non erano compresi nel Programma di lavoro:</w:t>
      </w:r>
    </w:p>
    <w:p w14:paraId="35FDAE5E" w14:textId="77777777" w:rsidR="002857A7" w:rsidRPr="0043142E" w:rsidRDefault="002857A7" w:rsidP="00262844">
      <w:pPr>
        <w:ind w:right="-2"/>
        <w:jc w:val="both"/>
        <w:rPr>
          <w:rFonts w:ascii="Arial" w:hAnsi="Arial" w:cs="Arial"/>
          <w:bCs/>
          <w:highlight w:val="yellow"/>
          <w:u w:val="single"/>
          <w:lang w:val="it-IT"/>
        </w:rPr>
      </w:pPr>
    </w:p>
    <w:p w14:paraId="60171401" w14:textId="56809D3A" w:rsidR="002857A7" w:rsidRPr="0097472E" w:rsidRDefault="0097472E" w:rsidP="0097472E">
      <w:pPr>
        <w:pStyle w:val="standard"/>
        <w:numPr>
          <w:ilvl w:val="0"/>
          <w:numId w:val="4"/>
        </w:numPr>
        <w:spacing w:before="0" w:beforeAutospacing="0" w:after="0" w:afterAutospacing="0"/>
        <w:ind w:left="426"/>
        <w:jc w:val="both"/>
        <w:rPr>
          <w:rFonts w:ascii="Arial" w:hAnsi="Arial" w:cs="Arial"/>
          <w:lang w:val="it-IT"/>
        </w:rPr>
      </w:pPr>
      <w:r w:rsidRPr="0097472E">
        <w:rPr>
          <w:rFonts w:ascii="Arial" w:hAnsi="Arial" w:cs="Arial"/>
          <w:lang w:val="it-IT"/>
        </w:rPr>
        <w:t>Delibera sui coefficienti e sulla base per il calcolo dello stipendio del sindaco e del vicesindaco che espletano il proprio incarico professionalmente, sui rimborsi per le spese materiali nonché gli altri diritti dei funzionari cittadini,</w:t>
      </w:r>
    </w:p>
    <w:p w14:paraId="70674B9E" w14:textId="4254D983" w:rsidR="002857A7" w:rsidRPr="00BD3013" w:rsidRDefault="009E76C9" w:rsidP="006C75BC">
      <w:pPr>
        <w:pStyle w:val="standard"/>
        <w:numPr>
          <w:ilvl w:val="0"/>
          <w:numId w:val="4"/>
        </w:numPr>
        <w:spacing w:before="0" w:beforeAutospacing="0" w:after="0" w:afterAutospacing="0"/>
        <w:ind w:left="426"/>
        <w:jc w:val="both"/>
        <w:rPr>
          <w:rFonts w:ascii="Arial" w:hAnsi="Arial" w:cs="Arial"/>
          <w:lang w:val="it-IT"/>
        </w:rPr>
      </w:pPr>
      <w:r w:rsidRPr="00BD3013">
        <w:rPr>
          <w:rFonts w:ascii="Arial" w:hAnsi="Arial" w:cs="Arial"/>
          <w:lang w:val="it-IT"/>
        </w:rPr>
        <w:t>Conclusione sull'accettazione dell'Accordo sul cofinanziamento dell'obbligo di prestito per l'adattamento e l'attrezza</w:t>
      </w:r>
      <w:r w:rsidR="00BD3013" w:rsidRPr="00BD3013">
        <w:rPr>
          <w:rFonts w:ascii="Arial" w:hAnsi="Arial" w:cs="Arial"/>
          <w:lang w:val="it-IT"/>
        </w:rPr>
        <w:t>mento</w:t>
      </w:r>
      <w:r w:rsidRPr="00BD3013">
        <w:rPr>
          <w:rFonts w:ascii="Arial" w:hAnsi="Arial" w:cs="Arial"/>
          <w:lang w:val="it-IT"/>
        </w:rPr>
        <w:t xml:space="preserve"> del </w:t>
      </w:r>
      <w:r w:rsidR="00BD3013" w:rsidRPr="00BD3013">
        <w:rPr>
          <w:rFonts w:ascii="Arial" w:hAnsi="Arial" w:cs="Arial"/>
          <w:lang w:val="it-IT"/>
        </w:rPr>
        <w:t>R</w:t>
      </w:r>
      <w:r w:rsidRPr="00BD3013">
        <w:rPr>
          <w:rFonts w:ascii="Arial" w:hAnsi="Arial" w:cs="Arial"/>
          <w:lang w:val="it-IT"/>
        </w:rPr>
        <w:t xml:space="preserve">eparto di riabilitazione </w:t>
      </w:r>
      <w:r w:rsidR="00BD3013" w:rsidRPr="00BD3013">
        <w:rPr>
          <w:rFonts w:ascii="Arial" w:hAnsi="Arial" w:cs="Arial"/>
          <w:lang w:val="it-IT"/>
        </w:rPr>
        <w:t>pediatrica</w:t>
      </w:r>
      <w:r w:rsidRPr="00BD3013">
        <w:rPr>
          <w:rFonts w:ascii="Arial" w:hAnsi="Arial" w:cs="Arial"/>
          <w:lang w:val="it-IT"/>
        </w:rPr>
        <w:t xml:space="preserve"> dell'Ospedale special</w:t>
      </w:r>
      <w:r w:rsidR="00BD3013" w:rsidRPr="00BD3013">
        <w:rPr>
          <w:rFonts w:ascii="Arial" w:hAnsi="Arial" w:cs="Arial"/>
          <w:lang w:val="it-IT"/>
        </w:rPr>
        <w:t>istico</w:t>
      </w:r>
      <w:r w:rsidRPr="00BD3013">
        <w:rPr>
          <w:rFonts w:ascii="Arial" w:hAnsi="Arial" w:cs="Arial"/>
          <w:lang w:val="it-IT"/>
        </w:rPr>
        <w:t xml:space="preserve"> </w:t>
      </w:r>
      <w:r w:rsidR="00BD3013" w:rsidRPr="00BD3013">
        <w:rPr>
          <w:rFonts w:ascii="Arial" w:hAnsi="Arial" w:cs="Arial"/>
          <w:lang w:val="it-IT"/>
        </w:rPr>
        <w:t>per l’</w:t>
      </w:r>
      <w:r w:rsidRPr="00BD3013">
        <w:rPr>
          <w:rFonts w:ascii="Arial" w:hAnsi="Arial" w:cs="Arial"/>
          <w:lang w:val="it-IT"/>
        </w:rPr>
        <w:t xml:space="preserve">ortopedia e </w:t>
      </w:r>
      <w:r w:rsidR="00BD3013" w:rsidRPr="00BD3013">
        <w:rPr>
          <w:rFonts w:ascii="Arial" w:hAnsi="Arial" w:cs="Arial"/>
          <w:lang w:val="it-IT"/>
        </w:rPr>
        <w:t xml:space="preserve">la </w:t>
      </w:r>
      <w:r w:rsidRPr="00BD3013">
        <w:rPr>
          <w:rFonts w:ascii="Arial" w:hAnsi="Arial" w:cs="Arial"/>
          <w:lang w:val="it-IT"/>
        </w:rPr>
        <w:t>riabilitazione "Martin Horvat" Rovin</w:t>
      </w:r>
      <w:r w:rsidR="00BD3013" w:rsidRPr="00BD3013">
        <w:rPr>
          <w:rFonts w:ascii="Arial" w:hAnsi="Arial" w:cs="Arial"/>
          <w:lang w:val="it-IT"/>
        </w:rPr>
        <w:t>j</w:t>
      </w:r>
      <w:r w:rsidRPr="00BD3013">
        <w:rPr>
          <w:rFonts w:ascii="Arial" w:hAnsi="Arial" w:cs="Arial"/>
          <w:lang w:val="it-IT"/>
        </w:rPr>
        <w:t>-Rovigno,</w:t>
      </w:r>
    </w:p>
    <w:p w14:paraId="3E7512E1" w14:textId="3E3684B8" w:rsidR="00BD3013" w:rsidRPr="00BD3013" w:rsidRDefault="00BD3013" w:rsidP="00BD3013">
      <w:pPr>
        <w:pStyle w:val="standard"/>
        <w:numPr>
          <w:ilvl w:val="0"/>
          <w:numId w:val="4"/>
        </w:numPr>
        <w:ind w:left="426"/>
        <w:jc w:val="both"/>
        <w:rPr>
          <w:rFonts w:ascii="Arial" w:hAnsi="Arial" w:cs="Arial"/>
          <w:lang w:val="it-IT"/>
        </w:rPr>
      </w:pPr>
      <w:r w:rsidRPr="00BD3013">
        <w:rPr>
          <w:rFonts w:ascii="Arial" w:hAnsi="Arial" w:cs="Arial"/>
          <w:lang w:val="it-IT"/>
        </w:rPr>
        <w:t>Conclusione sulla costituzione dei diritti di costruzione a favore della società commerciale RUBINI s.r.l. Rovinj-Rovigno sul territorio della zona imprenditoriale Gripole-Spinè,</w:t>
      </w:r>
    </w:p>
    <w:p w14:paraId="34FE1675" w14:textId="0134DF9B" w:rsidR="00BD3013" w:rsidRPr="00BD3013" w:rsidRDefault="00BD3013" w:rsidP="00BD3013">
      <w:pPr>
        <w:pStyle w:val="standard"/>
        <w:numPr>
          <w:ilvl w:val="0"/>
          <w:numId w:val="4"/>
        </w:numPr>
        <w:ind w:left="426"/>
        <w:jc w:val="both"/>
        <w:rPr>
          <w:rFonts w:ascii="Arial" w:hAnsi="Arial" w:cs="Arial"/>
          <w:lang w:val="it-IT"/>
        </w:rPr>
      </w:pPr>
      <w:r w:rsidRPr="00BD3013">
        <w:rPr>
          <w:rFonts w:ascii="Arial" w:hAnsi="Arial" w:cs="Arial"/>
          <w:lang w:val="it-IT"/>
        </w:rPr>
        <w:t>Delibera sull'integrazione della segnaletica stradale nella città di Rovinj-Rovigno, via Prima brigata istriana,</w:t>
      </w:r>
    </w:p>
    <w:p w14:paraId="5C38DBE9" w14:textId="77777777" w:rsidR="00B57F0F" w:rsidRDefault="00BD3013" w:rsidP="00B57F0F">
      <w:pPr>
        <w:pStyle w:val="standard"/>
        <w:numPr>
          <w:ilvl w:val="0"/>
          <w:numId w:val="4"/>
        </w:numPr>
        <w:spacing w:before="0" w:beforeAutospacing="0" w:after="0" w:afterAutospacing="0"/>
        <w:ind w:left="426"/>
        <w:jc w:val="both"/>
        <w:rPr>
          <w:rFonts w:ascii="Arial" w:hAnsi="Arial" w:cs="Arial"/>
          <w:lang w:val="it-IT"/>
        </w:rPr>
      </w:pPr>
      <w:r w:rsidRPr="00BD3013">
        <w:rPr>
          <w:rFonts w:ascii="Arial" w:hAnsi="Arial" w:cs="Arial"/>
          <w:lang w:val="it-IT"/>
        </w:rPr>
        <w:t xml:space="preserve">Delibera di nomina della Commissione per l’affitto dei terreni agricoli di proprietà della Repubblica di Croazia sul territorio della Città di </w:t>
      </w:r>
      <w:r w:rsidR="002857A7" w:rsidRPr="00BD3013">
        <w:rPr>
          <w:rFonts w:ascii="Arial" w:hAnsi="Arial" w:cs="Arial"/>
          <w:lang w:val="it-IT"/>
        </w:rPr>
        <w:t>Rovinj-Rovigno,</w:t>
      </w:r>
    </w:p>
    <w:p w14:paraId="6BBA3EF0" w14:textId="51F8B58C" w:rsidR="00B57F0F" w:rsidRPr="00B57F0F" w:rsidRDefault="00B57F0F" w:rsidP="00B57F0F">
      <w:pPr>
        <w:pStyle w:val="standard"/>
        <w:numPr>
          <w:ilvl w:val="0"/>
          <w:numId w:val="4"/>
        </w:numPr>
        <w:spacing w:before="0" w:beforeAutospacing="0" w:after="0" w:afterAutospacing="0"/>
        <w:ind w:left="426"/>
        <w:jc w:val="both"/>
        <w:rPr>
          <w:rFonts w:ascii="Arial" w:hAnsi="Arial" w:cs="Arial"/>
          <w:lang w:val="it-IT"/>
        </w:rPr>
      </w:pPr>
      <w:bookmarkStart w:id="6" w:name="_Hlk158210886"/>
      <w:r w:rsidRPr="00B57F0F">
        <w:rPr>
          <w:rFonts w:ascii="Arial" w:hAnsi="Arial" w:cs="Arial"/>
          <w:lang w:val="it-IT"/>
        </w:rPr>
        <w:t xml:space="preserve">Relazione sull'utilizzo delle riserve di bilancio nel Bilancio della Città di Rovinj-Rovigno per </w:t>
      </w:r>
      <w:r>
        <w:rPr>
          <w:rFonts w:ascii="Arial" w:hAnsi="Arial" w:cs="Arial"/>
          <w:lang w:val="it-IT"/>
        </w:rPr>
        <w:t>il IV trimestre (ottobre-dicembre) del 2022</w:t>
      </w:r>
      <w:r w:rsidRPr="00B57F0F">
        <w:rPr>
          <w:rFonts w:ascii="Arial" w:hAnsi="Arial" w:cs="Arial"/>
          <w:lang w:val="it-IT"/>
        </w:rPr>
        <w:t>,</w:t>
      </w:r>
    </w:p>
    <w:bookmarkEnd w:id="6"/>
    <w:p w14:paraId="553C7916" w14:textId="649A0809" w:rsidR="002857A7" w:rsidRPr="00B57F0F" w:rsidRDefault="00B57F0F" w:rsidP="006C75BC">
      <w:pPr>
        <w:numPr>
          <w:ilvl w:val="0"/>
          <w:numId w:val="4"/>
        </w:numPr>
        <w:ind w:left="426"/>
        <w:jc w:val="both"/>
        <w:rPr>
          <w:rFonts w:ascii="Arial" w:hAnsi="Arial" w:cs="Arial"/>
          <w:lang w:val="it-IT"/>
        </w:rPr>
      </w:pPr>
      <w:r w:rsidRPr="00B57F0F">
        <w:rPr>
          <w:rFonts w:ascii="Arial" w:hAnsi="Arial" w:cs="Arial"/>
          <w:lang w:val="it-IT"/>
        </w:rPr>
        <w:lastRenderedPageBreak/>
        <w:t>Conclusione sulla concessione del previo benestare alla proposta di Modifiche ed integrazioni allo Statuto della</w:t>
      </w:r>
      <w:r w:rsidR="002857A7" w:rsidRPr="00B57F0F">
        <w:rPr>
          <w:rFonts w:ascii="Arial" w:hAnsi="Arial" w:cs="Arial"/>
          <w:lang w:val="it-IT"/>
        </w:rPr>
        <w:t xml:space="preserve"> </w:t>
      </w:r>
      <w:r w:rsidRPr="00B57F0F">
        <w:rPr>
          <w:rFonts w:ascii="Arial" w:hAnsi="Arial" w:cs="Arial"/>
          <w:lang w:val="it-IT"/>
        </w:rPr>
        <w:t>Scuola elementare italiana - Talijanska osnovna škola “Bernardo Benussi”</w:t>
      </w:r>
      <w:r w:rsidR="002857A7" w:rsidRPr="00B57F0F">
        <w:rPr>
          <w:rFonts w:ascii="Arial" w:hAnsi="Arial" w:cs="Arial"/>
          <w:lang w:val="it-IT"/>
        </w:rPr>
        <w:t xml:space="preserve"> Rovinj</w:t>
      </w:r>
      <w:r w:rsidRPr="00B57F0F">
        <w:rPr>
          <w:rFonts w:ascii="Arial" w:hAnsi="Arial" w:cs="Arial"/>
          <w:lang w:val="it-IT"/>
        </w:rPr>
        <w:t>-</w:t>
      </w:r>
      <w:r w:rsidR="002857A7" w:rsidRPr="00B57F0F">
        <w:rPr>
          <w:rFonts w:ascii="Arial" w:hAnsi="Arial" w:cs="Arial"/>
          <w:lang w:val="it-IT"/>
        </w:rPr>
        <w:t>Rovigno,</w:t>
      </w:r>
    </w:p>
    <w:p w14:paraId="0BFE1823" w14:textId="7EEBE0AE" w:rsidR="002857A7" w:rsidRPr="00B57F0F" w:rsidRDefault="00B57F0F" w:rsidP="006C75BC">
      <w:pPr>
        <w:pStyle w:val="standard"/>
        <w:numPr>
          <w:ilvl w:val="0"/>
          <w:numId w:val="4"/>
        </w:numPr>
        <w:spacing w:before="0" w:beforeAutospacing="0" w:after="0" w:afterAutospacing="0"/>
        <w:ind w:left="426"/>
        <w:jc w:val="both"/>
        <w:rPr>
          <w:rFonts w:ascii="Arial" w:hAnsi="Arial" w:cs="Arial"/>
          <w:lang w:val="it-IT"/>
        </w:rPr>
      </w:pPr>
      <w:r w:rsidRPr="00B57F0F">
        <w:rPr>
          <w:rFonts w:ascii="Arial" w:hAnsi="Arial" w:cs="Arial"/>
          <w:lang w:val="it-IT"/>
        </w:rPr>
        <w:t xml:space="preserve">Delibera sulla concessione del benestare alla proposta di Modifiche ed integrazioni allo Statuto del Centro diurno per la riabilitazione </w:t>
      </w:r>
      <w:r w:rsidR="002857A7" w:rsidRPr="00B57F0F">
        <w:rPr>
          <w:rFonts w:ascii="Arial" w:hAnsi="Arial" w:cs="Arial"/>
          <w:lang w:val="it-IT"/>
        </w:rPr>
        <w:t>Veruda – P</w:t>
      </w:r>
      <w:r w:rsidRPr="00B57F0F">
        <w:rPr>
          <w:rFonts w:ascii="Arial" w:hAnsi="Arial" w:cs="Arial"/>
          <w:lang w:val="it-IT"/>
        </w:rPr>
        <w:t>o</w:t>
      </w:r>
      <w:r w:rsidR="002857A7" w:rsidRPr="00B57F0F">
        <w:rPr>
          <w:rFonts w:ascii="Arial" w:hAnsi="Arial" w:cs="Arial"/>
          <w:lang w:val="it-IT"/>
        </w:rPr>
        <w:t>la,</w:t>
      </w:r>
    </w:p>
    <w:p w14:paraId="2DA5134A" w14:textId="0EA002C2" w:rsidR="00B57F0F" w:rsidRPr="00C10FE4" w:rsidRDefault="00B57F0F" w:rsidP="00B57F0F">
      <w:pPr>
        <w:pStyle w:val="standard"/>
        <w:numPr>
          <w:ilvl w:val="0"/>
          <w:numId w:val="4"/>
        </w:numPr>
        <w:ind w:left="426"/>
        <w:jc w:val="both"/>
        <w:rPr>
          <w:rFonts w:ascii="Arial" w:hAnsi="Arial" w:cs="Arial"/>
        </w:rPr>
      </w:pPr>
      <w:r w:rsidRPr="00C10FE4">
        <w:rPr>
          <w:rFonts w:ascii="Arial" w:hAnsi="Arial" w:cs="Arial"/>
          <w:lang w:val="it-IT"/>
        </w:rPr>
        <w:t>Conclusione sulla proposta di nomina</w:t>
      </w:r>
      <w:r w:rsidR="00C10FE4" w:rsidRPr="00C10FE4">
        <w:rPr>
          <w:rFonts w:ascii="Arial" w:hAnsi="Arial" w:cs="Arial"/>
          <w:lang w:val="it-IT"/>
        </w:rPr>
        <w:t xml:space="preserve"> di</w:t>
      </w:r>
      <w:r w:rsidRPr="00C10FE4">
        <w:rPr>
          <w:rFonts w:ascii="Arial" w:hAnsi="Arial" w:cs="Arial"/>
          <w:lang w:val="it-IT"/>
        </w:rPr>
        <w:t xml:space="preserve"> medic</w:t>
      </w:r>
      <w:r w:rsidR="00C10FE4" w:rsidRPr="00C10FE4">
        <w:rPr>
          <w:rFonts w:ascii="Arial" w:hAnsi="Arial" w:cs="Arial"/>
          <w:lang w:val="it-IT"/>
        </w:rPr>
        <w:t>i</w:t>
      </w:r>
      <w:r w:rsidRPr="00C10FE4">
        <w:rPr>
          <w:rFonts w:ascii="Arial" w:hAnsi="Arial" w:cs="Arial"/>
          <w:lang w:val="it-IT"/>
        </w:rPr>
        <w:t xml:space="preserve"> o</w:t>
      </w:r>
      <w:r w:rsidR="00C10FE4" w:rsidRPr="00C10FE4">
        <w:rPr>
          <w:rFonts w:ascii="Arial" w:hAnsi="Arial" w:cs="Arial"/>
          <w:lang w:val="it-IT"/>
        </w:rPr>
        <w:t>vvero di</w:t>
      </w:r>
      <w:r w:rsidRPr="00C10FE4">
        <w:rPr>
          <w:rFonts w:ascii="Arial" w:hAnsi="Arial" w:cs="Arial"/>
          <w:lang w:val="it-IT"/>
        </w:rPr>
        <w:t xml:space="preserve"> altr</w:t>
      </w:r>
      <w:r w:rsidR="00C10FE4" w:rsidRPr="00C10FE4">
        <w:rPr>
          <w:rFonts w:ascii="Arial" w:hAnsi="Arial" w:cs="Arial"/>
          <w:lang w:val="it-IT"/>
        </w:rPr>
        <w:t>i</w:t>
      </w:r>
      <w:r w:rsidRPr="00C10FE4">
        <w:rPr>
          <w:rFonts w:ascii="Arial" w:hAnsi="Arial" w:cs="Arial"/>
          <w:lang w:val="it-IT"/>
        </w:rPr>
        <w:t xml:space="preserve"> operator</w:t>
      </w:r>
      <w:r w:rsidR="00C10FE4" w:rsidRPr="00C10FE4">
        <w:rPr>
          <w:rFonts w:ascii="Arial" w:hAnsi="Arial" w:cs="Arial"/>
          <w:lang w:val="it-IT"/>
        </w:rPr>
        <w:t>i</w:t>
      </w:r>
      <w:r w:rsidRPr="00C10FE4">
        <w:rPr>
          <w:rFonts w:ascii="Arial" w:hAnsi="Arial" w:cs="Arial"/>
          <w:lang w:val="it-IT"/>
        </w:rPr>
        <w:t xml:space="preserve"> sanitari che accerti</w:t>
      </w:r>
      <w:r w:rsidR="00C10FE4" w:rsidRPr="00C10FE4">
        <w:rPr>
          <w:rFonts w:ascii="Arial" w:hAnsi="Arial" w:cs="Arial"/>
          <w:lang w:val="it-IT"/>
        </w:rPr>
        <w:t>no</w:t>
      </w:r>
      <w:r w:rsidRPr="00C10FE4">
        <w:rPr>
          <w:rFonts w:ascii="Arial" w:hAnsi="Arial" w:cs="Arial"/>
          <w:lang w:val="it-IT"/>
        </w:rPr>
        <w:t xml:space="preserve"> </w:t>
      </w:r>
      <w:r w:rsidR="00C10FE4" w:rsidRPr="00C10FE4">
        <w:rPr>
          <w:rFonts w:ascii="Arial" w:hAnsi="Arial" w:cs="Arial"/>
          <w:lang w:val="it-IT"/>
        </w:rPr>
        <w:t>il decesso</w:t>
      </w:r>
      <w:r w:rsidRPr="00C10FE4">
        <w:rPr>
          <w:rFonts w:ascii="Arial" w:hAnsi="Arial" w:cs="Arial"/>
          <w:lang w:val="it-IT"/>
        </w:rPr>
        <w:t>, l'ora e la causa del</w:t>
      </w:r>
      <w:r w:rsidR="00C10FE4" w:rsidRPr="00C10FE4">
        <w:rPr>
          <w:rFonts w:ascii="Arial" w:hAnsi="Arial" w:cs="Arial"/>
          <w:lang w:val="it-IT"/>
        </w:rPr>
        <w:t xml:space="preserve"> decesso</w:t>
      </w:r>
      <w:r w:rsidRPr="00C10FE4">
        <w:rPr>
          <w:rFonts w:ascii="Arial" w:hAnsi="Arial" w:cs="Arial"/>
          <w:lang w:val="it-IT"/>
        </w:rPr>
        <w:t xml:space="preserve"> delle persone decedute al di fuori dell'istituzione sanitaria </w:t>
      </w:r>
      <w:r w:rsidR="00C10FE4" w:rsidRPr="00C10FE4">
        <w:rPr>
          <w:rFonts w:ascii="Arial" w:hAnsi="Arial" w:cs="Arial"/>
          <w:lang w:val="it-IT"/>
        </w:rPr>
        <w:t>su</w:t>
      </w:r>
      <w:r w:rsidRPr="00C10FE4">
        <w:rPr>
          <w:rFonts w:ascii="Arial" w:hAnsi="Arial" w:cs="Arial"/>
          <w:lang w:val="it-IT"/>
        </w:rPr>
        <w:t xml:space="preserve">l territorio della Regione </w:t>
      </w:r>
      <w:r w:rsidR="00C10FE4" w:rsidRPr="00C10FE4">
        <w:rPr>
          <w:rFonts w:ascii="Arial" w:hAnsi="Arial" w:cs="Arial"/>
          <w:lang w:val="it-IT"/>
        </w:rPr>
        <w:t>I</w:t>
      </w:r>
      <w:r w:rsidRPr="00C10FE4">
        <w:rPr>
          <w:rFonts w:ascii="Arial" w:hAnsi="Arial" w:cs="Arial"/>
          <w:lang w:val="it-IT"/>
        </w:rPr>
        <w:t>striana,</w:t>
      </w:r>
    </w:p>
    <w:p w14:paraId="7E972A16" w14:textId="26628D5B" w:rsidR="00C10FE4" w:rsidRPr="000F0110" w:rsidRDefault="00C10FE4" w:rsidP="00C10FE4">
      <w:pPr>
        <w:pStyle w:val="standard"/>
        <w:numPr>
          <w:ilvl w:val="0"/>
          <w:numId w:val="4"/>
        </w:numPr>
        <w:ind w:left="426"/>
        <w:rPr>
          <w:rFonts w:ascii="Arial" w:hAnsi="Arial" w:cs="Arial"/>
          <w:lang w:val="it-IT"/>
        </w:rPr>
      </w:pPr>
      <w:r w:rsidRPr="000F0110">
        <w:rPr>
          <w:rFonts w:ascii="Arial" w:hAnsi="Arial" w:cs="Arial"/>
          <w:lang w:val="it-IT"/>
        </w:rPr>
        <w:t>Relazione sulla realizzazione del Programma di costruzione degli impianti per la gestione dei rifiuti comunali della Città di Rovinj-Rovigno nel 2022,</w:t>
      </w:r>
    </w:p>
    <w:p w14:paraId="39EDE276" w14:textId="52A48FD1" w:rsidR="002857A7" w:rsidRPr="000F0110" w:rsidRDefault="000F0110" w:rsidP="006C75BC">
      <w:pPr>
        <w:pStyle w:val="standard"/>
        <w:numPr>
          <w:ilvl w:val="0"/>
          <w:numId w:val="4"/>
        </w:numPr>
        <w:spacing w:before="0" w:beforeAutospacing="0" w:after="0" w:afterAutospacing="0"/>
        <w:ind w:left="426"/>
        <w:jc w:val="both"/>
        <w:rPr>
          <w:rFonts w:ascii="Arial" w:hAnsi="Arial" w:cs="Arial"/>
          <w:lang w:val="it-IT"/>
        </w:rPr>
      </w:pPr>
      <w:r w:rsidRPr="000F0110">
        <w:rPr>
          <w:rFonts w:ascii="Arial" w:eastAsia="Times New Roman" w:hAnsi="Arial" w:cs="Arial"/>
          <w:color w:val="000000"/>
          <w:lang w:val="it-IT"/>
        </w:rPr>
        <w:t>Conclusione sull’accettazione della donazione di immobili in (com)proprietà della Repubblica di Croazia per le necessità di costruire il poligono di tiro Turnina/La Torre a Rovinj-Rovigno,</w:t>
      </w:r>
    </w:p>
    <w:p w14:paraId="7615A04E" w14:textId="5177C763" w:rsidR="002857A7" w:rsidRPr="002F0328" w:rsidRDefault="005F76E2" w:rsidP="002F0328">
      <w:pPr>
        <w:pStyle w:val="standard"/>
        <w:numPr>
          <w:ilvl w:val="0"/>
          <w:numId w:val="4"/>
        </w:numPr>
        <w:spacing w:before="0" w:beforeAutospacing="0" w:after="0" w:afterAutospacing="0"/>
        <w:ind w:left="426"/>
        <w:jc w:val="both"/>
        <w:rPr>
          <w:rFonts w:ascii="Arial" w:hAnsi="Arial" w:cs="Arial"/>
          <w:lang w:val="it-IT"/>
        </w:rPr>
      </w:pPr>
      <w:bookmarkStart w:id="7" w:name="_Hlk158210343"/>
      <w:r w:rsidRPr="002F0328">
        <w:rPr>
          <w:rFonts w:ascii="Arial" w:hAnsi="Arial" w:cs="Arial"/>
          <w:lang w:val="it-IT"/>
        </w:rPr>
        <w:t xml:space="preserve">Delibera sull’assegnazione della concessione </w:t>
      </w:r>
      <w:r w:rsidR="002F0328" w:rsidRPr="002F0328">
        <w:rPr>
          <w:rFonts w:ascii="Arial" w:hAnsi="Arial" w:cs="Arial"/>
          <w:lang w:val="it-IT"/>
        </w:rPr>
        <w:t>per lo svolgimento dell’attività comunale di trasporto di linea dei passeggeri sulla LINEA N. 1 sul territorio della Città di Rovinj-Rovigno,</w:t>
      </w:r>
    </w:p>
    <w:bookmarkEnd w:id="7"/>
    <w:p w14:paraId="24DAD8D0" w14:textId="29274210" w:rsidR="002F0328" w:rsidRPr="002F0328" w:rsidRDefault="002F0328" w:rsidP="002F0328">
      <w:pPr>
        <w:pStyle w:val="standard"/>
        <w:numPr>
          <w:ilvl w:val="0"/>
          <w:numId w:val="4"/>
        </w:numPr>
        <w:spacing w:before="0" w:beforeAutospacing="0" w:after="0" w:afterAutospacing="0"/>
        <w:ind w:left="426"/>
        <w:jc w:val="both"/>
        <w:rPr>
          <w:rFonts w:ascii="Arial" w:hAnsi="Arial" w:cs="Arial"/>
          <w:lang w:val="it-IT"/>
        </w:rPr>
      </w:pPr>
      <w:r w:rsidRPr="002F0328">
        <w:rPr>
          <w:rFonts w:ascii="Arial" w:hAnsi="Arial" w:cs="Arial"/>
          <w:lang w:val="it-IT"/>
        </w:rPr>
        <w:t xml:space="preserve">Delibera sull’assegnazione della concessione per lo svolgimento dell’attività comunale di trasporto di linea dei passeggeri sulla LINEA N. </w:t>
      </w:r>
      <w:r>
        <w:rPr>
          <w:rFonts w:ascii="Arial" w:hAnsi="Arial" w:cs="Arial"/>
          <w:lang w:val="it-IT"/>
        </w:rPr>
        <w:t>2</w:t>
      </w:r>
      <w:r w:rsidRPr="002F0328">
        <w:rPr>
          <w:rFonts w:ascii="Arial" w:hAnsi="Arial" w:cs="Arial"/>
          <w:lang w:val="it-IT"/>
        </w:rPr>
        <w:t xml:space="preserve"> sul territorio della Città di Rovinj-Rovigno,</w:t>
      </w:r>
    </w:p>
    <w:p w14:paraId="5CB4446C" w14:textId="7BF5B45B" w:rsidR="002F0328" w:rsidRPr="002F0328" w:rsidRDefault="002F0328" w:rsidP="002F0328">
      <w:pPr>
        <w:pStyle w:val="ListParagraph"/>
        <w:numPr>
          <w:ilvl w:val="0"/>
          <w:numId w:val="4"/>
        </w:numPr>
        <w:ind w:left="426"/>
        <w:rPr>
          <w:rFonts w:ascii="Arial" w:eastAsia="Calibri" w:hAnsi="Arial" w:cs="Arial"/>
          <w:lang w:val="it-IT" w:eastAsia="hr-HR"/>
        </w:rPr>
      </w:pPr>
      <w:r w:rsidRPr="002F0328">
        <w:rPr>
          <w:rFonts w:ascii="Arial" w:eastAsia="Calibri" w:hAnsi="Arial" w:cs="Arial"/>
          <w:lang w:val="it-IT" w:eastAsia="hr-HR"/>
        </w:rPr>
        <w:t xml:space="preserve">Delibera sull’assegnazione della concessione per lo svolgimento dell’attività comunale di trasporto di linea dei passeggeri sulla LINEA N. </w:t>
      </w:r>
      <w:r>
        <w:rPr>
          <w:rFonts w:ascii="Arial" w:eastAsia="Calibri" w:hAnsi="Arial" w:cs="Arial"/>
          <w:lang w:val="it-IT" w:eastAsia="hr-HR"/>
        </w:rPr>
        <w:t>3</w:t>
      </w:r>
      <w:r w:rsidRPr="002F0328">
        <w:rPr>
          <w:rFonts w:ascii="Arial" w:eastAsia="Calibri" w:hAnsi="Arial" w:cs="Arial"/>
          <w:lang w:val="it-IT" w:eastAsia="hr-HR"/>
        </w:rPr>
        <w:t xml:space="preserve"> sul territorio della Città di Rovinj-Rovigno,</w:t>
      </w:r>
    </w:p>
    <w:p w14:paraId="65CE5AB1" w14:textId="7AFB4AAD" w:rsidR="002F0328" w:rsidRPr="002F0328" w:rsidRDefault="002F0328" w:rsidP="002F0328">
      <w:pPr>
        <w:pStyle w:val="ListParagraph"/>
        <w:numPr>
          <w:ilvl w:val="0"/>
          <w:numId w:val="4"/>
        </w:numPr>
        <w:ind w:left="426"/>
        <w:rPr>
          <w:rFonts w:ascii="Arial" w:eastAsia="Calibri" w:hAnsi="Arial" w:cs="Arial"/>
          <w:lang w:val="it-IT" w:eastAsia="hr-HR"/>
        </w:rPr>
      </w:pPr>
      <w:r w:rsidRPr="002F0328">
        <w:rPr>
          <w:rFonts w:ascii="Arial" w:eastAsia="Calibri" w:hAnsi="Arial" w:cs="Arial"/>
          <w:lang w:val="it-IT" w:eastAsia="hr-HR"/>
        </w:rPr>
        <w:t xml:space="preserve">Delibera sull’assegnazione della concessione per lo svolgimento dell’attività comunale di trasporto di linea dei passeggeri sulla LINEA N. </w:t>
      </w:r>
      <w:r>
        <w:rPr>
          <w:rFonts w:ascii="Arial" w:eastAsia="Calibri" w:hAnsi="Arial" w:cs="Arial"/>
          <w:lang w:val="it-IT" w:eastAsia="hr-HR"/>
        </w:rPr>
        <w:t>4</w:t>
      </w:r>
      <w:r w:rsidRPr="002F0328">
        <w:rPr>
          <w:rFonts w:ascii="Arial" w:eastAsia="Calibri" w:hAnsi="Arial" w:cs="Arial"/>
          <w:lang w:val="it-IT" w:eastAsia="hr-HR"/>
        </w:rPr>
        <w:t xml:space="preserve"> sul territorio della Città di Rovinj-Rovigno,</w:t>
      </w:r>
    </w:p>
    <w:p w14:paraId="6E06DF70" w14:textId="729B212C" w:rsidR="002857A7" w:rsidRPr="002F0328" w:rsidRDefault="002F0328" w:rsidP="006C75BC">
      <w:pPr>
        <w:pStyle w:val="standard"/>
        <w:numPr>
          <w:ilvl w:val="0"/>
          <w:numId w:val="4"/>
        </w:numPr>
        <w:spacing w:before="0" w:beforeAutospacing="0" w:after="0" w:afterAutospacing="0"/>
        <w:ind w:left="426"/>
        <w:jc w:val="both"/>
        <w:rPr>
          <w:rFonts w:ascii="Arial" w:hAnsi="Arial" w:cs="Arial"/>
          <w:lang w:val="it-IT"/>
        </w:rPr>
      </w:pPr>
      <w:r w:rsidRPr="002F0328">
        <w:rPr>
          <w:rFonts w:ascii="Arial" w:hAnsi="Arial" w:cs="Arial"/>
          <w:color w:val="000000"/>
          <w:lang w:val="it-IT"/>
        </w:rPr>
        <w:t xml:space="preserve">Delibera sulla ripartizione dei risultati per il </w:t>
      </w:r>
      <w:r w:rsidR="002857A7" w:rsidRPr="002F0328">
        <w:rPr>
          <w:rFonts w:ascii="Arial" w:hAnsi="Arial" w:cs="Arial"/>
          <w:color w:val="000000"/>
          <w:lang w:val="it-IT"/>
        </w:rPr>
        <w:t>2022,</w:t>
      </w:r>
    </w:p>
    <w:p w14:paraId="18B6C5F9" w14:textId="25EEC086" w:rsidR="002857A7" w:rsidRPr="002F0328" w:rsidRDefault="002F0328" w:rsidP="006C75BC">
      <w:pPr>
        <w:pStyle w:val="standard"/>
        <w:numPr>
          <w:ilvl w:val="0"/>
          <w:numId w:val="4"/>
        </w:numPr>
        <w:spacing w:before="0" w:beforeAutospacing="0" w:after="0" w:afterAutospacing="0"/>
        <w:ind w:left="426"/>
        <w:jc w:val="both"/>
        <w:rPr>
          <w:rFonts w:ascii="Arial" w:hAnsi="Arial" w:cs="Arial"/>
          <w:lang w:val="it-IT"/>
        </w:rPr>
      </w:pPr>
      <w:r w:rsidRPr="002F0328">
        <w:rPr>
          <w:rFonts w:ascii="Arial" w:hAnsi="Arial" w:cs="Arial"/>
          <w:lang w:val="it-IT"/>
        </w:rPr>
        <w:t>Delibera di modifiche ed integrazioni alla Delibera sulla</w:t>
      </w:r>
      <w:r w:rsidRPr="002F0328">
        <w:t xml:space="preserve"> </w:t>
      </w:r>
      <w:r w:rsidRPr="002F0328">
        <w:rPr>
          <w:rFonts w:ascii="Arial" w:hAnsi="Arial" w:cs="Arial"/>
          <w:lang w:val="it-IT"/>
        </w:rPr>
        <w:t xml:space="preserve">regolazione del traffico </w:t>
      </w:r>
      <w:r>
        <w:rPr>
          <w:rFonts w:ascii="Arial" w:hAnsi="Arial" w:cs="Arial"/>
          <w:lang w:val="it-IT"/>
        </w:rPr>
        <w:t>nel centro</w:t>
      </w:r>
      <w:r w:rsidRPr="002F0328">
        <w:rPr>
          <w:rFonts w:ascii="Arial" w:hAnsi="Arial" w:cs="Arial"/>
          <w:lang w:val="it-IT"/>
        </w:rPr>
        <w:t xml:space="preserve"> della Città di Rovinj-Rovigno,</w:t>
      </w:r>
    </w:p>
    <w:p w14:paraId="36D5A5B8" w14:textId="65950D3E" w:rsidR="002857A7" w:rsidRPr="00667847" w:rsidRDefault="002F0328" w:rsidP="00667847">
      <w:pPr>
        <w:pStyle w:val="standard"/>
        <w:numPr>
          <w:ilvl w:val="0"/>
          <w:numId w:val="4"/>
        </w:numPr>
        <w:ind w:left="426"/>
        <w:jc w:val="both"/>
        <w:rPr>
          <w:rFonts w:ascii="Arial" w:hAnsi="Arial" w:cs="Arial"/>
        </w:rPr>
      </w:pPr>
      <w:r w:rsidRPr="00667847">
        <w:rPr>
          <w:rFonts w:ascii="Arial" w:hAnsi="Arial" w:cs="Arial"/>
          <w:lang w:val="it-IT"/>
        </w:rPr>
        <w:t xml:space="preserve">Delibera di </w:t>
      </w:r>
      <w:r w:rsidR="00667847" w:rsidRPr="00667847">
        <w:rPr>
          <w:rFonts w:ascii="Arial" w:hAnsi="Arial" w:cs="Arial"/>
          <w:lang w:val="it-IT"/>
        </w:rPr>
        <w:t>integrazione alla Delibera</w:t>
      </w:r>
      <w:r w:rsidR="00667847" w:rsidRPr="00667847">
        <w:rPr>
          <w:rFonts w:ascii="inherit" w:hAnsi="inherit" w:cs="Courier New"/>
          <w:color w:val="202124"/>
          <w:sz w:val="42"/>
          <w:szCs w:val="42"/>
          <w:lang w:val="it-IT"/>
        </w:rPr>
        <w:t xml:space="preserve"> </w:t>
      </w:r>
      <w:r w:rsidR="00667847" w:rsidRPr="00667847">
        <w:rPr>
          <w:rFonts w:ascii="Arial" w:hAnsi="Arial" w:cs="Arial"/>
          <w:lang w:val="it-IT"/>
        </w:rPr>
        <w:t>sull'organizzazione, le modalità di tariffazione e il controllo del posteggio nei parcheggi pubblici aperti e chiusi della Città di Rovinj-Rovi</w:t>
      </w:r>
      <w:r w:rsidR="002857A7" w:rsidRPr="00667847">
        <w:rPr>
          <w:rFonts w:ascii="Arial" w:hAnsi="Arial" w:cs="Arial"/>
          <w:lang w:val="it-IT"/>
        </w:rPr>
        <w:t>gno,</w:t>
      </w:r>
    </w:p>
    <w:p w14:paraId="75F025CC" w14:textId="17DB874E" w:rsidR="00667847" w:rsidRPr="00667847" w:rsidRDefault="00667847" w:rsidP="00667847">
      <w:pPr>
        <w:pStyle w:val="standard"/>
        <w:numPr>
          <w:ilvl w:val="0"/>
          <w:numId w:val="4"/>
        </w:numPr>
        <w:spacing w:before="0" w:beforeAutospacing="0" w:after="0" w:afterAutospacing="0"/>
        <w:ind w:left="426"/>
        <w:jc w:val="both"/>
        <w:rPr>
          <w:rFonts w:ascii="Arial" w:hAnsi="Arial" w:cs="Arial"/>
          <w:lang w:val="it-IT"/>
        </w:rPr>
      </w:pPr>
      <w:r w:rsidRPr="00667847">
        <w:rPr>
          <w:rFonts w:ascii="Arial" w:eastAsia="Times New Roman" w:hAnsi="Arial" w:cs="Arial"/>
          <w:lang w:val="it-IT"/>
        </w:rPr>
        <w:t>Relazione sull’attività dell’istituzione “Casa della batana</w:t>
      </w:r>
      <w:r>
        <w:rPr>
          <w:rFonts w:ascii="Arial" w:eastAsia="Times New Roman" w:hAnsi="Arial" w:cs="Arial"/>
          <w:lang w:val="it-IT"/>
        </w:rPr>
        <w:t xml:space="preserve"> </w:t>
      </w:r>
      <w:r w:rsidRPr="00667847">
        <w:rPr>
          <w:rFonts w:ascii="Arial" w:eastAsia="Times New Roman" w:hAnsi="Arial" w:cs="Arial"/>
          <w:lang w:val="it-IT"/>
        </w:rPr>
        <w:t>-</w:t>
      </w:r>
      <w:r>
        <w:rPr>
          <w:rFonts w:ascii="Arial" w:eastAsia="Times New Roman" w:hAnsi="Arial" w:cs="Arial"/>
          <w:lang w:val="it-IT"/>
        </w:rPr>
        <w:t xml:space="preserve"> </w:t>
      </w:r>
      <w:r w:rsidR="002857A7" w:rsidRPr="00667847">
        <w:rPr>
          <w:rFonts w:ascii="Arial" w:eastAsia="Times New Roman" w:hAnsi="Arial" w:cs="Arial"/>
          <w:lang w:val="it-IT"/>
        </w:rPr>
        <w:t>Kuća o batani</w:t>
      </w:r>
      <w:r w:rsidRPr="00667847">
        <w:rPr>
          <w:rFonts w:ascii="Arial" w:eastAsia="Times New Roman" w:hAnsi="Arial" w:cs="Arial"/>
          <w:lang w:val="it-IT"/>
        </w:rPr>
        <w:t>”</w:t>
      </w:r>
      <w:r w:rsidR="002857A7" w:rsidRPr="00667847">
        <w:rPr>
          <w:rFonts w:ascii="Arial" w:eastAsia="Times New Roman" w:hAnsi="Arial" w:cs="Arial"/>
          <w:lang w:val="it-IT"/>
        </w:rPr>
        <w:t xml:space="preserve"> Rovinj-Rovigno </w:t>
      </w:r>
      <w:r w:rsidRPr="00667847">
        <w:rPr>
          <w:rFonts w:ascii="Arial" w:eastAsia="Times New Roman" w:hAnsi="Arial" w:cs="Arial"/>
          <w:lang w:val="it-IT"/>
        </w:rPr>
        <w:t xml:space="preserve">per il </w:t>
      </w:r>
      <w:r w:rsidR="002857A7" w:rsidRPr="00667847">
        <w:rPr>
          <w:rFonts w:ascii="Arial" w:eastAsia="Times New Roman" w:hAnsi="Arial" w:cs="Arial"/>
          <w:lang w:val="it-IT"/>
        </w:rPr>
        <w:t>2022,</w:t>
      </w:r>
    </w:p>
    <w:p w14:paraId="23C01A51" w14:textId="137DE681" w:rsidR="00667847" w:rsidRPr="00667847" w:rsidRDefault="00667847" w:rsidP="00667847">
      <w:pPr>
        <w:pStyle w:val="standard"/>
        <w:numPr>
          <w:ilvl w:val="0"/>
          <w:numId w:val="4"/>
        </w:numPr>
        <w:spacing w:before="0" w:beforeAutospacing="0" w:after="0" w:afterAutospacing="0"/>
        <w:ind w:left="426"/>
        <w:jc w:val="both"/>
        <w:rPr>
          <w:rFonts w:ascii="Arial" w:hAnsi="Arial" w:cs="Arial"/>
          <w:lang w:val="it-IT"/>
        </w:rPr>
      </w:pPr>
      <w:bookmarkStart w:id="8" w:name="_Hlk158276940"/>
      <w:r w:rsidRPr="00667847">
        <w:rPr>
          <w:rFonts w:ascii="Arial" w:hAnsi="Arial" w:cs="Arial"/>
          <w:lang w:val="it-IT"/>
        </w:rPr>
        <w:t xml:space="preserve">Relazione sull'utilizzo delle riserve di bilancio nel Bilancio della Città di Rovinj-Rovigno per il </w:t>
      </w:r>
      <w:r>
        <w:rPr>
          <w:rFonts w:ascii="Arial" w:hAnsi="Arial" w:cs="Arial"/>
          <w:lang w:val="it-IT"/>
        </w:rPr>
        <w:t>I</w:t>
      </w:r>
      <w:r w:rsidRPr="00667847">
        <w:rPr>
          <w:rFonts w:ascii="Arial" w:hAnsi="Arial" w:cs="Arial"/>
          <w:lang w:val="it-IT"/>
        </w:rPr>
        <w:t xml:space="preserve"> trimestre (</w:t>
      </w:r>
      <w:r>
        <w:rPr>
          <w:rFonts w:ascii="Arial" w:hAnsi="Arial" w:cs="Arial"/>
          <w:lang w:val="it-IT"/>
        </w:rPr>
        <w:t>gennaio</w:t>
      </w:r>
      <w:r w:rsidRPr="00667847">
        <w:rPr>
          <w:rFonts w:ascii="Arial" w:hAnsi="Arial" w:cs="Arial"/>
          <w:lang w:val="it-IT"/>
        </w:rPr>
        <w:t>-</w:t>
      </w:r>
      <w:r>
        <w:rPr>
          <w:rFonts w:ascii="Arial" w:hAnsi="Arial" w:cs="Arial"/>
          <w:lang w:val="it-IT"/>
        </w:rPr>
        <w:t>marzo</w:t>
      </w:r>
      <w:r w:rsidRPr="00667847">
        <w:rPr>
          <w:rFonts w:ascii="Arial" w:hAnsi="Arial" w:cs="Arial"/>
          <w:lang w:val="it-IT"/>
        </w:rPr>
        <w:t>) del 202</w:t>
      </w:r>
      <w:r>
        <w:rPr>
          <w:rFonts w:ascii="Arial" w:hAnsi="Arial" w:cs="Arial"/>
          <w:lang w:val="it-IT"/>
        </w:rPr>
        <w:t>3</w:t>
      </w:r>
      <w:r w:rsidRPr="00667847">
        <w:rPr>
          <w:rFonts w:ascii="Arial" w:hAnsi="Arial" w:cs="Arial"/>
          <w:lang w:val="it-IT"/>
        </w:rPr>
        <w:t>,</w:t>
      </w:r>
    </w:p>
    <w:bookmarkEnd w:id="8"/>
    <w:p w14:paraId="1C7709B1" w14:textId="59BF1B6A" w:rsidR="002857A7" w:rsidRPr="00EF11C4" w:rsidRDefault="00667847" w:rsidP="005E188E">
      <w:pPr>
        <w:pStyle w:val="standard"/>
        <w:numPr>
          <w:ilvl w:val="0"/>
          <w:numId w:val="4"/>
        </w:numPr>
        <w:spacing w:before="0" w:beforeAutospacing="0" w:after="0" w:afterAutospacing="0"/>
        <w:ind w:left="426"/>
        <w:jc w:val="both"/>
        <w:rPr>
          <w:rFonts w:ascii="Arial" w:hAnsi="Arial" w:cs="Arial"/>
          <w:lang w:val="it-IT"/>
        </w:rPr>
      </w:pPr>
      <w:r w:rsidRPr="00EF11C4">
        <w:rPr>
          <w:rFonts w:ascii="Arial" w:hAnsi="Arial" w:cs="Arial"/>
          <w:lang w:val="it-IT"/>
        </w:rPr>
        <w:t xml:space="preserve">Conclusione sulla concessione del previo benestare alla proposta di Modifiche ed integrazioni allo Statuto del giardino d’infanzia-Dječji vrtić “Neven” </w:t>
      </w:r>
      <w:r w:rsidR="00EF11C4" w:rsidRPr="00EF11C4">
        <w:rPr>
          <w:rFonts w:ascii="Arial" w:hAnsi="Arial" w:cs="Arial"/>
          <w:lang w:val="it-IT"/>
        </w:rPr>
        <w:t>R</w:t>
      </w:r>
      <w:r w:rsidRPr="00EF11C4">
        <w:rPr>
          <w:rFonts w:ascii="Arial" w:hAnsi="Arial" w:cs="Arial"/>
          <w:lang w:val="it-IT"/>
        </w:rPr>
        <w:t>ovinj-Rovigno,</w:t>
      </w:r>
    </w:p>
    <w:p w14:paraId="1DBB817A" w14:textId="35165B07" w:rsidR="002857A7" w:rsidRPr="00EF11C4" w:rsidRDefault="00EF11C4" w:rsidP="005E188E">
      <w:pPr>
        <w:pStyle w:val="standard"/>
        <w:numPr>
          <w:ilvl w:val="0"/>
          <w:numId w:val="4"/>
        </w:numPr>
        <w:spacing w:before="0" w:beforeAutospacing="0" w:after="0" w:afterAutospacing="0"/>
        <w:ind w:left="426"/>
        <w:jc w:val="both"/>
        <w:rPr>
          <w:rFonts w:ascii="Arial" w:hAnsi="Arial" w:cs="Arial"/>
          <w:lang w:val="it-IT"/>
        </w:rPr>
      </w:pPr>
      <w:r w:rsidRPr="00EF11C4">
        <w:rPr>
          <w:rFonts w:ascii="Arial" w:hAnsi="Arial" w:cs="Arial"/>
          <w:lang w:val="it-IT"/>
        </w:rPr>
        <w:t xml:space="preserve">Modifiche ed integrazioni allo </w:t>
      </w:r>
      <w:r w:rsidR="002857A7" w:rsidRPr="00EF11C4">
        <w:rPr>
          <w:rFonts w:ascii="Arial" w:hAnsi="Arial" w:cs="Arial"/>
          <w:lang w:val="it-IT"/>
        </w:rPr>
        <w:t>Statut</w:t>
      </w:r>
      <w:r w:rsidRPr="00EF11C4">
        <w:rPr>
          <w:rFonts w:ascii="Arial" w:hAnsi="Arial" w:cs="Arial"/>
          <w:lang w:val="it-IT"/>
        </w:rPr>
        <w:t xml:space="preserve">o del </w:t>
      </w:r>
      <w:r w:rsidRPr="00EF11C4">
        <w:rPr>
          <w:rFonts w:ascii="Arial" w:eastAsia="Comic Sans MS" w:hAnsi="Arial" w:cs="Arial"/>
          <w:lang w:val="it-IT"/>
        </w:rPr>
        <w:t>Giardino d'infanzia italiano-</w:t>
      </w:r>
      <w:r w:rsidR="002857A7" w:rsidRPr="00EF11C4">
        <w:rPr>
          <w:rFonts w:ascii="Arial" w:eastAsia="Comic Sans MS" w:hAnsi="Arial" w:cs="Arial"/>
          <w:lang w:val="it-IT"/>
        </w:rPr>
        <w:t>Talijansk</w:t>
      </w:r>
      <w:r w:rsidRPr="00EF11C4">
        <w:rPr>
          <w:rFonts w:ascii="Arial" w:eastAsia="Comic Sans MS" w:hAnsi="Arial" w:cs="Arial"/>
          <w:lang w:val="it-IT"/>
        </w:rPr>
        <w:t>i</w:t>
      </w:r>
      <w:r w:rsidR="002857A7" w:rsidRPr="00EF11C4">
        <w:rPr>
          <w:rFonts w:ascii="Arial" w:eastAsia="Comic Sans MS" w:hAnsi="Arial" w:cs="Arial"/>
          <w:lang w:val="it-IT"/>
        </w:rPr>
        <w:t xml:space="preserve"> dječj</w:t>
      </w:r>
      <w:r w:rsidRPr="00EF11C4">
        <w:rPr>
          <w:rFonts w:ascii="Arial" w:eastAsia="Comic Sans MS" w:hAnsi="Arial" w:cs="Arial"/>
          <w:lang w:val="it-IT"/>
        </w:rPr>
        <w:t>i</w:t>
      </w:r>
      <w:r w:rsidR="002857A7" w:rsidRPr="00EF11C4">
        <w:rPr>
          <w:rFonts w:ascii="Arial" w:eastAsia="Comic Sans MS" w:hAnsi="Arial" w:cs="Arial"/>
          <w:lang w:val="it-IT"/>
        </w:rPr>
        <w:t xml:space="preserve"> vrtić </w:t>
      </w:r>
      <w:r w:rsidRPr="00EF11C4">
        <w:rPr>
          <w:rFonts w:ascii="Arial" w:eastAsia="Comic Sans MS" w:hAnsi="Arial" w:cs="Arial"/>
          <w:lang w:val="it-IT"/>
        </w:rPr>
        <w:t>“</w:t>
      </w:r>
      <w:r w:rsidR="002857A7" w:rsidRPr="00EF11C4">
        <w:rPr>
          <w:rFonts w:ascii="Arial" w:eastAsia="Comic Sans MS" w:hAnsi="Arial" w:cs="Arial"/>
          <w:lang w:val="it-IT"/>
        </w:rPr>
        <w:t>Naridola</w:t>
      </w:r>
      <w:r w:rsidRPr="00EF11C4">
        <w:rPr>
          <w:rFonts w:ascii="Arial" w:eastAsia="Comic Sans MS" w:hAnsi="Arial" w:cs="Arial"/>
          <w:lang w:val="it-IT"/>
        </w:rPr>
        <w:t>”</w:t>
      </w:r>
      <w:r w:rsidR="002857A7" w:rsidRPr="00EF11C4">
        <w:rPr>
          <w:rFonts w:ascii="Arial" w:eastAsia="Comic Sans MS" w:hAnsi="Arial" w:cs="Arial"/>
          <w:lang w:val="it-IT"/>
        </w:rPr>
        <w:t xml:space="preserve"> Rovinj-Rovigno,</w:t>
      </w:r>
    </w:p>
    <w:p w14:paraId="3D62E54F" w14:textId="59C8C3DB" w:rsidR="002857A7" w:rsidRPr="00EF11C4" w:rsidRDefault="00EF11C4" w:rsidP="005E188E">
      <w:pPr>
        <w:pStyle w:val="standard"/>
        <w:numPr>
          <w:ilvl w:val="0"/>
          <w:numId w:val="4"/>
        </w:numPr>
        <w:spacing w:before="0" w:beforeAutospacing="0" w:after="0" w:afterAutospacing="0"/>
        <w:ind w:left="426"/>
        <w:jc w:val="both"/>
        <w:rPr>
          <w:rFonts w:ascii="Arial" w:hAnsi="Arial" w:cs="Arial"/>
          <w:lang w:val="it-IT"/>
        </w:rPr>
      </w:pPr>
      <w:bookmarkStart w:id="9" w:name="_Hlk158211860"/>
      <w:r w:rsidRPr="00EF11C4">
        <w:rPr>
          <w:rFonts w:ascii="Arial" w:eastAsia="Times New Roman" w:hAnsi="Arial" w:cs="Arial"/>
          <w:lang w:val="it-IT"/>
        </w:rPr>
        <w:t xml:space="preserve">Conclusione sulla concessione del previo benestare alla proposta di Regolamento sulla </w:t>
      </w:r>
      <w:r w:rsidR="002857A7" w:rsidRPr="00EF11C4">
        <w:rPr>
          <w:rFonts w:ascii="Arial" w:hAnsi="Arial" w:cs="Arial"/>
          <w:iCs/>
          <w:lang w:val="it-IT"/>
        </w:rPr>
        <w:t>I</w:t>
      </w:r>
      <w:r w:rsidRPr="00EF11C4">
        <w:rPr>
          <w:rFonts w:ascii="Arial" w:hAnsi="Arial" w:cs="Arial"/>
          <w:iCs/>
          <w:lang w:val="it-IT"/>
        </w:rPr>
        <w:t xml:space="preserve"> Integrazione al Regolamento sull’ordinamento interno del Giardino d'infanzia-</w:t>
      </w:r>
      <w:r w:rsidR="002857A7" w:rsidRPr="00EF11C4">
        <w:rPr>
          <w:rFonts w:ascii="Arial" w:hAnsi="Arial" w:cs="Arial"/>
          <w:iCs/>
          <w:lang w:val="it-IT"/>
        </w:rPr>
        <w:t>Dječj</w:t>
      </w:r>
      <w:r w:rsidRPr="00EF11C4">
        <w:rPr>
          <w:rFonts w:ascii="Arial" w:hAnsi="Arial" w:cs="Arial"/>
          <w:iCs/>
          <w:lang w:val="it-IT"/>
        </w:rPr>
        <w:t>i</w:t>
      </w:r>
      <w:r w:rsidR="002857A7" w:rsidRPr="00EF11C4">
        <w:rPr>
          <w:rFonts w:ascii="Arial" w:hAnsi="Arial" w:cs="Arial"/>
          <w:iCs/>
          <w:lang w:val="it-IT"/>
        </w:rPr>
        <w:t xml:space="preserve"> vrtić </w:t>
      </w:r>
      <w:r w:rsidRPr="00EF11C4">
        <w:rPr>
          <w:rFonts w:ascii="Arial" w:hAnsi="Arial" w:cs="Arial"/>
          <w:iCs/>
          <w:lang w:val="it-IT"/>
        </w:rPr>
        <w:t>“</w:t>
      </w:r>
      <w:r w:rsidR="002857A7" w:rsidRPr="00EF11C4">
        <w:rPr>
          <w:rFonts w:ascii="Arial" w:hAnsi="Arial" w:cs="Arial"/>
          <w:iCs/>
          <w:lang w:val="it-IT"/>
        </w:rPr>
        <w:t>Neven</w:t>
      </w:r>
      <w:r w:rsidRPr="00EF11C4">
        <w:rPr>
          <w:rFonts w:ascii="Arial" w:hAnsi="Arial" w:cs="Arial"/>
          <w:iCs/>
          <w:lang w:val="it-IT"/>
        </w:rPr>
        <w:t>”</w:t>
      </w:r>
      <w:r w:rsidR="002857A7" w:rsidRPr="00EF11C4">
        <w:rPr>
          <w:rFonts w:ascii="Arial" w:hAnsi="Arial" w:cs="Arial"/>
          <w:iCs/>
          <w:lang w:val="it-IT"/>
        </w:rPr>
        <w:t xml:space="preserve"> Rovinj-Rovigno</w:t>
      </w:r>
      <w:bookmarkEnd w:id="9"/>
      <w:r w:rsidR="002857A7" w:rsidRPr="00EF11C4">
        <w:rPr>
          <w:rFonts w:ascii="Arial" w:hAnsi="Arial" w:cs="Arial"/>
          <w:iCs/>
          <w:lang w:val="it-IT"/>
        </w:rPr>
        <w:t>,</w:t>
      </w:r>
    </w:p>
    <w:p w14:paraId="1603E630" w14:textId="668F3E5E" w:rsidR="002857A7" w:rsidRPr="00EF11C4" w:rsidRDefault="00EF11C4" w:rsidP="005E188E">
      <w:pPr>
        <w:pStyle w:val="standard"/>
        <w:numPr>
          <w:ilvl w:val="0"/>
          <w:numId w:val="4"/>
        </w:numPr>
        <w:spacing w:before="0" w:beforeAutospacing="0" w:after="0" w:afterAutospacing="0"/>
        <w:ind w:left="426"/>
        <w:jc w:val="both"/>
        <w:rPr>
          <w:rFonts w:ascii="Arial" w:hAnsi="Arial" w:cs="Arial"/>
          <w:lang w:val="it-IT"/>
        </w:rPr>
      </w:pPr>
      <w:r w:rsidRPr="00EF11C4">
        <w:rPr>
          <w:rFonts w:ascii="Arial" w:hAnsi="Arial" w:cs="Arial"/>
          <w:iCs/>
          <w:lang w:val="it-IT"/>
        </w:rPr>
        <w:t>Conclusione sulla concessione del previo benestare alla proposta di Regolamento sulla II Integrazione al Regolamento sull’ordinamento interno del Giardino d'infanzia-Dječji vrtić “Neven” Rovinj-Rovigno</w:t>
      </w:r>
      <w:r>
        <w:rPr>
          <w:rFonts w:ascii="Arial" w:hAnsi="Arial" w:cs="Arial"/>
          <w:iCs/>
          <w:lang w:val="it-IT"/>
        </w:rPr>
        <w:t>,</w:t>
      </w:r>
    </w:p>
    <w:p w14:paraId="2EA274CA" w14:textId="4892247B" w:rsidR="002857A7" w:rsidRPr="00726F85" w:rsidRDefault="00726F85" w:rsidP="00726F85">
      <w:pPr>
        <w:pStyle w:val="standard"/>
        <w:numPr>
          <w:ilvl w:val="0"/>
          <w:numId w:val="4"/>
        </w:numPr>
        <w:spacing w:before="0" w:beforeAutospacing="0" w:after="0" w:afterAutospacing="0"/>
        <w:ind w:left="426"/>
        <w:jc w:val="both"/>
        <w:rPr>
          <w:rFonts w:ascii="Arial" w:hAnsi="Arial" w:cs="Arial"/>
          <w:lang w:val="it-IT"/>
        </w:rPr>
      </w:pPr>
      <w:bookmarkStart w:id="10" w:name="_Hlk158274817"/>
      <w:r w:rsidRPr="00726F85">
        <w:rPr>
          <w:rFonts w:ascii="Arial" w:eastAsia="Comic Sans MS" w:hAnsi="Arial" w:cs="Arial"/>
          <w:lang w:val="it-IT"/>
        </w:rPr>
        <w:t xml:space="preserve">Conclusione sulla concessione del previo benestare alla proposta </w:t>
      </w:r>
      <w:bookmarkEnd w:id="10"/>
      <w:r w:rsidRPr="00726F85">
        <w:rPr>
          <w:rFonts w:ascii="Arial" w:eastAsia="Comic Sans MS" w:hAnsi="Arial" w:cs="Arial"/>
          <w:lang w:val="it-IT"/>
        </w:rPr>
        <w:t>di Regolamento sulle II Modifiche ed integrazioni al Regolamento sull’ordinamento interno del Giardino d'infanzia italiano-Talijanski dječji vrtić “Naridola” Rovinj-Rovigno,</w:t>
      </w:r>
    </w:p>
    <w:p w14:paraId="29672973" w14:textId="3A78A09A" w:rsidR="002857A7" w:rsidRPr="00B86CA7" w:rsidRDefault="00B86CA7" w:rsidP="005E188E">
      <w:pPr>
        <w:pStyle w:val="standard"/>
        <w:numPr>
          <w:ilvl w:val="0"/>
          <w:numId w:val="4"/>
        </w:numPr>
        <w:spacing w:before="0" w:beforeAutospacing="0" w:after="0" w:afterAutospacing="0"/>
        <w:ind w:left="426"/>
        <w:jc w:val="both"/>
        <w:rPr>
          <w:rFonts w:ascii="Arial" w:hAnsi="Arial" w:cs="Arial"/>
          <w:lang w:val="it-IT"/>
        </w:rPr>
      </w:pPr>
      <w:r w:rsidRPr="00B86CA7">
        <w:rPr>
          <w:rFonts w:ascii="Arial" w:hAnsi="Arial" w:cs="Arial"/>
          <w:lang w:val="it-IT"/>
        </w:rPr>
        <w:t>Conclusione sull’assegnazione dei vani a Rovigno, in via Riva V. Nazor 12 in utilizzo alla Regione Istriana</w:t>
      </w:r>
    </w:p>
    <w:p w14:paraId="75ADDFDD" w14:textId="70CD10C6" w:rsidR="002857A7" w:rsidRPr="00B86CA7" w:rsidRDefault="00B86CA7" w:rsidP="005E188E">
      <w:pPr>
        <w:pStyle w:val="standard"/>
        <w:numPr>
          <w:ilvl w:val="0"/>
          <w:numId w:val="4"/>
        </w:numPr>
        <w:spacing w:before="0" w:beforeAutospacing="0" w:after="0" w:afterAutospacing="0"/>
        <w:ind w:left="426"/>
        <w:jc w:val="both"/>
        <w:rPr>
          <w:rFonts w:ascii="Arial" w:hAnsi="Arial" w:cs="Arial"/>
          <w:lang w:val="it-IT"/>
        </w:rPr>
      </w:pPr>
      <w:r w:rsidRPr="00B86CA7">
        <w:rPr>
          <w:rFonts w:ascii="Arial" w:hAnsi="Arial" w:cs="Arial"/>
          <w:lang w:val="it-IT"/>
        </w:rPr>
        <w:lastRenderedPageBreak/>
        <w:t>Conclusione sulla concessione del previo benestare alla proposta di Modifiche ed integrazioni allo Statuto della Scuola elementare italiana-</w:t>
      </w:r>
      <w:r w:rsidR="002857A7" w:rsidRPr="00B86CA7">
        <w:rPr>
          <w:rFonts w:ascii="Arial" w:hAnsi="Arial" w:cs="Arial"/>
          <w:lang w:val="it-IT"/>
        </w:rPr>
        <w:t>Talijansk</w:t>
      </w:r>
      <w:r w:rsidRPr="00B86CA7">
        <w:rPr>
          <w:rFonts w:ascii="Arial" w:hAnsi="Arial" w:cs="Arial"/>
          <w:lang w:val="it-IT"/>
        </w:rPr>
        <w:t>a</w:t>
      </w:r>
      <w:r w:rsidR="002857A7" w:rsidRPr="00B86CA7">
        <w:rPr>
          <w:rFonts w:ascii="Arial" w:hAnsi="Arial" w:cs="Arial"/>
          <w:lang w:val="it-IT"/>
        </w:rPr>
        <w:t xml:space="preserve"> osnovn</w:t>
      </w:r>
      <w:r w:rsidRPr="00B86CA7">
        <w:rPr>
          <w:rFonts w:ascii="Arial" w:hAnsi="Arial" w:cs="Arial"/>
          <w:lang w:val="it-IT"/>
        </w:rPr>
        <w:t>a</w:t>
      </w:r>
      <w:r w:rsidR="002857A7" w:rsidRPr="00B86CA7">
        <w:rPr>
          <w:rFonts w:ascii="Arial" w:hAnsi="Arial" w:cs="Arial"/>
          <w:lang w:val="it-IT"/>
        </w:rPr>
        <w:t xml:space="preserve"> škol</w:t>
      </w:r>
      <w:r w:rsidRPr="00B86CA7">
        <w:rPr>
          <w:rFonts w:ascii="Arial" w:hAnsi="Arial" w:cs="Arial"/>
          <w:lang w:val="it-IT"/>
        </w:rPr>
        <w:t>a</w:t>
      </w:r>
      <w:r w:rsidR="002857A7" w:rsidRPr="00B86CA7">
        <w:rPr>
          <w:rFonts w:ascii="Arial" w:hAnsi="Arial" w:cs="Arial"/>
          <w:lang w:val="it-IT"/>
        </w:rPr>
        <w:t xml:space="preserve"> </w:t>
      </w:r>
      <w:r w:rsidRPr="00B86CA7">
        <w:rPr>
          <w:rFonts w:ascii="Arial" w:hAnsi="Arial" w:cs="Arial"/>
          <w:lang w:val="it-IT"/>
        </w:rPr>
        <w:t>“</w:t>
      </w:r>
      <w:r w:rsidR="002857A7" w:rsidRPr="00B86CA7">
        <w:rPr>
          <w:rFonts w:ascii="Arial" w:hAnsi="Arial" w:cs="Arial"/>
          <w:lang w:val="it-IT"/>
        </w:rPr>
        <w:t>Bernardo Benussi</w:t>
      </w:r>
      <w:r w:rsidRPr="00B86CA7">
        <w:rPr>
          <w:rFonts w:ascii="Arial" w:hAnsi="Arial" w:cs="Arial"/>
          <w:lang w:val="it-IT"/>
        </w:rPr>
        <w:t>”</w:t>
      </w:r>
      <w:r w:rsidR="002857A7" w:rsidRPr="00B86CA7">
        <w:rPr>
          <w:rFonts w:ascii="Arial" w:hAnsi="Arial" w:cs="Arial"/>
          <w:lang w:val="it-IT"/>
        </w:rPr>
        <w:t xml:space="preserve"> Rovinj-Rovigno,</w:t>
      </w:r>
    </w:p>
    <w:p w14:paraId="2A721F3E" w14:textId="40D652AD" w:rsidR="002857A7" w:rsidRPr="00B86CA7" w:rsidRDefault="00B86CA7" w:rsidP="005E188E">
      <w:pPr>
        <w:pStyle w:val="ListParagraph"/>
        <w:numPr>
          <w:ilvl w:val="0"/>
          <w:numId w:val="4"/>
        </w:numPr>
        <w:ind w:left="426"/>
        <w:contextualSpacing/>
        <w:jc w:val="both"/>
        <w:rPr>
          <w:rFonts w:ascii="Arial" w:hAnsi="Arial" w:cs="Arial"/>
          <w:lang w:val="it-IT"/>
        </w:rPr>
      </w:pPr>
      <w:r w:rsidRPr="00B86CA7">
        <w:rPr>
          <w:rFonts w:ascii="Arial" w:hAnsi="Arial" w:cs="Arial"/>
          <w:lang w:val="it-IT"/>
        </w:rPr>
        <w:t>Esonero e nomina del/della presidente del Comitato per l'istruzione, l’istruzione prescolare, la scuola e la cultura,</w:t>
      </w:r>
    </w:p>
    <w:p w14:paraId="77254E09" w14:textId="24E9AEA3" w:rsidR="002857A7" w:rsidRPr="00B86CA7" w:rsidRDefault="00B86CA7" w:rsidP="005E188E">
      <w:pPr>
        <w:pStyle w:val="standard"/>
        <w:numPr>
          <w:ilvl w:val="0"/>
          <w:numId w:val="4"/>
        </w:numPr>
        <w:spacing w:before="0" w:beforeAutospacing="0" w:after="0" w:afterAutospacing="0"/>
        <w:ind w:left="426"/>
        <w:jc w:val="both"/>
        <w:rPr>
          <w:rFonts w:ascii="Arial" w:hAnsi="Arial" w:cs="Arial"/>
          <w:lang w:val="it-IT"/>
        </w:rPr>
      </w:pPr>
      <w:r w:rsidRPr="00B86CA7">
        <w:rPr>
          <w:rFonts w:ascii="Arial" w:hAnsi="Arial" w:cs="Arial"/>
          <w:lang w:val="it-IT"/>
        </w:rPr>
        <w:t xml:space="preserve">Delibera sulla nomina dei membri del Comitato di controllo della Società commerciale </w:t>
      </w:r>
      <w:r w:rsidR="002857A7" w:rsidRPr="00B86CA7">
        <w:rPr>
          <w:rFonts w:ascii="Arial" w:hAnsi="Arial" w:cs="Arial"/>
          <w:lang w:val="it-IT"/>
        </w:rPr>
        <w:t>Valbruna sport s.r.l. Rovinj-Rovigno</w:t>
      </w:r>
      <w:r w:rsidRPr="00B86CA7">
        <w:rPr>
          <w:rFonts w:ascii="Arial" w:hAnsi="Arial" w:cs="Arial"/>
          <w:lang w:val="it-IT"/>
        </w:rPr>
        <w:t>,</w:t>
      </w:r>
    </w:p>
    <w:p w14:paraId="6D2F982B" w14:textId="10E7CB93" w:rsidR="002857A7" w:rsidRPr="0014187B" w:rsidRDefault="002857A7" w:rsidP="005E188E">
      <w:pPr>
        <w:pStyle w:val="standard"/>
        <w:numPr>
          <w:ilvl w:val="0"/>
          <w:numId w:val="4"/>
        </w:numPr>
        <w:spacing w:before="0" w:beforeAutospacing="0" w:after="0" w:afterAutospacing="0"/>
        <w:ind w:left="426"/>
        <w:jc w:val="both"/>
        <w:rPr>
          <w:rFonts w:ascii="Arial" w:hAnsi="Arial" w:cs="Arial"/>
          <w:lang w:val="it-IT"/>
        </w:rPr>
      </w:pPr>
      <w:r w:rsidRPr="0014187B">
        <w:rPr>
          <w:rFonts w:ascii="Arial" w:hAnsi="Arial" w:cs="Arial"/>
          <w:lang w:val="it-IT"/>
        </w:rPr>
        <w:t>Pr</w:t>
      </w:r>
      <w:r w:rsidR="0014187B" w:rsidRPr="0014187B">
        <w:rPr>
          <w:rFonts w:ascii="Arial" w:hAnsi="Arial" w:cs="Arial"/>
          <w:lang w:val="it-IT"/>
        </w:rPr>
        <w:t>im</w:t>
      </w:r>
      <w:r w:rsidRPr="0014187B">
        <w:rPr>
          <w:rFonts w:ascii="Arial" w:hAnsi="Arial" w:cs="Arial"/>
          <w:lang w:val="it-IT"/>
        </w:rPr>
        <w:t xml:space="preserve">e </w:t>
      </w:r>
      <w:r w:rsidR="0014187B" w:rsidRPr="0014187B">
        <w:rPr>
          <w:rFonts w:ascii="Arial" w:hAnsi="Arial" w:cs="Arial"/>
          <w:lang w:val="it-IT"/>
        </w:rPr>
        <w:t>modifiche ed integrazioni al Bilancio della Città di</w:t>
      </w:r>
      <w:r w:rsidRPr="0014187B">
        <w:rPr>
          <w:rFonts w:ascii="Arial" w:hAnsi="Arial" w:cs="Arial"/>
          <w:lang w:val="it-IT"/>
        </w:rPr>
        <w:t xml:space="preserve"> Rovinj-Rovigno </w:t>
      </w:r>
      <w:r w:rsidR="0014187B" w:rsidRPr="0014187B">
        <w:rPr>
          <w:rFonts w:ascii="Arial" w:hAnsi="Arial" w:cs="Arial"/>
          <w:lang w:val="it-IT"/>
        </w:rPr>
        <w:t>per il</w:t>
      </w:r>
      <w:r w:rsidRPr="0014187B">
        <w:rPr>
          <w:rFonts w:ascii="Arial" w:hAnsi="Arial" w:cs="Arial"/>
          <w:lang w:val="it-IT"/>
        </w:rPr>
        <w:t xml:space="preserve"> 2023</w:t>
      </w:r>
      <w:r w:rsidR="0014187B" w:rsidRPr="0014187B">
        <w:rPr>
          <w:rFonts w:ascii="Arial" w:hAnsi="Arial" w:cs="Arial"/>
          <w:lang w:val="it-IT"/>
        </w:rPr>
        <w:t xml:space="preserve"> e le proiezioni per il </w:t>
      </w:r>
      <w:r w:rsidRPr="0014187B">
        <w:rPr>
          <w:rFonts w:ascii="Arial" w:hAnsi="Arial" w:cs="Arial"/>
          <w:lang w:val="it-IT"/>
        </w:rPr>
        <w:t>2024</w:t>
      </w:r>
      <w:r w:rsidR="0014187B" w:rsidRPr="0014187B">
        <w:rPr>
          <w:rFonts w:ascii="Arial" w:hAnsi="Arial" w:cs="Arial"/>
          <w:lang w:val="it-IT"/>
        </w:rPr>
        <w:t xml:space="preserve"> e il</w:t>
      </w:r>
      <w:r w:rsidRPr="0014187B">
        <w:rPr>
          <w:rFonts w:ascii="Arial" w:hAnsi="Arial" w:cs="Arial"/>
          <w:lang w:val="it-IT"/>
        </w:rPr>
        <w:t xml:space="preserve"> 2025,</w:t>
      </w:r>
    </w:p>
    <w:p w14:paraId="55ED8ED9" w14:textId="55C5C266" w:rsidR="002857A7" w:rsidRPr="0014187B" w:rsidRDefault="002857A7" w:rsidP="005E188E">
      <w:pPr>
        <w:pStyle w:val="standard"/>
        <w:numPr>
          <w:ilvl w:val="0"/>
          <w:numId w:val="4"/>
        </w:numPr>
        <w:spacing w:before="0" w:beforeAutospacing="0" w:after="0" w:afterAutospacing="0"/>
        <w:ind w:left="426"/>
        <w:jc w:val="both"/>
        <w:rPr>
          <w:rFonts w:ascii="Arial" w:hAnsi="Arial" w:cs="Arial"/>
          <w:lang w:val="it-IT"/>
        </w:rPr>
      </w:pPr>
      <w:bookmarkStart w:id="11" w:name="_Hlk158276817"/>
      <w:r w:rsidRPr="0014187B">
        <w:rPr>
          <w:rFonts w:ascii="Arial" w:hAnsi="Arial" w:cs="Arial"/>
          <w:lang w:val="it-IT"/>
        </w:rPr>
        <w:t>Pr</w:t>
      </w:r>
      <w:r w:rsidR="0014187B" w:rsidRPr="0014187B">
        <w:rPr>
          <w:rFonts w:ascii="Arial" w:hAnsi="Arial" w:cs="Arial"/>
          <w:lang w:val="it-IT"/>
        </w:rPr>
        <w:t>ime modifiche ed integrazioni al</w:t>
      </w:r>
      <w:r w:rsidRPr="0014187B">
        <w:rPr>
          <w:rFonts w:ascii="Arial" w:hAnsi="Arial" w:cs="Arial"/>
          <w:lang w:val="it-IT"/>
        </w:rPr>
        <w:t xml:space="preserve"> </w:t>
      </w:r>
      <w:r w:rsidR="0014187B" w:rsidRPr="0014187B">
        <w:rPr>
          <w:rFonts w:ascii="Arial" w:hAnsi="Arial" w:cs="Arial"/>
          <w:lang w:val="it-IT"/>
        </w:rPr>
        <w:t>Programma di manutenzione dell'infrastruttura comunale della Città di Rovinj-Rovigno nel 2023</w:t>
      </w:r>
      <w:bookmarkEnd w:id="11"/>
      <w:r w:rsidRPr="0014187B">
        <w:rPr>
          <w:rFonts w:ascii="Arial" w:hAnsi="Arial" w:cs="Arial"/>
          <w:lang w:val="it-IT"/>
        </w:rPr>
        <w:t xml:space="preserve">, </w:t>
      </w:r>
    </w:p>
    <w:p w14:paraId="7C114C13" w14:textId="77777777" w:rsidR="0014187B" w:rsidRPr="0014187B" w:rsidRDefault="0014187B" w:rsidP="0014187B">
      <w:pPr>
        <w:pStyle w:val="standard"/>
        <w:numPr>
          <w:ilvl w:val="0"/>
          <w:numId w:val="4"/>
        </w:numPr>
        <w:spacing w:before="0" w:beforeAutospacing="0" w:after="0" w:afterAutospacing="0"/>
        <w:ind w:left="426"/>
        <w:jc w:val="both"/>
        <w:rPr>
          <w:rFonts w:ascii="Arial" w:hAnsi="Arial" w:cs="Arial"/>
          <w:lang w:val="it-IT"/>
        </w:rPr>
      </w:pPr>
      <w:bookmarkStart w:id="12" w:name="_Hlk158278828"/>
      <w:r w:rsidRPr="0014187B">
        <w:rPr>
          <w:rFonts w:ascii="Arial" w:hAnsi="Arial" w:cs="Arial"/>
          <w:color w:val="000000"/>
          <w:lang w:val="it-IT"/>
        </w:rPr>
        <w:t>Prime modifiche ed integrazioni al Programma di costruzione dell'infrastruttura comunale della Città di Rovinj-Rovigno nel 2023</w:t>
      </w:r>
      <w:r w:rsidR="002857A7" w:rsidRPr="0014187B">
        <w:rPr>
          <w:rFonts w:ascii="Arial" w:hAnsi="Arial" w:cs="Arial"/>
          <w:color w:val="000000"/>
          <w:lang w:val="it-IT"/>
        </w:rPr>
        <w:t xml:space="preserve">, </w:t>
      </w:r>
    </w:p>
    <w:p w14:paraId="1ECF9382" w14:textId="77777777" w:rsidR="0014187B" w:rsidRDefault="0014187B" w:rsidP="0014187B">
      <w:pPr>
        <w:pStyle w:val="standard"/>
        <w:numPr>
          <w:ilvl w:val="0"/>
          <w:numId w:val="4"/>
        </w:numPr>
        <w:spacing w:before="0" w:beforeAutospacing="0" w:after="0" w:afterAutospacing="0"/>
        <w:ind w:left="426"/>
        <w:jc w:val="both"/>
        <w:rPr>
          <w:rFonts w:ascii="Arial" w:hAnsi="Arial" w:cs="Arial"/>
          <w:lang w:val="it-IT"/>
        </w:rPr>
      </w:pPr>
      <w:bookmarkStart w:id="13" w:name="_Hlk158280529"/>
      <w:bookmarkEnd w:id="12"/>
      <w:r w:rsidRPr="0014187B">
        <w:rPr>
          <w:rFonts w:ascii="Arial" w:hAnsi="Arial" w:cs="Arial"/>
          <w:lang w:val="it-IT"/>
        </w:rPr>
        <w:t xml:space="preserve">Delibera sulla concessione del consenso alla società commerciale </w:t>
      </w:r>
      <w:r>
        <w:rPr>
          <w:rFonts w:ascii="Arial" w:hAnsi="Arial" w:cs="Arial"/>
          <w:lang w:val="it-IT"/>
        </w:rPr>
        <w:t>Servizio comunale</w:t>
      </w:r>
      <w:r w:rsidRPr="0014187B">
        <w:rPr>
          <w:rFonts w:ascii="Arial" w:hAnsi="Arial" w:cs="Arial"/>
          <w:lang w:val="it-IT"/>
        </w:rPr>
        <w:t xml:space="preserve"> s.r.l. Rovinj-Rovigno per l’indebitamento presso la Banca di credito istriana Umago s.p.a.,</w:t>
      </w:r>
    </w:p>
    <w:p w14:paraId="585D059D" w14:textId="7B109887" w:rsidR="002857A7" w:rsidRDefault="0014187B" w:rsidP="0014187B">
      <w:pPr>
        <w:pStyle w:val="standard"/>
        <w:numPr>
          <w:ilvl w:val="0"/>
          <w:numId w:val="4"/>
        </w:numPr>
        <w:spacing w:before="0" w:beforeAutospacing="0" w:after="0" w:afterAutospacing="0"/>
        <w:ind w:left="426"/>
        <w:jc w:val="both"/>
        <w:rPr>
          <w:rFonts w:ascii="Arial" w:hAnsi="Arial" w:cs="Arial"/>
          <w:lang w:val="it-IT"/>
        </w:rPr>
      </w:pPr>
      <w:bookmarkStart w:id="14" w:name="_Hlk158278742"/>
      <w:bookmarkEnd w:id="13"/>
      <w:r w:rsidRPr="0014187B">
        <w:rPr>
          <w:rFonts w:ascii="Arial" w:hAnsi="Arial" w:cs="Arial"/>
          <w:lang w:val="it-IT"/>
        </w:rPr>
        <w:t>Relazione sull'utilizzo delle riserve di bilancio nel Bilancio della Città di Rovinj-Rovigno per il I</w:t>
      </w:r>
      <w:r>
        <w:rPr>
          <w:rFonts w:ascii="Arial" w:hAnsi="Arial" w:cs="Arial"/>
          <w:lang w:val="it-IT"/>
        </w:rPr>
        <w:t>I</w:t>
      </w:r>
      <w:r w:rsidRPr="0014187B">
        <w:rPr>
          <w:rFonts w:ascii="Arial" w:hAnsi="Arial" w:cs="Arial"/>
          <w:lang w:val="it-IT"/>
        </w:rPr>
        <w:t xml:space="preserve"> trimestre (</w:t>
      </w:r>
      <w:r>
        <w:rPr>
          <w:rFonts w:ascii="Arial" w:hAnsi="Arial" w:cs="Arial"/>
          <w:lang w:val="it-IT"/>
        </w:rPr>
        <w:t>aprile</w:t>
      </w:r>
      <w:r w:rsidRPr="0014187B">
        <w:rPr>
          <w:rFonts w:ascii="Arial" w:hAnsi="Arial" w:cs="Arial"/>
          <w:lang w:val="it-IT"/>
        </w:rPr>
        <w:t>-</w:t>
      </w:r>
      <w:r>
        <w:rPr>
          <w:rFonts w:ascii="Arial" w:hAnsi="Arial" w:cs="Arial"/>
          <w:lang w:val="it-IT"/>
        </w:rPr>
        <w:t>giugno</w:t>
      </w:r>
      <w:r w:rsidRPr="0014187B">
        <w:rPr>
          <w:rFonts w:ascii="Arial" w:hAnsi="Arial" w:cs="Arial"/>
          <w:lang w:val="it-IT"/>
        </w:rPr>
        <w:t>) del 2023,</w:t>
      </w:r>
    </w:p>
    <w:bookmarkEnd w:id="14"/>
    <w:p w14:paraId="03AD4C54" w14:textId="4E4FCD36" w:rsidR="002857A7" w:rsidRPr="0014187B" w:rsidRDefault="0014187B" w:rsidP="005B2BBC">
      <w:pPr>
        <w:pStyle w:val="standard"/>
        <w:numPr>
          <w:ilvl w:val="0"/>
          <w:numId w:val="4"/>
        </w:numPr>
        <w:spacing w:before="0" w:beforeAutospacing="0" w:after="0" w:afterAutospacing="0"/>
        <w:ind w:left="426"/>
        <w:jc w:val="both"/>
        <w:rPr>
          <w:rFonts w:ascii="Arial" w:hAnsi="Arial" w:cs="Arial"/>
          <w:lang w:val="it-IT"/>
        </w:rPr>
      </w:pPr>
      <w:r w:rsidRPr="0014187B">
        <w:rPr>
          <w:rFonts w:ascii="Arial" w:hAnsi="Arial" w:cs="Arial"/>
          <w:lang w:val="it-IT"/>
        </w:rPr>
        <w:t xml:space="preserve">Delibera sull’assegnazione dello spazio del Centro multimediale ad utilizzo dell’Università popolare aperta della Città di </w:t>
      </w:r>
      <w:r w:rsidR="002857A7" w:rsidRPr="0014187B">
        <w:rPr>
          <w:rFonts w:ascii="Arial" w:hAnsi="Arial" w:cs="Arial"/>
          <w:lang w:val="it-IT"/>
        </w:rPr>
        <w:t>Rovinj-Rovigno,</w:t>
      </w:r>
    </w:p>
    <w:p w14:paraId="2A55E265" w14:textId="3A751C7F" w:rsidR="002857A7" w:rsidRPr="00881D92" w:rsidRDefault="00881D92" w:rsidP="005E188E">
      <w:pPr>
        <w:pStyle w:val="standard"/>
        <w:numPr>
          <w:ilvl w:val="0"/>
          <w:numId w:val="4"/>
        </w:numPr>
        <w:spacing w:before="0" w:beforeAutospacing="0" w:after="0" w:afterAutospacing="0"/>
        <w:ind w:left="426"/>
        <w:jc w:val="both"/>
        <w:rPr>
          <w:rFonts w:ascii="Arial" w:hAnsi="Arial" w:cs="Arial"/>
          <w:lang w:val="it-IT"/>
        </w:rPr>
      </w:pPr>
      <w:r w:rsidRPr="00881D92">
        <w:rPr>
          <w:rFonts w:ascii="Arial" w:eastAsia="Times New Roman" w:hAnsi="Arial" w:cs="Arial"/>
          <w:lang w:val="it-IT"/>
        </w:rPr>
        <w:t>Conclusione sulla non accettazione della richiesta della Repubblica di Croazia, rappresentata dall’Avvocatura regionale di Stato a Pula-Pola, per la risoluzione pacifica della controversia per il risarcimento dei danni,</w:t>
      </w:r>
    </w:p>
    <w:p w14:paraId="3BDB1927" w14:textId="2E990046" w:rsidR="002857A7" w:rsidRPr="00881D92" w:rsidRDefault="00881D92" w:rsidP="005E188E">
      <w:pPr>
        <w:pStyle w:val="standard"/>
        <w:numPr>
          <w:ilvl w:val="0"/>
          <w:numId w:val="4"/>
        </w:numPr>
        <w:spacing w:before="0" w:beforeAutospacing="0" w:after="0" w:afterAutospacing="0"/>
        <w:ind w:left="426"/>
        <w:jc w:val="both"/>
        <w:rPr>
          <w:rFonts w:ascii="Arial" w:hAnsi="Arial" w:cs="Arial"/>
          <w:lang w:val="it-IT"/>
        </w:rPr>
      </w:pPr>
      <w:r w:rsidRPr="00881D92">
        <w:rPr>
          <w:rFonts w:ascii="Arial" w:hAnsi="Arial" w:cs="Arial"/>
          <w:lang w:val="it-IT"/>
        </w:rPr>
        <w:t xml:space="preserve">Conclusione sull’assegnazione dello spazio a Rovigno all’indirizzo </w:t>
      </w:r>
      <w:r w:rsidR="002857A7" w:rsidRPr="00881D92">
        <w:rPr>
          <w:rFonts w:ascii="Arial" w:hAnsi="Arial" w:cs="Arial"/>
          <w:lang w:val="it-IT"/>
        </w:rPr>
        <w:t xml:space="preserve">P. Bobbichio 1, </w:t>
      </w:r>
      <w:r w:rsidRPr="00881D92">
        <w:rPr>
          <w:rFonts w:ascii="Arial" w:hAnsi="Arial" w:cs="Arial"/>
          <w:lang w:val="it-IT"/>
        </w:rPr>
        <w:t>ad utilizzo dell’Ispettorato di Stato</w:t>
      </w:r>
      <w:r w:rsidR="002857A7" w:rsidRPr="00881D92">
        <w:rPr>
          <w:rFonts w:ascii="Arial" w:hAnsi="Arial" w:cs="Arial"/>
          <w:lang w:val="it-IT"/>
        </w:rPr>
        <w:t>,</w:t>
      </w:r>
    </w:p>
    <w:p w14:paraId="18D83D75" w14:textId="77777777" w:rsidR="00881D92" w:rsidRDefault="00881D92" w:rsidP="00881D92">
      <w:pPr>
        <w:pStyle w:val="standard"/>
        <w:numPr>
          <w:ilvl w:val="0"/>
          <w:numId w:val="4"/>
        </w:numPr>
        <w:spacing w:before="0" w:beforeAutospacing="0" w:after="0" w:afterAutospacing="0"/>
        <w:ind w:left="426"/>
        <w:jc w:val="both"/>
        <w:rPr>
          <w:rFonts w:ascii="Arial" w:hAnsi="Arial" w:cs="Arial"/>
          <w:lang w:val="it-IT"/>
        </w:rPr>
      </w:pPr>
      <w:r w:rsidRPr="00881D92">
        <w:rPr>
          <w:rFonts w:ascii="Arial" w:hAnsi="Arial" w:cs="Arial"/>
          <w:lang w:val="it-IT"/>
        </w:rPr>
        <w:t>Decreto sulla nomina del direttore della Biblioteca civica</w:t>
      </w:r>
      <w:r w:rsidR="002857A7" w:rsidRPr="00881D92">
        <w:rPr>
          <w:rFonts w:ascii="Arial" w:hAnsi="Arial" w:cs="Arial"/>
          <w:lang w:val="it-IT"/>
        </w:rPr>
        <w:t xml:space="preserve"> </w:t>
      </w:r>
      <w:r w:rsidRPr="00881D92">
        <w:rPr>
          <w:rFonts w:ascii="Arial" w:hAnsi="Arial" w:cs="Arial"/>
          <w:lang w:val="it-IT"/>
        </w:rPr>
        <w:t>“</w:t>
      </w:r>
      <w:r w:rsidR="002857A7" w:rsidRPr="00881D92">
        <w:rPr>
          <w:rFonts w:ascii="Arial" w:hAnsi="Arial" w:cs="Arial"/>
          <w:lang w:val="it-IT"/>
        </w:rPr>
        <w:t>Matija Vlačić Ilirik</w:t>
      </w:r>
      <w:r w:rsidRPr="00881D92">
        <w:rPr>
          <w:rFonts w:ascii="Arial" w:hAnsi="Arial" w:cs="Arial"/>
          <w:lang w:val="it-IT"/>
        </w:rPr>
        <w:t>”</w:t>
      </w:r>
      <w:r w:rsidR="002857A7" w:rsidRPr="00881D92">
        <w:rPr>
          <w:rFonts w:ascii="Arial" w:hAnsi="Arial" w:cs="Arial"/>
          <w:lang w:val="it-IT"/>
        </w:rPr>
        <w:t xml:space="preserve"> Rovinj-Rovigno, </w:t>
      </w:r>
    </w:p>
    <w:p w14:paraId="0DD03A2F" w14:textId="77777777" w:rsidR="00881D92" w:rsidRDefault="00881D92" w:rsidP="00881D92">
      <w:pPr>
        <w:pStyle w:val="standard"/>
        <w:numPr>
          <w:ilvl w:val="0"/>
          <w:numId w:val="4"/>
        </w:numPr>
        <w:spacing w:before="0" w:beforeAutospacing="0" w:after="0" w:afterAutospacing="0"/>
        <w:ind w:left="426"/>
        <w:jc w:val="both"/>
        <w:rPr>
          <w:rFonts w:ascii="Arial" w:hAnsi="Arial" w:cs="Arial"/>
          <w:lang w:val="it-IT"/>
        </w:rPr>
      </w:pPr>
      <w:r w:rsidRPr="00881D92">
        <w:rPr>
          <w:rFonts w:ascii="Arial" w:hAnsi="Arial" w:cs="Arial"/>
          <w:lang w:val="it-IT"/>
        </w:rPr>
        <w:t>Relazione sull'utilizzo delle riserve di bilancio nel Bilancio della Città di Rovinj-Rovigno per il I</w:t>
      </w:r>
      <w:r>
        <w:rPr>
          <w:rFonts w:ascii="Arial" w:hAnsi="Arial" w:cs="Arial"/>
          <w:lang w:val="it-IT"/>
        </w:rPr>
        <w:t>I</w:t>
      </w:r>
      <w:r w:rsidRPr="00881D92">
        <w:rPr>
          <w:rFonts w:ascii="Arial" w:hAnsi="Arial" w:cs="Arial"/>
          <w:lang w:val="it-IT"/>
        </w:rPr>
        <w:t>I trimestre (</w:t>
      </w:r>
      <w:r>
        <w:rPr>
          <w:rFonts w:ascii="Arial" w:hAnsi="Arial" w:cs="Arial"/>
          <w:lang w:val="it-IT"/>
        </w:rPr>
        <w:t>luglio</w:t>
      </w:r>
      <w:r w:rsidRPr="00881D92">
        <w:rPr>
          <w:rFonts w:ascii="Arial" w:hAnsi="Arial" w:cs="Arial"/>
          <w:lang w:val="it-IT"/>
        </w:rPr>
        <w:t>-</w:t>
      </w:r>
      <w:r>
        <w:rPr>
          <w:rFonts w:ascii="Arial" w:hAnsi="Arial" w:cs="Arial"/>
          <w:lang w:val="it-IT"/>
        </w:rPr>
        <w:t>settembre</w:t>
      </w:r>
      <w:r w:rsidRPr="00881D92">
        <w:rPr>
          <w:rFonts w:ascii="Arial" w:hAnsi="Arial" w:cs="Arial"/>
          <w:lang w:val="it-IT"/>
        </w:rPr>
        <w:t>) del 2023,</w:t>
      </w:r>
    </w:p>
    <w:p w14:paraId="6019E6EE" w14:textId="77777777" w:rsidR="00881D92" w:rsidRPr="00881D92" w:rsidRDefault="00881D92" w:rsidP="00881D92">
      <w:pPr>
        <w:pStyle w:val="standard"/>
        <w:numPr>
          <w:ilvl w:val="0"/>
          <w:numId w:val="4"/>
        </w:numPr>
        <w:spacing w:before="0" w:beforeAutospacing="0" w:after="0" w:afterAutospacing="0"/>
        <w:ind w:left="426"/>
        <w:jc w:val="both"/>
        <w:rPr>
          <w:rFonts w:ascii="Arial" w:hAnsi="Arial" w:cs="Arial"/>
          <w:lang w:val="it-IT"/>
        </w:rPr>
      </w:pPr>
      <w:bookmarkStart w:id="15" w:name="_Hlk158278872"/>
      <w:r>
        <w:rPr>
          <w:rFonts w:ascii="Arial" w:hAnsi="Arial" w:cs="Arial"/>
          <w:lang w:val="it-IT"/>
        </w:rPr>
        <w:t>Seconde</w:t>
      </w:r>
      <w:r w:rsidRPr="00881D92">
        <w:rPr>
          <w:rFonts w:ascii="Arial" w:hAnsi="Arial" w:cs="Arial"/>
          <w:color w:val="000000"/>
          <w:lang w:val="it-IT"/>
        </w:rPr>
        <w:t xml:space="preserve"> modifiche ed integrazioni al Programma di costruzione dell'infrastruttura comunale della Città di Rovinj-Rovigno nel 2023, </w:t>
      </w:r>
      <w:bookmarkEnd w:id="15"/>
    </w:p>
    <w:p w14:paraId="6EA5D07A" w14:textId="77777777" w:rsidR="00881D92" w:rsidRDefault="00881D92" w:rsidP="00881D92">
      <w:pPr>
        <w:pStyle w:val="standard"/>
        <w:numPr>
          <w:ilvl w:val="0"/>
          <w:numId w:val="4"/>
        </w:numPr>
        <w:spacing w:before="0" w:beforeAutospacing="0" w:after="0" w:afterAutospacing="0"/>
        <w:ind w:left="426"/>
        <w:jc w:val="both"/>
        <w:rPr>
          <w:rFonts w:ascii="Arial" w:hAnsi="Arial" w:cs="Arial"/>
          <w:lang w:val="it-IT"/>
        </w:rPr>
      </w:pPr>
      <w:r w:rsidRPr="00881D92">
        <w:rPr>
          <w:rFonts w:ascii="Arial" w:hAnsi="Arial" w:cs="Arial"/>
          <w:lang w:val="it-IT"/>
        </w:rPr>
        <w:t xml:space="preserve">Seconde modifiche ed integrazioni al Programma di </w:t>
      </w:r>
      <w:r>
        <w:rPr>
          <w:rFonts w:ascii="Arial" w:hAnsi="Arial" w:cs="Arial"/>
          <w:lang w:val="it-IT"/>
        </w:rPr>
        <w:t>manuten</w:t>
      </w:r>
      <w:r w:rsidRPr="00881D92">
        <w:rPr>
          <w:rFonts w:ascii="Arial" w:hAnsi="Arial" w:cs="Arial"/>
          <w:lang w:val="it-IT"/>
        </w:rPr>
        <w:t>zione dell'infrastruttura comunale della Città di Rovinj-Rovigno nel 2023,</w:t>
      </w:r>
    </w:p>
    <w:p w14:paraId="613FDDA4" w14:textId="71FAFD29" w:rsidR="002857A7" w:rsidRDefault="00881D92" w:rsidP="00881D92">
      <w:pPr>
        <w:pStyle w:val="standard"/>
        <w:numPr>
          <w:ilvl w:val="0"/>
          <w:numId w:val="4"/>
        </w:numPr>
        <w:spacing w:before="0" w:beforeAutospacing="0" w:after="0" w:afterAutospacing="0"/>
        <w:ind w:left="426"/>
        <w:jc w:val="both"/>
        <w:rPr>
          <w:rFonts w:ascii="Arial" w:hAnsi="Arial" w:cs="Arial"/>
          <w:lang w:val="it-IT"/>
        </w:rPr>
      </w:pPr>
      <w:r>
        <w:rPr>
          <w:rFonts w:ascii="Arial" w:hAnsi="Arial" w:cs="Arial"/>
          <w:lang w:val="it-IT"/>
        </w:rPr>
        <w:t xml:space="preserve">Delibera </w:t>
      </w:r>
      <w:r w:rsidRPr="00881D92">
        <w:rPr>
          <w:rFonts w:ascii="Arial" w:hAnsi="Arial" w:cs="Arial"/>
          <w:lang w:val="it-IT"/>
        </w:rPr>
        <w:t>sulla costituzione del Consiglio per la tutela dei consumatori – utenti dei servizi pubblici sul territorio della Città di Rovinj-Rovigno</w:t>
      </w:r>
      <w:r>
        <w:rPr>
          <w:rFonts w:ascii="Arial" w:hAnsi="Arial" w:cs="Arial"/>
          <w:lang w:val="it-IT"/>
        </w:rPr>
        <w:t>,</w:t>
      </w:r>
    </w:p>
    <w:p w14:paraId="6F0500EE" w14:textId="6E4979BA" w:rsidR="002857A7" w:rsidRPr="00866C44" w:rsidRDefault="0007364E" w:rsidP="00CA48F2">
      <w:pPr>
        <w:pStyle w:val="standard"/>
        <w:numPr>
          <w:ilvl w:val="0"/>
          <w:numId w:val="4"/>
        </w:numPr>
        <w:spacing w:before="0" w:beforeAutospacing="0" w:after="0" w:afterAutospacing="0"/>
        <w:ind w:left="426"/>
        <w:jc w:val="both"/>
        <w:rPr>
          <w:rFonts w:ascii="Arial" w:hAnsi="Arial" w:cs="Arial"/>
          <w:lang w:val="it-IT"/>
        </w:rPr>
      </w:pPr>
      <w:r w:rsidRPr="00866C44">
        <w:rPr>
          <w:rFonts w:ascii="Arial" w:hAnsi="Arial" w:cs="Arial"/>
          <w:lang w:val="it-IT"/>
        </w:rPr>
        <w:t>Delibera sull</w:t>
      </w:r>
      <w:r w:rsidR="00866C44" w:rsidRPr="00866C44">
        <w:rPr>
          <w:rFonts w:ascii="Arial" w:hAnsi="Arial" w:cs="Arial"/>
          <w:lang w:val="it-IT"/>
        </w:rPr>
        <w:t xml:space="preserve">’inclusione della Città di </w:t>
      </w:r>
      <w:r w:rsidR="002857A7" w:rsidRPr="00866C44">
        <w:rPr>
          <w:rFonts w:ascii="Arial" w:eastAsia="Times New Roman" w:hAnsi="Arial" w:cs="Arial"/>
          <w:color w:val="000000"/>
          <w:lang w:val="it-IT"/>
        </w:rPr>
        <w:t xml:space="preserve">Rovinj-Rovigno </w:t>
      </w:r>
      <w:r w:rsidR="00866C44" w:rsidRPr="00866C44">
        <w:rPr>
          <w:rFonts w:ascii="Arial" w:eastAsia="Times New Roman" w:hAnsi="Arial" w:cs="Arial"/>
          <w:color w:val="000000"/>
          <w:lang w:val="it-IT"/>
        </w:rPr>
        <w:t xml:space="preserve">nel Programma di attuazione per la costruzione degli appartamenti conformemente al Programma di edificazione abitativa socialmente stimolata </w:t>
      </w:r>
      <w:r w:rsidR="002857A7" w:rsidRPr="00866C44">
        <w:rPr>
          <w:rFonts w:ascii="Arial" w:eastAsia="Times New Roman" w:hAnsi="Arial" w:cs="Arial"/>
          <w:color w:val="000000"/>
          <w:lang w:val="it-IT"/>
        </w:rPr>
        <w:t>– POS,</w:t>
      </w:r>
    </w:p>
    <w:p w14:paraId="2E01A2DF" w14:textId="07FE57B5" w:rsidR="002857A7" w:rsidRPr="00866C44" w:rsidRDefault="00866C44" w:rsidP="005E188E">
      <w:pPr>
        <w:pStyle w:val="standard"/>
        <w:numPr>
          <w:ilvl w:val="0"/>
          <w:numId w:val="4"/>
        </w:numPr>
        <w:spacing w:before="0" w:beforeAutospacing="0" w:after="0" w:afterAutospacing="0"/>
        <w:ind w:left="426"/>
        <w:jc w:val="both"/>
        <w:rPr>
          <w:rFonts w:ascii="Arial" w:hAnsi="Arial" w:cs="Arial"/>
          <w:lang w:val="it-IT"/>
        </w:rPr>
      </w:pPr>
      <w:r w:rsidRPr="00866C44">
        <w:rPr>
          <w:rFonts w:ascii="Arial" w:hAnsi="Arial" w:cs="Arial"/>
          <w:lang w:val="it-IT"/>
        </w:rPr>
        <w:t>Delibera di modifica alla Delibera sull’affitto del vano d’affari</w:t>
      </w:r>
      <w:r w:rsidR="002857A7" w:rsidRPr="00866C44">
        <w:rPr>
          <w:rFonts w:ascii="Arial" w:hAnsi="Arial" w:cs="Arial"/>
          <w:lang w:val="it-IT"/>
        </w:rPr>
        <w:t>,</w:t>
      </w:r>
    </w:p>
    <w:p w14:paraId="0FD21AF5" w14:textId="784663D7" w:rsidR="002857A7" w:rsidRPr="00866C44" w:rsidRDefault="00866C44" w:rsidP="005E188E">
      <w:pPr>
        <w:pStyle w:val="standard"/>
        <w:numPr>
          <w:ilvl w:val="0"/>
          <w:numId w:val="4"/>
        </w:numPr>
        <w:spacing w:before="0" w:beforeAutospacing="0" w:after="0" w:afterAutospacing="0"/>
        <w:ind w:left="426"/>
        <w:jc w:val="both"/>
        <w:rPr>
          <w:rFonts w:ascii="Arial" w:hAnsi="Arial" w:cs="Arial"/>
          <w:lang w:val="it-IT"/>
        </w:rPr>
      </w:pPr>
      <w:r w:rsidRPr="00866C44">
        <w:rPr>
          <w:rFonts w:ascii="Arial" w:hAnsi="Arial" w:cs="Arial"/>
          <w:lang w:val="it-IT"/>
        </w:rPr>
        <w:t>Delibera di modifica alla Delibera sull’assegnazione dello spazio di proprietà della Città di</w:t>
      </w:r>
      <w:r w:rsidR="002857A7" w:rsidRPr="00866C44">
        <w:rPr>
          <w:rFonts w:ascii="Arial" w:hAnsi="Arial" w:cs="Arial"/>
          <w:lang w:val="it-IT"/>
        </w:rPr>
        <w:t xml:space="preserve"> Rovinj-Rovigno </w:t>
      </w:r>
      <w:r w:rsidRPr="00866C44">
        <w:rPr>
          <w:rFonts w:ascii="Arial" w:hAnsi="Arial" w:cs="Arial"/>
          <w:lang w:val="it-IT"/>
        </w:rPr>
        <w:t>ad utilizzo delle associazioni</w:t>
      </w:r>
      <w:r w:rsidR="002857A7" w:rsidRPr="00866C44">
        <w:rPr>
          <w:rFonts w:ascii="Arial" w:hAnsi="Arial" w:cs="Arial"/>
          <w:lang w:val="it-IT"/>
        </w:rPr>
        <w:t>,</w:t>
      </w:r>
    </w:p>
    <w:p w14:paraId="0A60E998" w14:textId="21B6E3D9" w:rsidR="002857A7" w:rsidRPr="00866C44" w:rsidRDefault="00866C44" w:rsidP="005E188E">
      <w:pPr>
        <w:pStyle w:val="standard"/>
        <w:numPr>
          <w:ilvl w:val="0"/>
          <w:numId w:val="4"/>
        </w:numPr>
        <w:spacing w:before="0" w:beforeAutospacing="0" w:after="0" w:afterAutospacing="0"/>
        <w:ind w:left="426"/>
        <w:jc w:val="both"/>
        <w:rPr>
          <w:rFonts w:ascii="Arial" w:hAnsi="Arial" w:cs="Arial"/>
          <w:lang w:val="it-IT"/>
        </w:rPr>
      </w:pPr>
      <w:r w:rsidRPr="00866C44">
        <w:rPr>
          <w:rFonts w:ascii="Arial" w:hAnsi="Arial" w:cs="Arial"/>
          <w:lang w:val="it-IT"/>
        </w:rPr>
        <w:t>Delibera sull’ammontare delle aliquote fiscali dell’imposta annuale sul reddito sul territorio della Città di Rovinj-Rovigno,</w:t>
      </w:r>
    </w:p>
    <w:p w14:paraId="42EE35B9" w14:textId="6B9A1DB3" w:rsidR="002857A7" w:rsidRPr="00866C44" w:rsidRDefault="00866C44" w:rsidP="005E188E">
      <w:pPr>
        <w:pStyle w:val="standard"/>
        <w:numPr>
          <w:ilvl w:val="0"/>
          <w:numId w:val="4"/>
        </w:numPr>
        <w:spacing w:before="0" w:beforeAutospacing="0" w:after="0" w:afterAutospacing="0"/>
        <w:ind w:left="426"/>
        <w:jc w:val="both"/>
        <w:rPr>
          <w:rFonts w:ascii="Arial" w:hAnsi="Arial" w:cs="Arial"/>
          <w:lang w:val="it-IT"/>
        </w:rPr>
      </w:pPr>
      <w:r w:rsidRPr="00866C44">
        <w:rPr>
          <w:rFonts w:ascii="Arial" w:hAnsi="Arial" w:cs="Arial"/>
          <w:lang w:val="it-IT"/>
        </w:rPr>
        <w:t xml:space="preserve">Delibera sulla fondazione del Consiglio dei giovani della Città di </w:t>
      </w:r>
      <w:r w:rsidR="002857A7" w:rsidRPr="00866C44">
        <w:rPr>
          <w:rFonts w:ascii="Arial" w:hAnsi="Arial" w:cs="Arial"/>
          <w:lang w:val="it-IT"/>
        </w:rPr>
        <w:t>Rovinj-Rovigno,</w:t>
      </w:r>
    </w:p>
    <w:p w14:paraId="4557A6B3" w14:textId="77777777" w:rsidR="00684A51" w:rsidRDefault="00866C44" w:rsidP="00684A51">
      <w:pPr>
        <w:pStyle w:val="standard"/>
        <w:numPr>
          <w:ilvl w:val="0"/>
          <w:numId w:val="4"/>
        </w:numPr>
        <w:spacing w:before="0" w:beforeAutospacing="0" w:after="0" w:afterAutospacing="0"/>
        <w:ind w:left="426"/>
        <w:jc w:val="both"/>
        <w:rPr>
          <w:rFonts w:ascii="Arial" w:hAnsi="Arial" w:cs="Arial"/>
          <w:lang w:val="it-IT"/>
        </w:rPr>
      </w:pPr>
      <w:r w:rsidRPr="00866C44">
        <w:rPr>
          <w:rFonts w:ascii="Arial" w:hAnsi="Arial" w:cs="Arial"/>
          <w:lang w:val="it-IT"/>
        </w:rPr>
        <w:t>Delibera sulla nomina della Commissione per la presa in possesso da parte dei locatari dei terreni agricoli di proprietà della Repubblica di Croazia sul territorio della Città di Rovinj-Rovigno,</w:t>
      </w:r>
    </w:p>
    <w:p w14:paraId="74DD757C" w14:textId="3DB8420F" w:rsidR="002857A7" w:rsidRPr="00684A51" w:rsidRDefault="00684A51" w:rsidP="00684A51">
      <w:pPr>
        <w:pStyle w:val="standard"/>
        <w:numPr>
          <w:ilvl w:val="0"/>
          <w:numId w:val="4"/>
        </w:numPr>
        <w:spacing w:before="0" w:beforeAutospacing="0" w:after="0" w:afterAutospacing="0"/>
        <w:ind w:left="426"/>
        <w:jc w:val="both"/>
        <w:rPr>
          <w:rFonts w:ascii="Arial" w:hAnsi="Arial" w:cs="Arial"/>
          <w:lang w:val="it-IT"/>
        </w:rPr>
      </w:pPr>
      <w:r w:rsidRPr="00684A51">
        <w:rPr>
          <w:rFonts w:ascii="Arial" w:hAnsi="Arial" w:cs="Arial"/>
          <w:lang w:val="it-IT"/>
        </w:rPr>
        <w:t>Delibera sulla concessione del consenso alla società commerciale Servizio comunale s.r.l. per servizi comunali Rovinj-Rovigno per l’indebitamento presso la Banca di credito istriana Umago s.p.a.,</w:t>
      </w:r>
    </w:p>
    <w:p w14:paraId="6EF105B0" w14:textId="175A6A28" w:rsidR="002857A7" w:rsidRPr="00684A51" w:rsidRDefault="00684A51" w:rsidP="005E188E">
      <w:pPr>
        <w:pStyle w:val="BodyText"/>
        <w:numPr>
          <w:ilvl w:val="0"/>
          <w:numId w:val="4"/>
        </w:numPr>
        <w:suppressAutoHyphens/>
        <w:ind w:left="426"/>
        <w:rPr>
          <w:lang w:val="it-IT"/>
        </w:rPr>
      </w:pPr>
      <w:bookmarkStart w:id="16" w:name="_Hlk158280953"/>
      <w:r w:rsidRPr="00684A51">
        <w:rPr>
          <w:lang w:val="it-IT"/>
        </w:rPr>
        <w:lastRenderedPageBreak/>
        <w:t>Esonero e nomina nell’organo di lavoro del Consiglio municipale della Città di Rov</w:t>
      </w:r>
      <w:r w:rsidR="002857A7" w:rsidRPr="00684A51">
        <w:rPr>
          <w:lang w:val="it-IT"/>
        </w:rPr>
        <w:t xml:space="preserve">inj-Rovigno </w:t>
      </w:r>
      <w:bookmarkEnd w:id="16"/>
      <w:r w:rsidR="002857A7" w:rsidRPr="00684A51">
        <w:rPr>
          <w:lang w:val="it-IT"/>
        </w:rPr>
        <w:t>(</w:t>
      </w:r>
      <w:r w:rsidRPr="00684A51">
        <w:rPr>
          <w:lang w:val="it-IT"/>
        </w:rPr>
        <w:t>Comitato per i vigili del fuoco e la protezione civile</w:t>
      </w:r>
      <w:r w:rsidR="002857A7" w:rsidRPr="00684A51">
        <w:rPr>
          <w:lang w:val="it-IT"/>
        </w:rPr>
        <w:t>),</w:t>
      </w:r>
    </w:p>
    <w:p w14:paraId="2F7423A7" w14:textId="6C9229BD" w:rsidR="002857A7" w:rsidRPr="00684A51" w:rsidRDefault="00684A51" w:rsidP="005E188E">
      <w:pPr>
        <w:pStyle w:val="BodyText"/>
        <w:numPr>
          <w:ilvl w:val="0"/>
          <w:numId w:val="4"/>
        </w:numPr>
        <w:suppressAutoHyphens/>
        <w:ind w:left="426"/>
        <w:rPr>
          <w:lang w:val="it-IT"/>
        </w:rPr>
      </w:pPr>
      <w:r w:rsidRPr="00684A51">
        <w:rPr>
          <w:lang w:val="it-IT"/>
        </w:rPr>
        <w:t xml:space="preserve">Esonero e nomina nell’organo di lavoro del Consiglio municipale della Città di Rovinj-Rovigno </w:t>
      </w:r>
      <w:r w:rsidR="002857A7" w:rsidRPr="00684A51">
        <w:rPr>
          <w:bCs/>
          <w:lang w:val="it-IT"/>
        </w:rPr>
        <w:t>(</w:t>
      </w:r>
      <w:r w:rsidRPr="00684A51">
        <w:rPr>
          <w:bCs/>
          <w:lang w:val="it-IT"/>
        </w:rPr>
        <w:t>Comitato per l’assetto territoriale, la tutela dell’ambiente e lo sviluppo sostenibile</w:t>
      </w:r>
      <w:r w:rsidR="002857A7" w:rsidRPr="00684A51">
        <w:rPr>
          <w:lang w:val="it-IT"/>
        </w:rPr>
        <w:t>)</w:t>
      </w:r>
      <w:r w:rsidRPr="00684A51">
        <w:rPr>
          <w:lang w:val="it-IT"/>
        </w:rPr>
        <w:t>,</w:t>
      </w:r>
    </w:p>
    <w:p w14:paraId="15889B1B" w14:textId="783EA756" w:rsidR="002857A7" w:rsidRPr="00684A51" w:rsidRDefault="00684A51" w:rsidP="005E188E">
      <w:pPr>
        <w:pStyle w:val="standard"/>
        <w:numPr>
          <w:ilvl w:val="0"/>
          <w:numId w:val="4"/>
        </w:numPr>
        <w:spacing w:before="0" w:beforeAutospacing="0" w:after="0" w:afterAutospacing="0"/>
        <w:ind w:left="426"/>
        <w:jc w:val="both"/>
        <w:rPr>
          <w:rFonts w:ascii="Arial" w:hAnsi="Arial" w:cs="Arial"/>
          <w:lang w:val="it-IT"/>
        </w:rPr>
      </w:pPr>
      <w:r w:rsidRPr="00684A51">
        <w:rPr>
          <w:rFonts w:ascii="Arial" w:hAnsi="Arial" w:cs="Arial"/>
          <w:lang w:val="it-IT"/>
        </w:rPr>
        <w:t xml:space="preserve">Seconde modifiche ed integrazioni al Bilancio della Città di </w:t>
      </w:r>
      <w:r w:rsidR="002857A7" w:rsidRPr="00684A51">
        <w:rPr>
          <w:rFonts w:ascii="Arial" w:eastAsia="Times New Roman" w:hAnsi="Arial" w:cs="Arial"/>
          <w:lang w:val="it-IT"/>
        </w:rPr>
        <w:t xml:space="preserve">Rovinj-Rovigno </w:t>
      </w:r>
      <w:r w:rsidRPr="00684A51">
        <w:rPr>
          <w:rFonts w:ascii="Arial" w:eastAsia="Times New Roman" w:hAnsi="Arial" w:cs="Arial"/>
          <w:lang w:val="it-IT"/>
        </w:rPr>
        <w:t xml:space="preserve">per il </w:t>
      </w:r>
      <w:r w:rsidR="002857A7" w:rsidRPr="00684A51">
        <w:rPr>
          <w:rFonts w:ascii="Arial" w:eastAsia="Times New Roman" w:hAnsi="Arial" w:cs="Arial"/>
          <w:lang w:val="it-IT"/>
        </w:rPr>
        <w:t>2023</w:t>
      </w:r>
      <w:r w:rsidRPr="00684A51">
        <w:rPr>
          <w:rFonts w:ascii="Arial" w:eastAsia="Times New Roman" w:hAnsi="Arial" w:cs="Arial"/>
          <w:lang w:val="it-IT"/>
        </w:rPr>
        <w:t xml:space="preserve"> e le proiezioni per il </w:t>
      </w:r>
      <w:r w:rsidR="002857A7" w:rsidRPr="00684A51">
        <w:rPr>
          <w:rFonts w:ascii="Arial" w:eastAsia="Times New Roman" w:hAnsi="Arial" w:cs="Arial"/>
          <w:color w:val="000000"/>
          <w:lang w:val="it-IT"/>
        </w:rPr>
        <w:t>2024</w:t>
      </w:r>
      <w:r w:rsidRPr="00684A51">
        <w:rPr>
          <w:rFonts w:ascii="Arial" w:eastAsia="Times New Roman" w:hAnsi="Arial" w:cs="Arial"/>
          <w:color w:val="000000"/>
          <w:lang w:val="it-IT"/>
        </w:rPr>
        <w:t xml:space="preserve"> e il </w:t>
      </w:r>
      <w:r w:rsidR="002857A7" w:rsidRPr="00684A51">
        <w:rPr>
          <w:rFonts w:ascii="Arial" w:eastAsia="Times New Roman" w:hAnsi="Arial" w:cs="Arial"/>
          <w:color w:val="000000"/>
          <w:lang w:val="it-IT"/>
        </w:rPr>
        <w:t xml:space="preserve">2025, </w:t>
      </w:r>
    </w:p>
    <w:p w14:paraId="34B321B1" w14:textId="10CF512E" w:rsidR="002857A7" w:rsidRPr="00E46F06" w:rsidRDefault="00684A51" w:rsidP="005E188E">
      <w:pPr>
        <w:pStyle w:val="standard"/>
        <w:numPr>
          <w:ilvl w:val="0"/>
          <w:numId w:val="4"/>
        </w:numPr>
        <w:spacing w:before="0" w:beforeAutospacing="0" w:after="0" w:afterAutospacing="0"/>
        <w:ind w:left="426"/>
        <w:jc w:val="both"/>
        <w:rPr>
          <w:rFonts w:ascii="Arial" w:hAnsi="Arial" w:cs="Arial"/>
          <w:lang w:val="it-IT"/>
        </w:rPr>
      </w:pPr>
      <w:r w:rsidRPr="00684A51">
        <w:rPr>
          <w:rFonts w:ascii="Arial" w:hAnsi="Arial" w:cs="Arial"/>
          <w:lang w:val="it-IT"/>
        </w:rPr>
        <w:t xml:space="preserve">Terze modifiche ed integrazioni al </w:t>
      </w:r>
      <w:r w:rsidR="002857A7" w:rsidRPr="00684A51">
        <w:rPr>
          <w:rFonts w:ascii="Arial" w:hAnsi="Arial" w:cs="Arial"/>
          <w:lang w:val="it-IT"/>
        </w:rPr>
        <w:t>Program</w:t>
      </w:r>
      <w:r w:rsidRPr="00684A51">
        <w:rPr>
          <w:rFonts w:ascii="Arial" w:hAnsi="Arial" w:cs="Arial"/>
          <w:lang w:val="it-IT"/>
        </w:rPr>
        <w:t>m</w:t>
      </w:r>
      <w:r w:rsidR="002857A7" w:rsidRPr="00684A51">
        <w:rPr>
          <w:rFonts w:ascii="Arial" w:hAnsi="Arial" w:cs="Arial"/>
          <w:lang w:val="it-IT"/>
        </w:rPr>
        <w:t xml:space="preserve">a </w:t>
      </w:r>
      <w:r w:rsidRPr="00684A51">
        <w:rPr>
          <w:rFonts w:ascii="Arial" w:hAnsi="Arial" w:cs="Arial"/>
          <w:lang w:val="it-IT"/>
        </w:rPr>
        <w:t xml:space="preserve">di manutenzione dell’infrastruttura </w:t>
      </w:r>
      <w:r w:rsidRPr="00E46F06">
        <w:rPr>
          <w:rFonts w:ascii="Arial" w:hAnsi="Arial" w:cs="Arial"/>
          <w:lang w:val="it-IT"/>
        </w:rPr>
        <w:t xml:space="preserve">comunale per il </w:t>
      </w:r>
      <w:r w:rsidR="002857A7" w:rsidRPr="00E46F06">
        <w:rPr>
          <w:rFonts w:ascii="Arial" w:hAnsi="Arial" w:cs="Arial"/>
          <w:lang w:val="it-IT"/>
        </w:rPr>
        <w:t>2023,</w:t>
      </w:r>
    </w:p>
    <w:p w14:paraId="572056B2" w14:textId="3CD92848" w:rsidR="002857A7" w:rsidRPr="00E46F06" w:rsidRDefault="00684A51" w:rsidP="005E188E">
      <w:pPr>
        <w:pStyle w:val="standard"/>
        <w:numPr>
          <w:ilvl w:val="0"/>
          <w:numId w:val="4"/>
        </w:numPr>
        <w:spacing w:before="0" w:beforeAutospacing="0" w:after="0" w:afterAutospacing="0"/>
        <w:ind w:left="426"/>
        <w:jc w:val="both"/>
        <w:rPr>
          <w:rFonts w:ascii="Arial" w:hAnsi="Arial" w:cs="Arial"/>
          <w:lang w:val="it-IT"/>
        </w:rPr>
      </w:pPr>
      <w:r w:rsidRPr="00E46F06">
        <w:rPr>
          <w:rFonts w:ascii="Arial" w:eastAsia="Times New Roman" w:hAnsi="Arial" w:cs="Arial"/>
          <w:lang w:val="it-IT"/>
        </w:rPr>
        <w:t xml:space="preserve">Delibera sulle imposte </w:t>
      </w:r>
      <w:r w:rsidR="006B3FE8">
        <w:rPr>
          <w:rFonts w:ascii="Arial" w:eastAsia="Times New Roman" w:hAnsi="Arial" w:cs="Arial"/>
          <w:lang w:val="it-IT"/>
        </w:rPr>
        <w:t>cittadine</w:t>
      </w:r>
      <w:r w:rsidR="002857A7" w:rsidRPr="00E46F06">
        <w:rPr>
          <w:rFonts w:ascii="Arial" w:eastAsia="Times New Roman" w:hAnsi="Arial" w:cs="Arial"/>
          <w:lang w:val="it-IT"/>
        </w:rPr>
        <w:t>,</w:t>
      </w:r>
    </w:p>
    <w:p w14:paraId="0EAACAE0" w14:textId="0151DEC7" w:rsidR="002857A7" w:rsidRPr="00E46F06" w:rsidRDefault="00E46F06" w:rsidP="005E188E">
      <w:pPr>
        <w:pStyle w:val="standard"/>
        <w:numPr>
          <w:ilvl w:val="0"/>
          <w:numId w:val="4"/>
        </w:numPr>
        <w:spacing w:before="0" w:beforeAutospacing="0" w:after="0" w:afterAutospacing="0"/>
        <w:ind w:left="426"/>
        <w:jc w:val="both"/>
        <w:rPr>
          <w:rFonts w:ascii="Arial" w:hAnsi="Arial" w:cs="Arial"/>
          <w:lang w:val="it-IT"/>
        </w:rPr>
      </w:pPr>
      <w:r w:rsidRPr="00E46F06">
        <w:rPr>
          <w:rFonts w:ascii="Arial" w:eastAsia="Times New Roman" w:hAnsi="Arial" w:cs="Arial"/>
          <w:lang w:val="it-IT"/>
        </w:rPr>
        <w:t>Delibera sull’ordine sul demanio marittimo</w:t>
      </w:r>
      <w:r w:rsidR="002857A7" w:rsidRPr="00E46F06">
        <w:rPr>
          <w:rFonts w:ascii="Arial" w:eastAsia="Times New Roman" w:hAnsi="Arial" w:cs="Arial"/>
          <w:lang w:val="it-IT"/>
        </w:rPr>
        <w:t>,</w:t>
      </w:r>
    </w:p>
    <w:p w14:paraId="4A7249C6" w14:textId="2F355217" w:rsidR="006B3FE8" w:rsidRPr="006B3FE8" w:rsidRDefault="00E46F06" w:rsidP="006B3FE8">
      <w:pPr>
        <w:pStyle w:val="standard"/>
        <w:numPr>
          <w:ilvl w:val="0"/>
          <w:numId w:val="4"/>
        </w:numPr>
        <w:spacing w:before="0" w:beforeAutospacing="0" w:after="0" w:afterAutospacing="0"/>
        <w:ind w:left="426"/>
        <w:jc w:val="both"/>
        <w:rPr>
          <w:rFonts w:ascii="Arial" w:hAnsi="Arial" w:cs="Arial"/>
          <w:lang w:val="it-IT"/>
        </w:rPr>
      </w:pPr>
      <w:r w:rsidRPr="006B3FE8">
        <w:rPr>
          <w:rFonts w:ascii="Arial" w:eastAsia="Times New Roman" w:hAnsi="Arial" w:cs="Arial"/>
          <w:bCs/>
          <w:lang w:val="it-IT"/>
        </w:rPr>
        <w:t>Delibera di modifica</w:t>
      </w:r>
      <w:r w:rsidR="002857A7" w:rsidRPr="006B3FE8">
        <w:rPr>
          <w:rFonts w:ascii="Arial" w:eastAsia="Times New Roman" w:hAnsi="Arial" w:cs="Arial"/>
          <w:bCs/>
          <w:lang w:val="it-IT"/>
        </w:rPr>
        <w:t xml:space="preserve"> </w:t>
      </w:r>
      <w:r w:rsidRPr="006B3FE8">
        <w:rPr>
          <w:rFonts w:ascii="Arial" w:eastAsia="Times New Roman" w:hAnsi="Arial" w:cs="Arial"/>
          <w:bCs/>
          <w:lang w:val="it-IT"/>
        </w:rPr>
        <w:t>della quota nell’</w:t>
      </w:r>
      <w:r w:rsidRPr="006B3FE8">
        <w:rPr>
          <w:rFonts w:ascii="Arial" w:eastAsiaTheme="minorEastAsia" w:hAnsi="Arial" w:cs="Arial"/>
          <w:lang w:val="it-IT" w:eastAsia="ja-JP"/>
        </w:rPr>
        <w:t xml:space="preserve">Unità pubblica dei vigili del fuoco </w:t>
      </w:r>
      <w:r w:rsidR="006B3FE8" w:rsidRPr="006B3FE8">
        <w:rPr>
          <w:rFonts w:ascii="Arial" w:eastAsiaTheme="minorEastAsia" w:hAnsi="Arial" w:cs="Arial"/>
          <w:lang w:val="it-IT" w:eastAsia="ja-JP"/>
        </w:rPr>
        <w:t xml:space="preserve">Rovinj-Rovigno </w:t>
      </w:r>
      <w:r w:rsidRPr="006B3FE8">
        <w:rPr>
          <w:rFonts w:ascii="Arial" w:eastAsiaTheme="minorEastAsia" w:hAnsi="Arial" w:cs="Arial"/>
          <w:lang w:val="it-IT" w:eastAsia="ja-JP"/>
        </w:rPr>
        <w:t xml:space="preserve">- </w:t>
      </w:r>
      <w:r w:rsidR="002857A7" w:rsidRPr="006B3FE8">
        <w:rPr>
          <w:rFonts w:ascii="Arial" w:eastAsia="Times New Roman" w:hAnsi="Arial" w:cs="Arial"/>
          <w:bCs/>
          <w:lang w:val="it-IT"/>
        </w:rPr>
        <w:t>Javn</w:t>
      </w:r>
      <w:r w:rsidRPr="006B3FE8">
        <w:rPr>
          <w:rFonts w:ascii="Arial" w:eastAsia="Times New Roman" w:hAnsi="Arial" w:cs="Arial"/>
          <w:bCs/>
          <w:lang w:val="it-IT"/>
        </w:rPr>
        <w:t>a</w:t>
      </w:r>
      <w:r w:rsidR="002857A7" w:rsidRPr="006B3FE8">
        <w:rPr>
          <w:rFonts w:ascii="Arial" w:eastAsia="Times New Roman" w:hAnsi="Arial" w:cs="Arial"/>
          <w:bCs/>
          <w:lang w:val="it-IT"/>
        </w:rPr>
        <w:t xml:space="preserve"> vatrogasn</w:t>
      </w:r>
      <w:r w:rsidRPr="006B3FE8">
        <w:rPr>
          <w:rFonts w:ascii="Arial" w:eastAsia="Times New Roman" w:hAnsi="Arial" w:cs="Arial"/>
          <w:bCs/>
          <w:lang w:val="it-IT"/>
        </w:rPr>
        <w:t>a</w:t>
      </w:r>
      <w:r w:rsidR="002857A7" w:rsidRPr="006B3FE8">
        <w:rPr>
          <w:rFonts w:ascii="Arial" w:eastAsia="Times New Roman" w:hAnsi="Arial" w:cs="Arial"/>
          <w:bCs/>
          <w:lang w:val="it-IT"/>
        </w:rPr>
        <w:t xml:space="preserve"> postrojb</w:t>
      </w:r>
      <w:r w:rsidRPr="006B3FE8">
        <w:rPr>
          <w:rFonts w:ascii="Arial" w:eastAsia="Times New Roman" w:hAnsi="Arial" w:cs="Arial"/>
          <w:bCs/>
          <w:lang w:val="it-IT"/>
        </w:rPr>
        <w:t>a</w:t>
      </w:r>
      <w:r w:rsidR="002857A7" w:rsidRPr="006B3FE8">
        <w:rPr>
          <w:rFonts w:ascii="Arial" w:eastAsia="Times New Roman" w:hAnsi="Arial" w:cs="Arial"/>
          <w:bCs/>
          <w:lang w:val="it-IT"/>
        </w:rPr>
        <w:t xml:space="preserve"> Rovinj-Rovigno</w:t>
      </w:r>
      <w:r w:rsidR="002857A7" w:rsidRPr="006B3FE8">
        <w:rPr>
          <w:rFonts w:ascii="Arial" w:eastAsiaTheme="minorEastAsia" w:hAnsi="Arial" w:cs="Arial"/>
          <w:lang w:val="it-IT" w:eastAsia="ja-JP"/>
        </w:rPr>
        <w:t>,</w:t>
      </w:r>
      <w:r w:rsidRPr="006B3FE8">
        <w:rPr>
          <w:rFonts w:ascii="Arial" w:eastAsiaTheme="minorEastAsia" w:hAnsi="Arial" w:cs="Arial"/>
          <w:lang w:val="it-IT" w:eastAsia="ja-JP"/>
        </w:rPr>
        <w:t xml:space="preserve"> </w:t>
      </w:r>
    </w:p>
    <w:p w14:paraId="631D25E5" w14:textId="75678C23" w:rsidR="006B3FE8" w:rsidRPr="006B3FE8" w:rsidRDefault="006B3FE8" w:rsidP="006B3FE8">
      <w:pPr>
        <w:pStyle w:val="standard"/>
        <w:numPr>
          <w:ilvl w:val="0"/>
          <w:numId w:val="4"/>
        </w:numPr>
        <w:spacing w:before="0" w:beforeAutospacing="0" w:after="0" w:afterAutospacing="0"/>
        <w:ind w:left="426"/>
        <w:jc w:val="both"/>
        <w:rPr>
          <w:rFonts w:ascii="Arial" w:hAnsi="Arial" w:cs="Arial"/>
          <w:lang w:val="it-IT"/>
        </w:rPr>
      </w:pPr>
      <w:r>
        <w:rPr>
          <w:rFonts w:ascii="Arial" w:eastAsiaTheme="minorEastAsia" w:hAnsi="Arial" w:cs="Arial"/>
          <w:lang w:val="it-IT" w:eastAsia="ja-JP"/>
        </w:rPr>
        <w:t>Secondo</w:t>
      </w:r>
      <w:r w:rsidRPr="006B3FE8">
        <w:rPr>
          <w:rFonts w:ascii="Arial" w:hAnsi="Arial" w:cs="Arial"/>
          <w:lang w:val="it-IT"/>
        </w:rPr>
        <w:t xml:space="preserve"> annesso all’Accordo sulla fondazione dell’Unità pubblica dei vigili del fuoco </w:t>
      </w:r>
      <w:r>
        <w:rPr>
          <w:rFonts w:ascii="Arial" w:hAnsi="Arial" w:cs="Arial"/>
          <w:lang w:val="it-IT"/>
        </w:rPr>
        <w:t>Rovi</w:t>
      </w:r>
      <w:r w:rsidRPr="006B3FE8">
        <w:rPr>
          <w:rFonts w:ascii="Arial" w:hAnsi="Arial" w:cs="Arial"/>
          <w:lang w:val="it-IT"/>
        </w:rPr>
        <w:t>nj-Rovigno - Javna vatrogasna postrojba Rovinj-Rovigno,</w:t>
      </w:r>
    </w:p>
    <w:p w14:paraId="23B17B5B" w14:textId="27382966" w:rsidR="002857A7" w:rsidRPr="006B3FE8" w:rsidRDefault="006B3FE8" w:rsidP="005E188E">
      <w:pPr>
        <w:pStyle w:val="standard"/>
        <w:numPr>
          <w:ilvl w:val="0"/>
          <w:numId w:val="4"/>
        </w:numPr>
        <w:spacing w:before="0" w:beforeAutospacing="0" w:after="0" w:afterAutospacing="0"/>
        <w:ind w:left="426"/>
        <w:jc w:val="both"/>
        <w:rPr>
          <w:rFonts w:ascii="Arial" w:hAnsi="Arial" w:cs="Arial"/>
          <w:lang w:val="it-IT"/>
        </w:rPr>
      </w:pPr>
      <w:r w:rsidRPr="006B3FE8">
        <w:rPr>
          <w:rFonts w:ascii="Arial" w:hAnsi="Arial" w:cs="Arial"/>
          <w:lang w:val="it-IT"/>
        </w:rPr>
        <w:t xml:space="preserve">Delibera sulla scelta dell’offerta più vantaggiosa per l’affitto del terreno agricolo di proprietà della </w:t>
      </w:r>
      <w:r w:rsidR="002857A7" w:rsidRPr="006B3FE8">
        <w:rPr>
          <w:rFonts w:ascii="Arial" w:hAnsi="Arial" w:cs="Arial"/>
          <w:lang w:val="it-IT"/>
        </w:rPr>
        <w:t>Repub</w:t>
      </w:r>
      <w:r w:rsidRPr="006B3FE8">
        <w:rPr>
          <w:rFonts w:ascii="Arial" w:hAnsi="Arial" w:cs="Arial"/>
          <w:lang w:val="it-IT"/>
        </w:rPr>
        <w:t>b</w:t>
      </w:r>
      <w:r w:rsidR="002857A7" w:rsidRPr="006B3FE8">
        <w:rPr>
          <w:rFonts w:ascii="Arial" w:hAnsi="Arial" w:cs="Arial"/>
          <w:lang w:val="it-IT"/>
        </w:rPr>
        <w:t>l</w:t>
      </w:r>
      <w:r w:rsidRPr="006B3FE8">
        <w:rPr>
          <w:rFonts w:ascii="Arial" w:hAnsi="Arial" w:cs="Arial"/>
          <w:lang w:val="it-IT"/>
        </w:rPr>
        <w:t>ica di Croazia sul territorio della Città di</w:t>
      </w:r>
      <w:r w:rsidR="002857A7" w:rsidRPr="006B3FE8">
        <w:rPr>
          <w:rFonts w:ascii="Arial" w:hAnsi="Arial" w:cs="Arial"/>
          <w:lang w:val="it-IT"/>
        </w:rPr>
        <w:t xml:space="preserve"> Rovinj-Rovigno,</w:t>
      </w:r>
    </w:p>
    <w:p w14:paraId="6AD62560" w14:textId="16DD2FAB" w:rsidR="002857A7" w:rsidRPr="006B3FE8" w:rsidRDefault="006B3FE8" w:rsidP="005E188E">
      <w:pPr>
        <w:pStyle w:val="standard"/>
        <w:numPr>
          <w:ilvl w:val="0"/>
          <w:numId w:val="4"/>
        </w:numPr>
        <w:spacing w:before="0" w:beforeAutospacing="0" w:after="0" w:afterAutospacing="0"/>
        <w:ind w:left="426"/>
        <w:jc w:val="both"/>
        <w:rPr>
          <w:rFonts w:ascii="Arial" w:hAnsi="Arial" w:cs="Arial"/>
          <w:lang w:val="it-IT"/>
        </w:rPr>
      </w:pPr>
      <w:r w:rsidRPr="006B3FE8">
        <w:rPr>
          <w:rFonts w:ascii="Arial" w:hAnsi="Arial" w:cs="Arial"/>
          <w:lang w:val="it-IT"/>
        </w:rPr>
        <w:t>Consenso alla proroga alla Delibera sull'esercizio congiunto delle attività di guardia comunale,</w:t>
      </w:r>
    </w:p>
    <w:p w14:paraId="3464D37B" w14:textId="57D3FBEE" w:rsidR="002857A7" w:rsidRPr="0009112D" w:rsidRDefault="006B3FE8" w:rsidP="005E188E">
      <w:pPr>
        <w:pStyle w:val="standard"/>
        <w:numPr>
          <w:ilvl w:val="0"/>
          <w:numId w:val="4"/>
        </w:numPr>
        <w:spacing w:before="0" w:beforeAutospacing="0" w:after="0" w:afterAutospacing="0"/>
        <w:ind w:left="426"/>
        <w:jc w:val="both"/>
        <w:rPr>
          <w:rFonts w:ascii="Arial" w:hAnsi="Arial" w:cs="Arial"/>
          <w:lang w:val="it-IT"/>
        </w:rPr>
      </w:pPr>
      <w:r w:rsidRPr="0009112D">
        <w:rPr>
          <w:rFonts w:ascii="Arial" w:hAnsi="Arial" w:cs="Arial"/>
          <w:lang w:val="it-IT"/>
        </w:rPr>
        <w:t>Delibera sull'</w:t>
      </w:r>
      <w:r w:rsidR="0009112D" w:rsidRPr="0009112D">
        <w:rPr>
          <w:rFonts w:ascii="Arial" w:hAnsi="Arial" w:cs="Arial"/>
          <w:lang w:val="it-IT"/>
        </w:rPr>
        <w:t>ammontare</w:t>
      </w:r>
      <w:r w:rsidRPr="0009112D">
        <w:rPr>
          <w:rFonts w:ascii="Arial" w:hAnsi="Arial" w:cs="Arial"/>
          <w:lang w:val="it-IT"/>
        </w:rPr>
        <w:t xml:space="preserve"> dell</w:t>
      </w:r>
      <w:r w:rsidR="0009112D" w:rsidRPr="0009112D">
        <w:rPr>
          <w:rFonts w:ascii="Arial" w:hAnsi="Arial" w:cs="Arial"/>
          <w:lang w:val="it-IT"/>
        </w:rPr>
        <w:t>’</w:t>
      </w:r>
      <w:r w:rsidRPr="0009112D">
        <w:rPr>
          <w:rFonts w:ascii="Arial" w:hAnsi="Arial" w:cs="Arial"/>
          <w:lang w:val="it-IT"/>
        </w:rPr>
        <w:t>imposta</w:t>
      </w:r>
      <w:r w:rsidR="0009112D" w:rsidRPr="0009112D">
        <w:rPr>
          <w:rFonts w:ascii="Arial" w:hAnsi="Arial" w:cs="Arial"/>
          <w:lang w:val="it-IT"/>
        </w:rPr>
        <w:t xml:space="preserve"> forfettaria </w:t>
      </w:r>
      <w:r w:rsidRPr="0009112D">
        <w:rPr>
          <w:rFonts w:ascii="Arial" w:hAnsi="Arial" w:cs="Arial"/>
          <w:lang w:val="it-IT"/>
        </w:rPr>
        <w:t xml:space="preserve">per le attività di </w:t>
      </w:r>
      <w:r w:rsidR="0009112D" w:rsidRPr="0009112D">
        <w:rPr>
          <w:rFonts w:ascii="Arial" w:hAnsi="Arial" w:cs="Arial"/>
          <w:lang w:val="it-IT"/>
        </w:rPr>
        <w:t>affitto</w:t>
      </w:r>
      <w:r w:rsidRPr="0009112D">
        <w:rPr>
          <w:rFonts w:ascii="Arial" w:hAnsi="Arial" w:cs="Arial"/>
          <w:lang w:val="it-IT"/>
        </w:rPr>
        <w:t xml:space="preserve"> e alloggio nel turismo.</w:t>
      </w:r>
    </w:p>
    <w:p w14:paraId="1B11D60D" w14:textId="77777777" w:rsidR="002857A7" w:rsidRPr="0043142E" w:rsidRDefault="002857A7" w:rsidP="005E188E">
      <w:pPr>
        <w:pStyle w:val="BodyTextIndent"/>
        <w:ind w:right="0" w:firstLine="0"/>
        <w:rPr>
          <w:iCs/>
          <w:highlight w:val="yellow"/>
          <w:lang w:val="it-IT"/>
        </w:rPr>
      </w:pPr>
    </w:p>
    <w:p w14:paraId="164D6553" w14:textId="4E01202E" w:rsidR="002857A7" w:rsidRPr="0043142E" w:rsidRDefault="0009112D" w:rsidP="00667847">
      <w:pPr>
        <w:pStyle w:val="BodyTextIndent"/>
        <w:ind w:right="0" w:firstLine="567"/>
        <w:rPr>
          <w:iCs/>
          <w:highlight w:val="yellow"/>
          <w:lang w:val="it-IT"/>
        </w:rPr>
      </w:pPr>
      <w:r w:rsidRPr="0009112D">
        <w:rPr>
          <w:iCs/>
          <w:lang w:val="it-IT"/>
        </w:rPr>
        <w:t xml:space="preserve">Alla qualità del lavoro del Consiglio </w:t>
      </w:r>
      <w:r>
        <w:rPr>
          <w:iCs/>
          <w:lang w:val="it-IT"/>
        </w:rPr>
        <w:t>municipale</w:t>
      </w:r>
      <w:r w:rsidRPr="0009112D">
        <w:rPr>
          <w:iCs/>
          <w:lang w:val="it-IT"/>
        </w:rPr>
        <w:t xml:space="preserve"> hanno contribuito i comitati e le commissioni che hanno svolto i loro </w:t>
      </w:r>
      <w:r>
        <w:rPr>
          <w:iCs/>
          <w:lang w:val="it-IT"/>
        </w:rPr>
        <w:t>obblighi</w:t>
      </w:r>
      <w:r w:rsidRPr="0009112D">
        <w:rPr>
          <w:iCs/>
          <w:lang w:val="it-IT"/>
        </w:rPr>
        <w:t xml:space="preserve"> e compiti in conformità con il Regolamento del Consiglio </w:t>
      </w:r>
      <w:r>
        <w:rPr>
          <w:iCs/>
          <w:lang w:val="it-IT"/>
        </w:rPr>
        <w:t>municipale</w:t>
      </w:r>
      <w:r w:rsidRPr="0009112D">
        <w:rPr>
          <w:iCs/>
          <w:lang w:val="it-IT"/>
        </w:rPr>
        <w:t xml:space="preserve"> della Città di Rovi</w:t>
      </w:r>
      <w:r>
        <w:rPr>
          <w:iCs/>
          <w:lang w:val="it-IT"/>
        </w:rPr>
        <w:t>nj</w:t>
      </w:r>
      <w:r w:rsidRPr="0009112D">
        <w:rPr>
          <w:iCs/>
          <w:lang w:val="it-IT"/>
        </w:rPr>
        <w:t>-Rovigno, e che nel corso del 2023</w:t>
      </w:r>
      <w:r>
        <w:rPr>
          <w:iCs/>
          <w:lang w:val="it-IT"/>
        </w:rPr>
        <w:t xml:space="preserve"> </w:t>
      </w:r>
      <w:r w:rsidRPr="0009112D">
        <w:rPr>
          <w:iCs/>
          <w:lang w:val="it-IT"/>
        </w:rPr>
        <w:t xml:space="preserve">hanno tenuto un totale di 40 </w:t>
      </w:r>
      <w:r>
        <w:rPr>
          <w:iCs/>
          <w:lang w:val="it-IT"/>
        </w:rPr>
        <w:t>sedute</w:t>
      </w:r>
      <w:r w:rsidRPr="0009112D">
        <w:rPr>
          <w:iCs/>
          <w:lang w:val="it-IT"/>
        </w:rPr>
        <w:t>.</w:t>
      </w:r>
    </w:p>
    <w:p w14:paraId="3234E843" w14:textId="77777777" w:rsidR="002857A7" w:rsidRPr="0043142E" w:rsidRDefault="002857A7" w:rsidP="005E188E">
      <w:pPr>
        <w:pStyle w:val="BodyTextIndent"/>
        <w:ind w:right="0" w:firstLine="720"/>
        <w:rPr>
          <w:iCs/>
          <w:highlight w:val="yellow"/>
          <w:lang w:val="it-IT"/>
        </w:rPr>
      </w:pPr>
    </w:p>
    <w:p w14:paraId="32BF1447" w14:textId="336510A8" w:rsidR="002857A7" w:rsidRPr="0043142E" w:rsidRDefault="0009112D" w:rsidP="00667847">
      <w:pPr>
        <w:ind w:firstLine="567"/>
        <w:jc w:val="both"/>
        <w:rPr>
          <w:rFonts w:ascii="Arial" w:hAnsi="Arial" w:cs="Arial"/>
          <w:bCs/>
          <w:iCs/>
          <w:highlight w:val="yellow"/>
          <w:lang w:val="it-IT"/>
        </w:rPr>
      </w:pPr>
      <w:r w:rsidRPr="0009112D">
        <w:rPr>
          <w:rFonts w:ascii="Arial" w:hAnsi="Arial" w:cs="Arial"/>
          <w:bCs/>
          <w:iCs/>
          <w:lang w:val="it-IT"/>
        </w:rPr>
        <w:t xml:space="preserve">Dieci punti previsti nel Programma di </w:t>
      </w:r>
      <w:r>
        <w:rPr>
          <w:rFonts w:ascii="Arial" w:hAnsi="Arial" w:cs="Arial"/>
          <w:bCs/>
          <w:iCs/>
          <w:lang w:val="it-IT"/>
        </w:rPr>
        <w:t>l</w:t>
      </w:r>
      <w:r w:rsidRPr="0009112D">
        <w:rPr>
          <w:rFonts w:ascii="Arial" w:hAnsi="Arial" w:cs="Arial"/>
          <w:bCs/>
          <w:iCs/>
          <w:lang w:val="it-IT"/>
        </w:rPr>
        <w:t xml:space="preserve">avoro del Consiglio </w:t>
      </w:r>
      <w:r>
        <w:rPr>
          <w:rFonts w:ascii="Arial" w:hAnsi="Arial" w:cs="Arial"/>
          <w:bCs/>
          <w:iCs/>
          <w:lang w:val="it-IT"/>
        </w:rPr>
        <w:t>municipale</w:t>
      </w:r>
      <w:r w:rsidRPr="0009112D">
        <w:rPr>
          <w:rFonts w:ascii="Arial" w:hAnsi="Arial" w:cs="Arial"/>
          <w:bCs/>
          <w:iCs/>
          <w:lang w:val="it-IT"/>
        </w:rPr>
        <w:t xml:space="preserve"> per il 2023 non sono stati oggetto di discussione e decisione, </w:t>
      </w:r>
      <w:r>
        <w:rPr>
          <w:rFonts w:ascii="Arial" w:hAnsi="Arial" w:cs="Arial"/>
          <w:bCs/>
          <w:iCs/>
          <w:lang w:val="it-IT"/>
        </w:rPr>
        <w:t>ovvero</w:t>
      </w:r>
      <w:r w:rsidRPr="0009112D">
        <w:rPr>
          <w:rFonts w:ascii="Arial" w:hAnsi="Arial" w:cs="Arial"/>
          <w:bCs/>
          <w:iCs/>
          <w:lang w:val="it-IT"/>
        </w:rPr>
        <w:t>:</w:t>
      </w:r>
    </w:p>
    <w:p w14:paraId="6779BBA3" w14:textId="6740F36C" w:rsidR="002857A7" w:rsidRPr="0009112D" w:rsidRDefault="0009112D" w:rsidP="005E188E">
      <w:pPr>
        <w:pStyle w:val="ListParagraph"/>
        <w:numPr>
          <w:ilvl w:val="0"/>
          <w:numId w:val="6"/>
        </w:numPr>
        <w:ind w:left="426"/>
        <w:jc w:val="both"/>
        <w:rPr>
          <w:rFonts w:ascii="Arial" w:hAnsi="Arial" w:cs="Arial"/>
          <w:lang w:val="it-IT"/>
        </w:rPr>
      </w:pPr>
      <w:r w:rsidRPr="0009112D">
        <w:rPr>
          <w:rFonts w:ascii="Arial" w:hAnsi="Arial" w:cs="Arial"/>
          <w:lang w:val="it-IT"/>
        </w:rPr>
        <w:t>Delibera sull’emanazione del PAU S</w:t>
      </w:r>
      <w:r w:rsidR="002857A7" w:rsidRPr="0009112D">
        <w:rPr>
          <w:rFonts w:ascii="Arial" w:hAnsi="Arial" w:cs="Arial"/>
          <w:lang w:val="it-IT"/>
        </w:rPr>
        <w:t xml:space="preserve">tanga </w:t>
      </w:r>
      <w:r w:rsidRPr="0009112D">
        <w:rPr>
          <w:rFonts w:ascii="Arial" w:hAnsi="Arial" w:cs="Arial"/>
          <w:lang w:val="it-IT"/>
        </w:rPr>
        <w:t>est</w:t>
      </w:r>
      <w:r w:rsidR="002857A7" w:rsidRPr="0009112D">
        <w:rPr>
          <w:rFonts w:ascii="Arial" w:hAnsi="Arial" w:cs="Arial"/>
          <w:lang w:val="it-IT"/>
        </w:rPr>
        <w:t>,</w:t>
      </w:r>
    </w:p>
    <w:p w14:paraId="44203FDF" w14:textId="32D49276" w:rsidR="002857A7" w:rsidRPr="003F2B82" w:rsidRDefault="0009112D" w:rsidP="005E188E">
      <w:pPr>
        <w:pStyle w:val="ListParagraph"/>
        <w:numPr>
          <w:ilvl w:val="0"/>
          <w:numId w:val="6"/>
        </w:numPr>
        <w:ind w:left="426"/>
        <w:jc w:val="both"/>
        <w:rPr>
          <w:rFonts w:ascii="Arial" w:hAnsi="Arial" w:cs="Arial"/>
          <w:lang w:val="it-IT"/>
        </w:rPr>
      </w:pPr>
      <w:r w:rsidRPr="003F2B82">
        <w:rPr>
          <w:rFonts w:ascii="Arial" w:hAnsi="Arial" w:cs="Arial"/>
          <w:lang w:val="it-IT"/>
        </w:rPr>
        <w:t xml:space="preserve">Relazione sullo stato </w:t>
      </w:r>
      <w:r w:rsidR="003F2B82" w:rsidRPr="003F2B82">
        <w:rPr>
          <w:rFonts w:ascii="Arial" w:hAnsi="Arial" w:cs="Arial"/>
          <w:lang w:val="it-IT"/>
        </w:rPr>
        <w:t>della sicurezza antincendio e sullo stato di attuazione del Piano d’attuazione annuale per il miglioramento della protezione antincendio</w:t>
      </w:r>
      <w:r w:rsidR="002857A7" w:rsidRPr="003F2B82">
        <w:rPr>
          <w:rFonts w:ascii="Arial" w:hAnsi="Arial" w:cs="Arial"/>
          <w:lang w:val="it-IT"/>
        </w:rPr>
        <w:t>,</w:t>
      </w:r>
    </w:p>
    <w:p w14:paraId="243F17D1" w14:textId="5672D539" w:rsidR="002857A7" w:rsidRPr="003F2B82" w:rsidRDefault="003F2B82" w:rsidP="005E188E">
      <w:pPr>
        <w:pStyle w:val="ListParagraph"/>
        <w:numPr>
          <w:ilvl w:val="0"/>
          <w:numId w:val="6"/>
        </w:numPr>
        <w:ind w:left="426"/>
        <w:jc w:val="both"/>
        <w:rPr>
          <w:rFonts w:ascii="Arial" w:hAnsi="Arial" w:cs="Arial"/>
          <w:lang w:val="it-IT"/>
        </w:rPr>
      </w:pPr>
      <w:r w:rsidRPr="003F2B82">
        <w:rPr>
          <w:rFonts w:ascii="Arial" w:hAnsi="Arial" w:cs="Arial"/>
          <w:lang w:val="it-IT"/>
        </w:rPr>
        <w:t xml:space="preserve">Delibera sull’emanazione delle II MI al PAU della zona turistica </w:t>
      </w:r>
      <w:r w:rsidR="002857A7" w:rsidRPr="003F2B82">
        <w:rPr>
          <w:rFonts w:ascii="Arial" w:hAnsi="Arial" w:cs="Arial"/>
          <w:lang w:val="it-IT"/>
        </w:rPr>
        <w:t>Valalta,</w:t>
      </w:r>
    </w:p>
    <w:p w14:paraId="2381838C" w14:textId="6F682F19" w:rsidR="002857A7" w:rsidRPr="00BB0B93" w:rsidRDefault="003F2B82" w:rsidP="005E188E">
      <w:pPr>
        <w:pStyle w:val="ListParagraph"/>
        <w:numPr>
          <w:ilvl w:val="0"/>
          <w:numId w:val="6"/>
        </w:numPr>
        <w:ind w:left="426"/>
        <w:jc w:val="both"/>
        <w:rPr>
          <w:rFonts w:ascii="Arial" w:hAnsi="Arial" w:cs="Arial"/>
          <w:lang w:val="it-IT"/>
        </w:rPr>
      </w:pPr>
      <w:r w:rsidRPr="00BB0B93">
        <w:rPr>
          <w:rFonts w:ascii="Arial" w:hAnsi="Arial" w:cs="Arial"/>
          <w:lang w:val="it-IT"/>
        </w:rPr>
        <w:t xml:space="preserve">Modifiche ed integrazioni alla Delibera sulle condizioni, i criteri e il procedimento per l’accertamento della lista prioritaria per l’acquisto di appartamenti secondo il Programma di edificazione abitativa socialmente stimolata </w:t>
      </w:r>
      <w:r w:rsidR="00BB0B93" w:rsidRPr="00BB0B93">
        <w:rPr>
          <w:rFonts w:ascii="Arial" w:hAnsi="Arial" w:cs="Arial"/>
          <w:lang w:val="it-IT"/>
        </w:rPr>
        <w:t xml:space="preserve">sul territorio della città di </w:t>
      </w:r>
      <w:r w:rsidR="002857A7" w:rsidRPr="00BB0B93">
        <w:rPr>
          <w:rFonts w:ascii="Arial" w:hAnsi="Arial" w:cs="Arial"/>
          <w:lang w:val="it-IT"/>
        </w:rPr>
        <w:t>Rovinj-Rovigno,</w:t>
      </w:r>
    </w:p>
    <w:p w14:paraId="3AA04470" w14:textId="16617C2D" w:rsidR="002857A7" w:rsidRPr="00BB0B93" w:rsidRDefault="00BB0B93" w:rsidP="005E188E">
      <w:pPr>
        <w:pStyle w:val="ListParagraph"/>
        <w:numPr>
          <w:ilvl w:val="0"/>
          <w:numId w:val="6"/>
        </w:numPr>
        <w:ind w:left="426"/>
        <w:jc w:val="both"/>
        <w:rPr>
          <w:rFonts w:ascii="Arial" w:hAnsi="Arial" w:cs="Arial"/>
          <w:lang w:val="it-IT"/>
        </w:rPr>
      </w:pPr>
      <w:r w:rsidRPr="00BB0B93">
        <w:rPr>
          <w:rFonts w:ascii="Arial" w:hAnsi="Arial" w:cs="Arial"/>
          <w:lang w:val="it-IT"/>
        </w:rPr>
        <w:t xml:space="preserve">Delibera sull’emanazione delle VI MI al PATC di </w:t>
      </w:r>
      <w:r w:rsidR="002857A7" w:rsidRPr="00BB0B93">
        <w:rPr>
          <w:rFonts w:ascii="Arial" w:hAnsi="Arial" w:cs="Arial"/>
          <w:lang w:val="it-IT"/>
        </w:rPr>
        <w:t>Rovinj-Rovigno,</w:t>
      </w:r>
    </w:p>
    <w:p w14:paraId="316E4778" w14:textId="79FD3673" w:rsidR="002857A7" w:rsidRPr="00BB0B93" w:rsidRDefault="00BB0B93" w:rsidP="005E188E">
      <w:pPr>
        <w:pStyle w:val="ListParagraph"/>
        <w:numPr>
          <w:ilvl w:val="0"/>
          <w:numId w:val="6"/>
        </w:numPr>
        <w:ind w:left="426"/>
        <w:jc w:val="both"/>
        <w:rPr>
          <w:rFonts w:ascii="Arial" w:hAnsi="Arial" w:cs="Arial"/>
          <w:lang w:val="it-IT"/>
        </w:rPr>
      </w:pPr>
      <w:r w:rsidRPr="00BB0B93">
        <w:rPr>
          <w:rFonts w:ascii="Arial" w:hAnsi="Arial" w:cs="Arial"/>
          <w:lang w:val="it-IT"/>
        </w:rPr>
        <w:t xml:space="preserve">Relazione sullo stato nel territorio della Città di </w:t>
      </w:r>
      <w:r w:rsidR="002857A7" w:rsidRPr="00BB0B93">
        <w:rPr>
          <w:rFonts w:ascii="Arial" w:hAnsi="Arial" w:cs="Arial"/>
          <w:lang w:val="it-IT"/>
        </w:rPr>
        <w:t>Rovinj-Rovigno 2019-202</w:t>
      </w:r>
      <w:r w:rsidR="000D57E7">
        <w:rPr>
          <w:rFonts w:ascii="Arial" w:hAnsi="Arial" w:cs="Arial"/>
          <w:lang w:val="it-IT"/>
        </w:rPr>
        <w:t>3</w:t>
      </w:r>
      <w:r w:rsidR="002857A7" w:rsidRPr="00BB0B93">
        <w:rPr>
          <w:rFonts w:ascii="Arial" w:hAnsi="Arial" w:cs="Arial"/>
          <w:lang w:val="it-IT"/>
        </w:rPr>
        <w:t>,</w:t>
      </w:r>
    </w:p>
    <w:p w14:paraId="6EB884B5" w14:textId="627EB375" w:rsidR="002857A7" w:rsidRPr="00BB0B93" w:rsidRDefault="002857A7" w:rsidP="005E188E">
      <w:pPr>
        <w:pStyle w:val="ListParagraph"/>
        <w:numPr>
          <w:ilvl w:val="0"/>
          <w:numId w:val="6"/>
        </w:numPr>
        <w:ind w:left="426"/>
        <w:jc w:val="both"/>
        <w:rPr>
          <w:rFonts w:ascii="Arial" w:hAnsi="Arial" w:cs="Arial"/>
          <w:lang w:val="it-IT"/>
        </w:rPr>
      </w:pPr>
      <w:r w:rsidRPr="00BB0B93">
        <w:rPr>
          <w:rFonts w:ascii="Arial" w:hAnsi="Arial" w:cs="Arial"/>
          <w:lang w:val="it-IT"/>
        </w:rPr>
        <w:t>Program</w:t>
      </w:r>
      <w:r w:rsidR="00BB0B93" w:rsidRPr="00BB0B93">
        <w:rPr>
          <w:rFonts w:ascii="Arial" w:hAnsi="Arial" w:cs="Arial"/>
          <w:lang w:val="it-IT"/>
        </w:rPr>
        <w:t>ma di lavoro della Società commerciale</w:t>
      </w:r>
      <w:r w:rsidRPr="00BB0B93">
        <w:rPr>
          <w:rFonts w:ascii="Arial" w:hAnsi="Arial" w:cs="Arial"/>
          <w:lang w:val="it-IT"/>
        </w:rPr>
        <w:t xml:space="preserve"> Rubini </w:t>
      </w:r>
      <w:r w:rsidR="00BB0B93" w:rsidRPr="00BB0B93">
        <w:rPr>
          <w:rFonts w:ascii="Arial" w:hAnsi="Arial" w:cs="Arial"/>
          <w:lang w:val="it-IT"/>
        </w:rPr>
        <w:t>s.r.l. per il</w:t>
      </w:r>
      <w:r w:rsidRPr="00BB0B93">
        <w:rPr>
          <w:rFonts w:ascii="Arial" w:hAnsi="Arial" w:cs="Arial"/>
          <w:lang w:val="it-IT"/>
        </w:rPr>
        <w:t xml:space="preserve"> 2024,</w:t>
      </w:r>
    </w:p>
    <w:p w14:paraId="761192FB" w14:textId="77777777" w:rsidR="00BB0B93" w:rsidRDefault="00BB0B93" w:rsidP="00BB0B93">
      <w:pPr>
        <w:pStyle w:val="ListParagraph"/>
        <w:numPr>
          <w:ilvl w:val="0"/>
          <w:numId w:val="6"/>
        </w:numPr>
        <w:ind w:left="426"/>
        <w:jc w:val="both"/>
        <w:rPr>
          <w:rFonts w:ascii="Arial" w:hAnsi="Arial" w:cs="Arial"/>
          <w:lang w:val="it-IT"/>
        </w:rPr>
      </w:pPr>
      <w:r w:rsidRPr="00BB0B93">
        <w:rPr>
          <w:rFonts w:ascii="Arial" w:hAnsi="Arial" w:cs="Arial"/>
          <w:lang w:val="it-IT"/>
        </w:rPr>
        <w:t>Delibera di modifiche ed integrazioni alla Delibera sulle attività comunali</w:t>
      </w:r>
      <w:r w:rsidR="002857A7" w:rsidRPr="00BB0B93">
        <w:rPr>
          <w:rFonts w:ascii="Arial" w:hAnsi="Arial" w:cs="Arial"/>
          <w:lang w:val="it-IT"/>
        </w:rPr>
        <w:t>,</w:t>
      </w:r>
    </w:p>
    <w:p w14:paraId="0F486B7C" w14:textId="3D7F9AC0" w:rsidR="002857A7" w:rsidRPr="00BB0B93" w:rsidRDefault="00BB0B93" w:rsidP="00BB0B93">
      <w:pPr>
        <w:pStyle w:val="ListParagraph"/>
        <w:numPr>
          <w:ilvl w:val="0"/>
          <w:numId w:val="6"/>
        </w:numPr>
        <w:ind w:left="426"/>
        <w:jc w:val="both"/>
        <w:rPr>
          <w:rFonts w:ascii="Arial" w:hAnsi="Arial" w:cs="Arial"/>
          <w:lang w:val="it-IT"/>
        </w:rPr>
      </w:pPr>
      <w:r w:rsidRPr="00BB0B93">
        <w:rPr>
          <w:rFonts w:ascii="Arial" w:hAnsi="Arial" w:cs="Arial"/>
          <w:lang w:val="it-IT"/>
        </w:rPr>
        <w:t>Piano d’azione in caso di calamità naturali nel territorio della Città di Rovinj-Rovigno per il 2024</w:t>
      </w:r>
      <w:r w:rsidR="002857A7" w:rsidRPr="00BB0B93">
        <w:rPr>
          <w:rFonts w:ascii="Arial" w:hAnsi="Arial" w:cs="Arial"/>
          <w:lang w:val="it-IT"/>
        </w:rPr>
        <w:t>,</w:t>
      </w:r>
    </w:p>
    <w:p w14:paraId="68502ABE" w14:textId="63B7E0AE" w:rsidR="002857A7" w:rsidRPr="00BB0B93" w:rsidRDefault="00BB0B93" w:rsidP="005E188E">
      <w:pPr>
        <w:pStyle w:val="ListParagraph"/>
        <w:numPr>
          <w:ilvl w:val="0"/>
          <w:numId w:val="6"/>
        </w:numPr>
        <w:ind w:left="426"/>
        <w:jc w:val="both"/>
        <w:rPr>
          <w:rFonts w:ascii="Arial" w:hAnsi="Arial" w:cs="Arial"/>
          <w:lang w:val="it-IT"/>
        </w:rPr>
      </w:pPr>
      <w:r w:rsidRPr="00BB0B93">
        <w:rPr>
          <w:rFonts w:ascii="Arial" w:hAnsi="Arial" w:cs="Arial"/>
          <w:lang w:val="it-IT"/>
        </w:rPr>
        <w:t xml:space="preserve">Stima del rischio d’incendio per la città di </w:t>
      </w:r>
      <w:r w:rsidR="002857A7" w:rsidRPr="00BB0B93">
        <w:rPr>
          <w:rFonts w:ascii="Arial" w:hAnsi="Arial" w:cs="Arial"/>
          <w:lang w:val="it-IT"/>
        </w:rPr>
        <w:t>Rovinj-Rovigno.</w:t>
      </w:r>
    </w:p>
    <w:p w14:paraId="6684ABCA" w14:textId="77777777" w:rsidR="002857A7" w:rsidRPr="0043142E" w:rsidRDefault="002857A7" w:rsidP="005E188E">
      <w:pPr>
        <w:pStyle w:val="default"/>
        <w:jc w:val="both"/>
        <w:rPr>
          <w:rFonts w:eastAsia="Times New Roman"/>
          <w:color w:val="auto"/>
          <w:highlight w:val="yellow"/>
          <w:lang w:val="it-IT" w:eastAsia="en-US"/>
        </w:rPr>
      </w:pPr>
    </w:p>
    <w:p w14:paraId="0ABF4C63" w14:textId="0BF37353" w:rsidR="002857A7" w:rsidRPr="0043142E" w:rsidRDefault="00667847" w:rsidP="00667847">
      <w:pPr>
        <w:ind w:firstLine="567"/>
        <w:contextualSpacing/>
        <w:jc w:val="both"/>
        <w:rPr>
          <w:rFonts w:ascii="Arial" w:hAnsi="Arial" w:cs="Arial"/>
          <w:highlight w:val="yellow"/>
          <w:lang w:val="it-IT"/>
        </w:rPr>
      </w:pPr>
      <w:r w:rsidRPr="00667847">
        <w:rPr>
          <w:rFonts w:ascii="Arial" w:hAnsi="Arial" w:cs="Arial"/>
          <w:lang w:val="it-IT"/>
        </w:rPr>
        <w:t xml:space="preserve">I suddetti atti generali non sono stati inviati dai servizi al Consiglio </w:t>
      </w:r>
      <w:r>
        <w:rPr>
          <w:rFonts w:ascii="Arial" w:hAnsi="Arial" w:cs="Arial"/>
          <w:lang w:val="it-IT"/>
        </w:rPr>
        <w:t xml:space="preserve">municipale </w:t>
      </w:r>
      <w:r w:rsidRPr="00667847">
        <w:rPr>
          <w:rFonts w:ascii="Arial" w:hAnsi="Arial" w:cs="Arial"/>
          <w:lang w:val="it-IT"/>
        </w:rPr>
        <w:t>per l</w:t>
      </w:r>
      <w:r>
        <w:rPr>
          <w:rFonts w:ascii="Arial" w:hAnsi="Arial" w:cs="Arial"/>
          <w:lang w:val="it-IT"/>
        </w:rPr>
        <w:t>a disamina e l’ado</w:t>
      </w:r>
      <w:r w:rsidRPr="00667847">
        <w:rPr>
          <w:rFonts w:ascii="Arial" w:hAnsi="Arial" w:cs="Arial"/>
          <w:lang w:val="it-IT"/>
        </w:rPr>
        <w:t>zione per i seguenti motivi:</w:t>
      </w:r>
    </w:p>
    <w:p w14:paraId="65A0B9E6" w14:textId="77777777" w:rsidR="00667847" w:rsidRDefault="00667847" w:rsidP="005E188E">
      <w:pPr>
        <w:contextualSpacing/>
        <w:jc w:val="both"/>
        <w:rPr>
          <w:rFonts w:ascii="Arial" w:hAnsi="Arial" w:cs="Arial"/>
          <w:b/>
          <w:bCs/>
          <w:highlight w:val="yellow"/>
          <w:lang w:val="it-IT"/>
        </w:rPr>
      </w:pPr>
    </w:p>
    <w:p w14:paraId="6A6FA9F6" w14:textId="3AEACC17" w:rsidR="002857A7" w:rsidRPr="00C0253F" w:rsidRDefault="002857A7" w:rsidP="005E188E">
      <w:pPr>
        <w:contextualSpacing/>
        <w:jc w:val="both"/>
        <w:rPr>
          <w:rFonts w:ascii="Arial" w:hAnsi="Arial" w:cs="Arial"/>
          <w:u w:val="single"/>
          <w:lang w:val="it-IT"/>
        </w:rPr>
      </w:pPr>
      <w:r w:rsidRPr="00C0253F">
        <w:rPr>
          <w:rFonts w:ascii="Arial" w:hAnsi="Arial" w:cs="Arial"/>
          <w:u w:val="single"/>
          <w:lang w:val="it-IT"/>
        </w:rPr>
        <w:t xml:space="preserve">1. </w:t>
      </w:r>
      <w:r w:rsidR="00C0253F" w:rsidRPr="00C0253F">
        <w:rPr>
          <w:rFonts w:ascii="Arial" w:hAnsi="Arial" w:cs="Arial"/>
          <w:u w:val="single"/>
          <w:lang w:val="it-IT"/>
        </w:rPr>
        <w:t xml:space="preserve">Delibera sull’emanazione del Piano d’assetto urbanistico Stanga est a </w:t>
      </w:r>
      <w:r w:rsidRPr="00C0253F">
        <w:rPr>
          <w:rFonts w:ascii="Arial" w:hAnsi="Arial" w:cs="Arial"/>
          <w:u w:val="single"/>
          <w:lang w:val="it-IT"/>
        </w:rPr>
        <w:t>Rovinj-Rovigno</w:t>
      </w:r>
    </w:p>
    <w:p w14:paraId="314C610B" w14:textId="3010BC20" w:rsidR="00C10211" w:rsidRPr="00C10211" w:rsidRDefault="00C10211" w:rsidP="00C10211">
      <w:pPr>
        <w:pStyle w:val="ListParagraph"/>
        <w:ind w:left="0" w:firstLine="567"/>
        <w:contextualSpacing/>
        <w:jc w:val="both"/>
        <w:rPr>
          <w:rFonts w:ascii="Arial" w:hAnsi="Arial" w:cs="Arial"/>
          <w:lang w:val="it-IT"/>
        </w:rPr>
      </w:pPr>
      <w:r w:rsidRPr="00C10211">
        <w:rPr>
          <w:rFonts w:ascii="Arial" w:hAnsi="Arial" w:cs="Arial"/>
          <w:lang w:val="it-IT"/>
        </w:rPr>
        <w:lastRenderedPageBreak/>
        <w:t xml:space="preserve">La Delibera </w:t>
      </w:r>
      <w:r>
        <w:rPr>
          <w:rFonts w:ascii="Arial" w:hAnsi="Arial" w:cs="Arial"/>
          <w:lang w:val="it-IT"/>
        </w:rPr>
        <w:t>sull’emanazione</w:t>
      </w:r>
      <w:r w:rsidRPr="00C10211">
        <w:rPr>
          <w:rFonts w:ascii="Arial" w:hAnsi="Arial" w:cs="Arial"/>
          <w:lang w:val="it-IT"/>
        </w:rPr>
        <w:t xml:space="preserve"> del Piano d’assetto urbanistico di Stanga est è stata emanata nel corso della seduta del Consiglio municipale del 27 luglio 2021. La proposta di Piano d’assetto urbanistico è stata sottoposta alla discussione pubblica dall'11 novembre al 10 dicembre 2022. Dato che la proposta di piano è stata modificata a causa delle osservazioni accettate e parzialmente accettate, per cui la nuova soluzione non è conforme ai principi del programma di cui alla Delibera sulla stesura e la stessa incide sui rapporti di proprietà, conformemente alla Legge sulla pianificazione territoriale, è stato necessario modificare ed integrare la Delibera sulla stesura e sottoporre nuovamente il Piano alla discussione pubblica.</w:t>
      </w:r>
    </w:p>
    <w:p w14:paraId="5A33AFA5" w14:textId="77777777" w:rsidR="00C10211" w:rsidRPr="00C10211" w:rsidRDefault="00C10211" w:rsidP="00C10211">
      <w:pPr>
        <w:pStyle w:val="ListParagraph"/>
        <w:ind w:left="0" w:firstLine="567"/>
        <w:contextualSpacing/>
        <w:jc w:val="both"/>
        <w:rPr>
          <w:rFonts w:ascii="Arial" w:hAnsi="Arial" w:cs="Arial"/>
          <w:lang w:val="it-IT"/>
        </w:rPr>
      </w:pPr>
      <w:r w:rsidRPr="00C10211">
        <w:rPr>
          <w:rFonts w:ascii="Arial" w:hAnsi="Arial" w:cs="Arial"/>
          <w:lang w:val="it-IT"/>
        </w:rPr>
        <w:t>Per le necessità della nuova Delibera sulla stesura, è stato necessario modificare anche il Programma per la stesura del PAU Stanga est, cosa che è stata fatta con la Conclusione del sindaco del 9 ottobre 2023. Prima dell'emanazione della Delibera sulla stesura, la Legge sulla protezione ambientale prescrive che debba essere ottenuto il parere da parte dell'organo amministrativo competente per la protezione dell'ambiente nella regione. Il 7 dicembre 2023 è pervenuto il suddetto parere in cui si precisa che non è necessario effettuare una valutazione sulla necessità della stima strategica o di una stima strategica.</w:t>
      </w:r>
    </w:p>
    <w:p w14:paraId="6CA1F817" w14:textId="77777777" w:rsidR="00C10211" w:rsidRDefault="00C10211" w:rsidP="00C10211">
      <w:pPr>
        <w:pStyle w:val="ListParagraph"/>
        <w:ind w:left="0" w:firstLine="567"/>
        <w:contextualSpacing/>
        <w:jc w:val="both"/>
        <w:rPr>
          <w:rFonts w:ascii="Arial" w:hAnsi="Arial" w:cs="Arial"/>
          <w:lang w:val="it-IT"/>
        </w:rPr>
      </w:pPr>
      <w:r w:rsidRPr="00C10211">
        <w:rPr>
          <w:rFonts w:ascii="Arial" w:hAnsi="Arial" w:cs="Arial"/>
          <w:lang w:val="it-IT"/>
        </w:rPr>
        <w:t>L’emanazione della Delibera di modifiche ed integrazioni alla Delibera sulla stesura del Piano d’assetto urbanistico Stanga est è prevista nel primo semestre del 2024.</w:t>
      </w:r>
    </w:p>
    <w:p w14:paraId="38FD4914" w14:textId="77777777" w:rsidR="002857A7" w:rsidRPr="0043142E" w:rsidRDefault="002857A7" w:rsidP="005E188E">
      <w:pPr>
        <w:pStyle w:val="ListParagraph"/>
        <w:shd w:val="clear" w:color="auto" w:fill="FFFFFF"/>
        <w:ind w:left="0"/>
        <w:contextualSpacing/>
        <w:jc w:val="both"/>
        <w:rPr>
          <w:rFonts w:ascii="Arial" w:hAnsi="Arial" w:cs="Arial"/>
          <w:bCs/>
          <w:iCs/>
          <w:highlight w:val="yellow"/>
          <w:lang w:val="it-IT"/>
        </w:rPr>
      </w:pPr>
    </w:p>
    <w:p w14:paraId="14118EA6" w14:textId="77777777" w:rsidR="00C10211" w:rsidRPr="00C10211" w:rsidRDefault="00C10211" w:rsidP="00C10211">
      <w:pPr>
        <w:pStyle w:val="ListParagraph"/>
        <w:shd w:val="clear" w:color="auto" w:fill="FFFFFF"/>
        <w:ind w:left="0"/>
        <w:contextualSpacing/>
        <w:jc w:val="both"/>
        <w:rPr>
          <w:rFonts w:ascii="Arial" w:hAnsi="Arial" w:cs="Arial"/>
          <w:bCs/>
          <w:iCs/>
          <w:u w:val="single"/>
          <w:lang w:val="it-IT"/>
        </w:rPr>
      </w:pPr>
      <w:r w:rsidRPr="00C10211">
        <w:rPr>
          <w:rFonts w:ascii="Arial" w:hAnsi="Arial" w:cs="Arial"/>
          <w:bCs/>
          <w:iCs/>
          <w:u w:val="single"/>
          <w:lang w:val="it-IT"/>
        </w:rPr>
        <w:t>2.</w:t>
      </w:r>
      <w:r w:rsidRPr="00C10211">
        <w:rPr>
          <w:rFonts w:ascii="Arial" w:hAnsi="Arial" w:cs="Arial"/>
          <w:bCs/>
          <w:iCs/>
          <w:u w:val="single"/>
          <w:lang w:val="it-IT"/>
        </w:rPr>
        <w:tab/>
        <w:t>Relazione sullo stato della protezione antincendio e sullo stato di attuazione del Piano d’attuazione annuale per il miglioramento della protezione antincendio</w:t>
      </w:r>
    </w:p>
    <w:p w14:paraId="06F7E744" w14:textId="4B7374D4" w:rsidR="00C10211" w:rsidRDefault="00C10211" w:rsidP="00C10211">
      <w:pPr>
        <w:pStyle w:val="ListParagraph"/>
        <w:shd w:val="clear" w:color="auto" w:fill="FFFFFF"/>
        <w:ind w:left="0" w:firstLine="567"/>
        <w:contextualSpacing/>
        <w:jc w:val="both"/>
        <w:rPr>
          <w:rFonts w:ascii="Arial" w:hAnsi="Arial" w:cs="Arial"/>
          <w:bCs/>
          <w:iCs/>
          <w:highlight w:val="yellow"/>
          <w:lang w:val="it-IT"/>
        </w:rPr>
      </w:pPr>
      <w:r w:rsidRPr="00C10211">
        <w:rPr>
          <w:rFonts w:ascii="Arial" w:hAnsi="Arial" w:cs="Arial"/>
          <w:bCs/>
          <w:iCs/>
          <w:lang w:val="it-IT"/>
        </w:rPr>
        <w:t>Dato che il Piano d’attuazione annuale per il miglioramento della protezione antincendio è stato adottato per l'anno 2023, si prevede che la stesura della Relazione sarà realizzata all'inizio del 2024.</w:t>
      </w:r>
    </w:p>
    <w:p w14:paraId="6D7D3E74" w14:textId="77777777" w:rsidR="002857A7" w:rsidRPr="0043142E" w:rsidRDefault="002857A7" w:rsidP="005E188E">
      <w:pPr>
        <w:contextualSpacing/>
        <w:jc w:val="both"/>
        <w:rPr>
          <w:rFonts w:ascii="Arial" w:hAnsi="Arial" w:cs="Arial"/>
          <w:b/>
          <w:bCs/>
          <w:highlight w:val="yellow"/>
          <w:lang w:val="it-IT"/>
        </w:rPr>
      </w:pPr>
    </w:p>
    <w:p w14:paraId="18DE6617" w14:textId="77777777" w:rsidR="00C10211" w:rsidRPr="007A60D9" w:rsidRDefault="00C10211" w:rsidP="00C10211">
      <w:pPr>
        <w:contextualSpacing/>
        <w:jc w:val="both"/>
        <w:rPr>
          <w:rFonts w:ascii="Arial" w:hAnsi="Arial" w:cs="Arial"/>
          <w:u w:val="single"/>
          <w:lang w:val="it-IT"/>
        </w:rPr>
      </w:pPr>
      <w:r w:rsidRPr="007A60D9">
        <w:rPr>
          <w:rFonts w:ascii="Arial" w:hAnsi="Arial" w:cs="Arial"/>
          <w:lang w:val="it-IT"/>
        </w:rPr>
        <w:t xml:space="preserve">3. </w:t>
      </w:r>
      <w:r w:rsidRPr="007A60D9">
        <w:rPr>
          <w:rFonts w:ascii="Arial" w:hAnsi="Arial" w:cs="Arial"/>
          <w:u w:val="single"/>
          <w:lang w:val="it-IT"/>
        </w:rPr>
        <w:t>Delibera sull’emanazione delle II MI al Piano d’assetto urbanistico della zona turistica Valalta</w:t>
      </w:r>
    </w:p>
    <w:p w14:paraId="26FF448B" w14:textId="77777777" w:rsidR="00C10211" w:rsidRPr="00F54967" w:rsidRDefault="00C10211" w:rsidP="00C10211">
      <w:pPr>
        <w:ind w:firstLine="567"/>
        <w:contextualSpacing/>
        <w:jc w:val="both"/>
        <w:rPr>
          <w:rFonts w:ascii="Arial" w:hAnsi="Arial" w:cs="Arial"/>
          <w:lang w:val="it-IT"/>
        </w:rPr>
      </w:pPr>
      <w:r w:rsidRPr="00F54967">
        <w:rPr>
          <w:rFonts w:ascii="Arial" w:hAnsi="Arial" w:cs="Arial"/>
          <w:lang w:val="it-IT"/>
        </w:rPr>
        <w:t xml:space="preserve">La </w:t>
      </w:r>
      <w:r>
        <w:rPr>
          <w:rFonts w:ascii="Arial" w:hAnsi="Arial" w:cs="Arial"/>
          <w:lang w:val="it-IT"/>
        </w:rPr>
        <w:t>Delibera</w:t>
      </w:r>
      <w:r w:rsidRPr="00F54967">
        <w:rPr>
          <w:rFonts w:ascii="Arial" w:hAnsi="Arial" w:cs="Arial"/>
          <w:lang w:val="it-IT"/>
        </w:rPr>
        <w:t xml:space="preserve"> di </w:t>
      </w:r>
      <w:r>
        <w:rPr>
          <w:rFonts w:ascii="Arial" w:hAnsi="Arial" w:cs="Arial"/>
          <w:lang w:val="it-IT"/>
        </w:rPr>
        <w:t>stesura delle II</w:t>
      </w:r>
      <w:r w:rsidRPr="00F54967">
        <w:rPr>
          <w:rFonts w:ascii="Arial" w:hAnsi="Arial" w:cs="Arial"/>
          <w:lang w:val="it-IT"/>
        </w:rPr>
        <w:t xml:space="preserve"> Modific</w:t>
      </w:r>
      <w:r>
        <w:rPr>
          <w:rFonts w:ascii="Arial" w:hAnsi="Arial" w:cs="Arial"/>
          <w:lang w:val="it-IT"/>
        </w:rPr>
        <w:t xml:space="preserve">he ed integrazioni al PAU </w:t>
      </w:r>
      <w:r w:rsidRPr="00F54967">
        <w:rPr>
          <w:rFonts w:ascii="Arial" w:hAnsi="Arial" w:cs="Arial"/>
          <w:lang w:val="it-IT"/>
        </w:rPr>
        <w:t xml:space="preserve">della zona turistica Valalta è stata </w:t>
      </w:r>
      <w:r>
        <w:rPr>
          <w:rFonts w:ascii="Arial" w:hAnsi="Arial" w:cs="Arial"/>
          <w:lang w:val="it-IT"/>
        </w:rPr>
        <w:t>emanata nel corso della seduta</w:t>
      </w:r>
      <w:r w:rsidRPr="00F54967">
        <w:rPr>
          <w:rFonts w:ascii="Arial" w:hAnsi="Arial" w:cs="Arial"/>
          <w:lang w:val="it-IT"/>
        </w:rPr>
        <w:t xml:space="preserve"> del Consiglio </w:t>
      </w:r>
      <w:r>
        <w:rPr>
          <w:rFonts w:ascii="Arial" w:hAnsi="Arial" w:cs="Arial"/>
          <w:lang w:val="it-IT"/>
        </w:rPr>
        <w:t>municipale</w:t>
      </w:r>
      <w:r w:rsidRPr="00F54967">
        <w:rPr>
          <w:rFonts w:ascii="Arial" w:hAnsi="Arial" w:cs="Arial"/>
          <w:lang w:val="it-IT"/>
        </w:rPr>
        <w:t xml:space="preserve"> del 25 maggio 2022. Secondo la richiesta del Ministero della </w:t>
      </w:r>
      <w:r>
        <w:rPr>
          <w:rFonts w:ascii="Arial" w:hAnsi="Arial" w:cs="Arial"/>
          <w:lang w:val="it-IT"/>
        </w:rPr>
        <w:t>c</w:t>
      </w:r>
      <w:r w:rsidRPr="00F54967">
        <w:rPr>
          <w:rFonts w:ascii="Arial" w:hAnsi="Arial" w:cs="Arial"/>
          <w:lang w:val="it-IT"/>
        </w:rPr>
        <w:t xml:space="preserve">ultura e dei </w:t>
      </w:r>
      <w:r>
        <w:rPr>
          <w:rFonts w:ascii="Arial" w:hAnsi="Arial" w:cs="Arial"/>
          <w:lang w:val="it-IT"/>
        </w:rPr>
        <w:t>m</w:t>
      </w:r>
      <w:r w:rsidRPr="00F54967">
        <w:rPr>
          <w:rFonts w:ascii="Arial" w:hAnsi="Arial" w:cs="Arial"/>
          <w:lang w:val="it-IT"/>
        </w:rPr>
        <w:t xml:space="preserve">edia, </w:t>
      </w:r>
      <w:r>
        <w:rPr>
          <w:rFonts w:ascii="Arial" w:hAnsi="Arial" w:cs="Arial"/>
          <w:lang w:val="it-IT"/>
        </w:rPr>
        <w:t xml:space="preserve">rispettivamente </w:t>
      </w:r>
      <w:r w:rsidRPr="00F54967">
        <w:rPr>
          <w:rFonts w:ascii="Arial" w:hAnsi="Arial" w:cs="Arial"/>
          <w:lang w:val="it-IT"/>
        </w:rPr>
        <w:t>del</w:t>
      </w:r>
      <w:r>
        <w:rPr>
          <w:rFonts w:ascii="Arial" w:hAnsi="Arial" w:cs="Arial"/>
          <w:lang w:val="it-IT"/>
        </w:rPr>
        <w:t xml:space="preserve">la Sovrintendenza alle antichità </w:t>
      </w:r>
      <w:r w:rsidRPr="00F54967">
        <w:rPr>
          <w:rFonts w:ascii="Arial" w:hAnsi="Arial" w:cs="Arial"/>
          <w:lang w:val="it-IT"/>
        </w:rPr>
        <w:t xml:space="preserve">di Pola, per la </w:t>
      </w:r>
      <w:r>
        <w:rPr>
          <w:rFonts w:ascii="Arial" w:hAnsi="Arial" w:cs="Arial"/>
          <w:lang w:val="it-IT"/>
        </w:rPr>
        <w:t>stesura</w:t>
      </w:r>
      <w:r w:rsidRPr="00F54967">
        <w:rPr>
          <w:rFonts w:ascii="Arial" w:hAnsi="Arial" w:cs="Arial"/>
          <w:lang w:val="it-IT"/>
        </w:rPr>
        <w:t xml:space="preserve"> di un </w:t>
      </w:r>
      <w:r>
        <w:rPr>
          <w:rFonts w:ascii="Arial" w:hAnsi="Arial" w:cs="Arial"/>
          <w:lang w:val="it-IT"/>
        </w:rPr>
        <w:t>elaborato</w:t>
      </w:r>
      <w:r w:rsidRPr="00F54967">
        <w:rPr>
          <w:rFonts w:ascii="Arial" w:hAnsi="Arial" w:cs="Arial"/>
          <w:lang w:val="it-IT"/>
        </w:rPr>
        <w:t xml:space="preserve"> di conservazione per le aree archeologiche di Monmagior e Monarni, </w:t>
      </w:r>
      <w:r>
        <w:rPr>
          <w:rFonts w:ascii="Arial" w:hAnsi="Arial" w:cs="Arial"/>
          <w:lang w:val="it-IT"/>
        </w:rPr>
        <w:t xml:space="preserve">ovvero </w:t>
      </w:r>
      <w:r w:rsidRPr="00F54967">
        <w:rPr>
          <w:rFonts w:ascii="Arial" w:hAnsi="Arial" w:cs="Arial"/>
          <w:lang w:val="it-IT"/>
        </w:rPr>
        <w:t xml:space="preserve">l'esecuzione di una ricerca archeologica </w:t>
      </w:r>
      <w:r>
        <w:rPr>
          <w:rFonts w:ascii="Arial" w:hAnsi="Arial" w:cs="Arial"/>
          <w:lang w:val="it-IT"/>
        </w:rPr>
        <w:t>sondaggistica</w:t>
      </w:r>
      <w:r w:rsidRPr="00F54967">
        <w:rPr>
          <w:rFonts w:ascii="Arial" w:hAnsi="Arial" w:cs="Arial"/>
          <w:lang w:val="it-IT"/>
        </w:rPr>
        <w:t xml:space="preserve"> o sistematica, la</w:t>
      </w:r>
      <w:r>
        <w:rPr>
          <w:rFonts w:ascii="Arial" w:hAnsi="Arial" w:cs="Arial"/>
          <w:lang w:val="it-IT"/>
        </w:rPr>
        <w:t xml:space="preserve"> cui</w:t>
      </w:r>
      <w:r w:rsidRPr="00F54967">
        <w:rPr>
          <w:rFonts w:ascii="Arial" w:hAnsi="Arial" w:cs="Arial"/>
          <w:lang w:val="it-IT"/>
        </w:rPr>
        <w:t xml:space="preserve"> preparazione della stessa è stat</w:t>
      </w:r>
      <w:r>
        <w:rPr>
          <w:rFonts w:ascii="Arial" w:hAnsi="Arial" w:cs="Arial"/>
          <w:lang w:val="it-IT"/>
        </w:rPr>
        <w:t>a</w:t>
      </w:r>
      <w:r w:rsidRPr="00F54967">
        <w:rPr>
          <w:rFonts w:ascii="Arial" w:hAnsi="Arial" w:cs="Arial"/>
          <w:lang w:val="it-IT"/>
        </w:rPr>
        <w:t xml:space="preserve"> ordinat</w:t>
      </w:r>
      <w:r>
        <w:rPr>
          <w:rFonts w:ascii="Arial" w:hAnsi="Arial" w:cs="Arial"/>
          <w:lang w:val="it-IT"/>
        </w:rPr>
        <w:t>a</w:t>
      </w:r>
      <w:r w:rsidRPr="00F54967">
        <w:rPr>
          <w:rFonts w:ascii="Arial" w:hAnsi="Arial" w:cs="Arial"/>
          <w:lang w:val="it-IT"/>
        </w:rPr>
        <w:t xml:space="preserve"> dall'investitore. Sono in corso</w:t>
      </w:r>
      <w:r>
        <w:rPr>
          <w:rFonts w:ascii="Arial" w:hAnsi="Arial" w:cs="Arial"/>
          <w:lang w:val="it-IT"/>
        </w:rPr>
        <w:t xml:space="preserve"> i</w:t>
      </w:r>
      <w:r w:rsidRPr="00F54967">
        <w:rPr>
          <w:rFonts w:ascii="Arial" w:hAnsi="Arial" w:cs="Arial"/>
          <w:lang w:val="it-IT"/>
        </w:rPr>
        <w:t xml:space="preserve"> lavori di ricerca archeologica in queste due località. Solo dopo aver ricevuto i risultati della ricerca sarà possibile proseguire con la procedura di </w:t>
      </w:r>
      <w:r>
        <w:rPr>
          <w:rFonts w:ascii="Arial" w:hAnsi="Arial" w:cs="Arial"/>
          <w:lang w:val="it-IT"/>
        </w:rPr>
        <w:t>stesura</w:t>
      </w:r>
      <w:r w:rsidRPr="00F54967">
        <w:rPr>
          <w:rFonts w:ascii="Arial" w:hAnsi="Arial" w:cs="Arial"/>
          <w:lang w:val="it-IT"/>
        </w:rPr>
        <w:t xml:space="preserve"> del</w:t>
      </w:r>
      <w:r>
        <w:rPr>
          <w:rFonts w:ascii="Arial" w:hAnsi="Arial" w:cs="Arial"/>
          <w:lang w:val="it-IT"/>
        </w:rPr>
        <w:t xml:space="preserve"> PAU</w:t>
      </w:r>
      <w:r w:rsidRPr="00F54967">
        <w:rPr>
          <w:rFonts w:ascii="Arial" w:hAnsi="Arial" w:cs="Arial"/>
          <w:lang w:val="it-IT"/>
        </w:rPr>
        <w:t xml:space="preserve">, cioè condurre una discussione pubblica e tutte le altre azioni prescritte dalla </w:t>
      </w:r>
      <w:r>
        <w:rPr>
          <w:rFonts w:ascii="Arial" w:hAnsi="Arial" w:cs="Arial"/>
          <w:lang w:val="it-IT"/>
        </w:rPr>
        <w:t>L</w:t>
      </w:r>
      <w:r w:rsidRPr="00F54967">
        <w:rPr>
          <w:rFonts w:ascii="Arial" w:hAnsi="Arial" w:cs="Arial"/>
          <w:lang w:val="it-IT"/>
        </w:rPr>
        <w:t>egge sulla pianificazione territor</w:t>
      </w:r>
      <w:r>
        <w:rPr>
          <w:rFonts w:ascii="Arial" w:hAnsi="Arial" w:cs="Arial"/>
          <w:lang w:val="it-IT"/>
        </w:rPr>
        <w:t>iale</w:t>
      </w:r>
      <w:r w:rsidRPr="00F54967">
        <w:rPr>
          <w:rFonts w:ascii="Arial" w:hAnsi="Arial" w:cs="Arial"/>
          <w:lang w:val="it-IT"/>
        </w:rPr>
        <w:t>.</w:t>
      </w:r>
    </w:p>
    <w:p w14:paraId="29F54736" w14:textId="77777777" w:rsidR="00C10211" w:rsidRPr="0043142E" w:rsidRDefault="00C10211" w:rsidP="00C10211">
      <w:pPr>
        <w:autoSpaceDE w:val="0"/>
        <w:autoSpaceDN w:val="0"/>
        <w:jc w:val="both"/>
        <w:rPr>
          <w:rFonts w:ascii="Arial" w:hAnsi="Arial" w:cs="Arial"/>
          <w:highlight w:val="yellow"/>
          <w:lang w:val="it-IT"/>
        </w:rPr>
      </w:pPr>
    </w:p>
    <w:p w14:paraId="41B9BDBB" w14:textId="77777777" w:rsidR="00C10211" w:rsidRPr="0014592C" w:rsidRDefault="00C10211" w:rsidP="00C10211">
      <w:pPr>
        <w:jc w:val="both"/>
        <w:rPr>
          <w:rFonts w:ascii="Arial" w:hAnsi="Arial" w:cs="Arial"/>
          <w:u w:val="single"/>
          <w:lang w:val="it-IT"/>
        </w:rPr>
      </w:pPr>
      <w:r w:rsidRPr="0014592C">
        <w:rPr>
          <w:rFonts w:ascii="Arial" w:hAnsi="Arial" w:cs="Arial"/>
          <w:u w:val="single"/>
          <w:lang w:val="it-IT"/>
        </w:rPr>
        <w:t xml:space="preserve">4. </w:t>
      </w:r>
      <w:r w:rsidRPr="009F562F">
        <w:rPr>
          <w:rFonts w:ascii="Arial" w:hAnsi="Arial" w:cs="Arial"/>
          <w:u w:val="single"/>
          <w:lang w:val="it-IT"/>
        </w:rPr>
        <w:t>Modifiche ed integrazioni alla Delibera sulle condizioni, i criteri e il procedimento per l’accertamento della lista prioritaria per l’acquisto di appartamenti secondo il Programma di edificazione abitativa socialmente stimolata sul territorio della città di Rovinj-Rovigno</w:t>
      </w:r>
    </w:p>
    <w:p w14:paraId="0DB083FB" w14:textId="77777777" w:rsidR="00C10211" w:rsidRPr="0014592C" w:rsidRDefault="00C10211" w:rsidP="00C10211">
      <w:pPr>
        <w:autoSpaceDE w:val="0"/>
        <w:autoSpaceDN w:val="0"/>
        <w:ind w:firstLine="567"/>
        <w:jc w:val="both"/>
        <w:rPr>
          <w:rFonts w:ascii="Arial" w:eastAsiaTheme="minorHAnsi" w:hAnsi="Arial" w:cs="Arial"/>
          <w:color w:val="000000"/>
          <w:lang w:val="it-IT" w:eastAsia="hr-HR"/>
        </w:rPr>
      </w:pPr>
      <w:r w:rsidRPr="0014592C">
        <w:rPr>
          <w:rFonts w:ascii="Arial" w:eastAsiaTheme="minorHAnsi" w:hAnsi="Arial" w:cs="Arial"/>
          <w:color w:val="000000"/>
          <w:lang w:val="it-IT" w:eastAsia="hr-HR"/>
        </w:rPr>
        <w:t>In occasione dell</w:t>
      </w:r>
      <w:r>
        <w:rPr>
          <w:rFonts w:ascii="Arial" w:eastAsiaTheme="minorHAnsi" w:hAnsi="Arial" w:cs="Arial"/>
          <w:color w:val="000000"/>
          <w:lang w:val="it-IT" w:eastAsia="hr-HR"/>
        </w:rPr>
        <w:t>’indizione e all’</w:t>
      </w:r>
      <w:r w:rsidRPr="0014592C">
        <w:rPr>
          <w:rFonts w:ascii="Arial" w:eastAsiaTheme="minorHAnsi" w:hAnsi="Arial" w:cs="Arial"/>
          <w:color w:val="000000"/>
          <w:lang w:val="it-IT" w:eastAsia="hr-HR"/>
        </w:rPr>
        <w:t>attua</w:t>
      </w:r>
      <w:r>
        <w:rPr>
          <w:rFonts w:ascii="Arial" w:eastAsiaTheme="minorHAnsi" w:hAnsi="Arial" w:cs="Arial"/>
          <w:color w:val="000000"/>
          <w:lang w:val="it-IT" w:eastAsia="hr-HR"/>
        </w:rPr>
        <w:t xml:space="preserve">zione del concorso </w:t>
      </w:r>
      <w:r w:rsidRPr="0014592C">
        <w:rPr>
          <w:rFonts w:ascii="Arial" w:eastAsiaTheme="minorHAnsi" w:hAnsi="Arial" w:cs="Arial"/>
          <w:color w:val="000000"/>
          <w:lang w:val="it-IT" w:eastAsia="hr-HR"/>
        </w:rPr>
        <w:t xml:space="preserve">per l'acquisto di appartamenti nell'ambito del </w:t>
      </w:r>
      <w:r w:rsidRPr="009F562F">
        <w:rPr>
          <w:rFonts w:ascii="Arial" w:eastAsiaTheme="minorHAnsi" w:hAnsi="Arial" w:cs="Arial"/>
          <w:color w:val="000000"/>
          <w:lang w:val="it-IT" w:eastAsia="hr-HR"/>
        </w:rPr>
        <w:t>Programma di edificazione abitativa socialmente stimolata</w:t>
      </w:r>
      <w:r>
        <w:rPr>
          <w:rFonts w:ascii="Arial" w:eastAsiaTheme="minorHAnsi" w:hAnsi="Arial" w:cs="Arial"/>
          <w:color w:val="000000"/>
          <w:lang w:val="it-IT" w:eastAsia="hr-HR"/>
        </w:rPr>
        <w:t>,</w:t>
      </w:r>
      <w:r w:rsidRPr="0014592C">
        <w:rPr>
          <w:rFonts w:ascii="Arial" w:eastAsiaTheme="minorHAnsi" w:hAnsi="Arial" w:cs="Arial"/>
          <w:color w:val="000000"/>
          <w:lang w:val="it-IT" w:eastAsia="hr-HR"/>
        </w:rPr>
        <w:t xml:space="preserve"> per tutto il 2023, è stato necessario realizzare una serie di azioni e convocare una serie di </w:t>
      </w:r>
      <w:r>
        <w:rPr>
          <w:rFonts w:ascii="Arial" w:eastAsiaTheme="minorHAnsi" w:hAnsi="Arial" w:cs="Arial"/>
          <w:color w:val="000000"/>
          <w:lang w:val="it-IT" w:eastAsia="hr-HR"/>
        </w:rPr>
        <w:t>sedute</w:t>
      </w:r>
      <w:r w:rsidRPr="0014592C">
        <w:rPr>
          <w:rFonts w:ascii="Arial" w:eastAsiaTheme="minorHAnsi" w:hAnsi="Arial" w:cs="Arial"/>
          <w:color w:val="000000"/>
          <w:lang w:val="it-IT" w:eastAsia="hr-HR"/>
        </w:rPr>
        <w:t xml:space="preserve"> della Commissione, poiché la procedura di assegnazione degli appartamenti rimanenti è stato significativamente prolungato.</w:t>
      </w:r>
    </w:p>
    <w:p w14:paraId="47C3EDE1" w14:textId="77777777" w:rsidR="00C10211" w:rsidRDefault="00C10211" w:rsidP="00C10211">
      <w:pPr>
        <w:autoSpaceDE w:val="0"/>
        <w:autoSpaceDN w:val="0"/>
        <w:ind w:firstLine="567"/>
        <w:jc w:val="both"/>
        <w:rPr>
          <w:rFonts w:ascii="Arial" w:eastAsiaTheme="minorHAnsi" w:hAnsi="Arial" w:cs="Arial"/>
          <w:color w:val="000000"/>
          <w:lang w:val="it-IT" w:eastAsia="hr-HR"/>
        </w:rPr>
      </w:pPr>
      <w:r w:rsidRPr="0014592C">
        <w:rPr>
          <w:rFonts w:ascii="Arial" w:eastAsiaTheme="minorHAnsi" w:hAnsi="Arial" w:cs="Arial"/>
          <w:color w:val="000000"/>
          <w:lang w:val="it-IT" w:eastAsia="hr-HR"/>
        </w:rPr>
        <w:lastRenderedPageBreak/>
        <w:t xml:space="preserve">Alla luce di quanto sopra, non </w:t>
      </w:r>
      <w:r>
        <w:rPr>
          <w:rFonts w:ascii="Arial" w:eastAsiaTheme="minorHAnsi" w:hAnsi="Arial" w:cs="Arial"/>
          <w:color w:val="000000"/>
          <w:lang w:val="it-IT" w:eastAsia="hr-HR"/>
        </w:rPr>
        <w:t>è stato</w:t>
      </w:r>
      <w:r w:rsidRPr="0014592C">
        <w:rPr>
          <w:rFonts w:ascii="Arial" w:eastAsiaTheme="minorHAnsi" w:hAnsi="Arial" w:cs="Arial"/>
          <w:color w:val="000000"/>
          <w:lang w:val="it-IT" w:eastAsia="hr-HR"/>
        </w:rPr>
        <w:t xml:space="preserve"> opportuno modificare la </w:t>
      </w:r>
      <w:r>
        <w:rPr>
          <w:rFonts w:ascii="Arial" w:eastAsiaTheme="minorHAnsi" w:hAnsi="Arial" w:cs="Arial"/>
          <w:color w:val="000000"/>
          <w:lang w:val="it-IT" w:eastAsia="hr-HR"/>
        </w:rPr>
        <w:t>Delibera</w:t>
      </w:r>
      <w:r w:rsidRPr="0014592C">
        <w:rPr>
          <w:rFonts w:ascii="Arial" w:eastAsiaTheme="minorHAnsi" w:hAnsi="Arial" w:cs="Arial"/>
          <w:color w:val="000000"/>
          <w:lang w:val="it-IT" w:eastAsia="hr-HR"/>
        </w:rPr>
        <w:t xml:space="preserve"> in </w:t>
      </w:r>
      <w:r>
        <w:rPr>
          <w:rFonts w:ascii="Arial" w:eastAsiaTheme="minorHAnsi" w:hAnsi="Arial" w:cs="Arial"/>
          <w:color w:val="000000"/>
          <w:lang w:val="it-IT" w:eastAsia="hr-HR"/>
        </w:rPr>
        <w:t>oggetto</w:t>
      </w:r>
      <w:r w:rsidRPr="0014592C">
        <w:rPr>
          <w:rFonts w:ascii="Arial" w:eastAsiaTheme="minorHAnsi" w:hAnsi="Arial" w:cs="Arial"/>
          <w:color w:val="000000"/>
          <w:lang w:val="it-IT" w:eastAsia="hr-HR"/>
        </w:rPr>
        <w:t xml:space="preserve">, </w:t>
      </w:r>
      <w:r>
        <w:rPr>
          <w:rFonts w:ascii="Arial" w:eastAsiaTheme="minorHAnsi" w:hAnsi="Arial" w:cs="Arial"/>
          <w:color w:val="000000"/>
          <w:lang w:val="it-IT" w:eastAsia="hr-HR"/>
        </w:rPr>
        <w:t xml:space="preserve">bensì </w:t>
      </w:r>
      <w:r w:rsidRPr="0014592C">
        <w:rPr>
          <w:rFonts w:ascii="Arial" w:eastAsiaTheme="minorHAnsi" w:hAnsi="Arial" w:cs="Arial"/>
          <w:color w:val="000000"/>
          <w:lang w:val="it-IT" w:eastAsia="hr-HR"/>
        </w:rPr>
        <w:t>si è ritenuto che prima dell</w:t>
      </w:r>
      <w:r>
        <w:rPr>
          <w:rFonts w:ascii="Arial" w:eastAsiaTheme="minorHAnsi" w:hAnsi="Arial" w:cs="Arial"/>
          <w:color w:val="000000"/>
          <w:lang w:val="it-IT" w:eastAsia="hr-HR"/>
        </w:rPr>
        <w:t xml:space="preserve">a pubblicazione </w:t>
      </w:r>
      <w:r w:rsidRPr="0014592C">
        <w:rPr>
          <w:rFonts w:ascii="Arial" w:eastAsiaTheme="minorHAnsi" w:hAnsi="Arial" w:cs="Arial"/>
          <w:color w:val="000000"/>
          <w:lang w:val="it-IT" w:eastAsia="hr-HR"/>
        </w:rPr>
        <w:t>del nuov</w:t>
      </w:r>
      <w:r>
        <w:rPr>
          <w:rFonts w:ascii="Arial" w:eastAsiaTheme="minorHAnsi" w:hAnsi="Arial" w:cs="Arial"/>
          <w:color w:val="000000"/>
          <w:lang w:val="it-IT" w:eastAsia="hr-HR"/>
        </w:rPr>
        <w:t>o concorso</w:t>
      </w:r>
      <w:r w:rsidRPr="0014592C">
        <w:rPr>
          <w:rFonts w:ascii="Arial" w:eastAsiaTheme="minorHAnsi" w:hAnsi="Arial" w:cs="Arial"/>
          <w:color w:val="000000"/>
          <w:lang w:val="it-IT" w:eastAsia="hr-HR"/>
        </w:rPr>
        <w:t>,</w:t>
      </w:r>
      <w:r>
        <w:rPr>
          <w:rFonts w:ascii="Arial" w:eastAsiaTheme="minorHAnsi" w:hAnsi="Arial" w:cs="Arial"/>
          <w:color w:val="000000"/>
          <w:lang w:val="it-IT" w:eastAsia="hr-HR"/>
        </w:rPr>
        <w:t xml:space="preserve"> venga</w:t>
      </w:r>
      <w:r w:rsidRPr="0014592C">
        <w:rPr>
          <w:rFonts w:ascii="Arial" w:eastAsiaTheme="minorHAnsi" w:hAnsi="Arial" w:cs="Arial"/>
          <w:color w:val="000000"/>
          <w:lang w:val="it-IT" w:eastAsia="hr-HR"/>
        </w:rPr>
        <w:t xml:space="preserve"> </w:t>
      </w:r>
      <w:r>
        <w:rPr>
          <w:rFonts w:ascii="Arial" w:eastAsiaTheme="minorHAnsi" w:hAnsi="Arial" w:cs="Arial"/>
          <w:color w:val="000000"/>
          <w:lang w:val="it-IT" w:eastAsia="hr-HR"/>
        </w:rPr>
        <w:t xml:space="preserve">emanata </w:t>
      </w:r>
      <w:r w:rsidRPr="0014592C">
        <w:rPr>
          <w:rFonts w:ascii="Arial" w:eastAsiaTheme="minorHAnsi" w:hAnsi="Arial" w:cs="Arial"/>
          <w:color w:val="000000"/>
          <w:lang w:val="it-IT" w:eastAsia="hr-HR"/>
        </w:rPr>
        <w:t xml:space="preserve">una nuova </w:t>
      </w:r>
      <w:r w:rsidRPr="009F562F">
        <w:rPr>
          <w:rFonts w:ascii="Arial" w:eastAsiaTheme="minorHAnsi" w:hAnsi="Arial" w:cs="Arial"/>
          <w:color w:val="000000"/>
          <w:lang w:val="it-IT" w:eastAsia="hr-HR"/>
        </w:rPr>
        <w:t>Delibera sulle condizioni, i criteri e il procedimento per l’accertamento della lista prioritaria per l’acquisto di appartamenti secondo il Programma di edificazione abitativa socialmente stimolata sul territorio della città di Rovinj-Rovigno</w:t>
      </w:r>
      <w:r>
        <w:rPr>
          <w:rFonts w:ascii="Arial" w:eastAsiaTheme="minorHAnsi" w:hAnsi="Arial" w:cs="Arial"/>
          <w:color w:val="000000"/>
          <w:lang w:val="it-IT" w:eastAsia="hr-HR"/>
        </w:rPr>
        <w:t>.</w:t>
      </w:r>
    </w:p>
    <w:p w14:paraId="4289A555" w14:textId="77777777" w:rsidR="00C10211" w:rsidRPr="0043142E" w:rsidRDefault="00C10211" w:rsidP="00C10211">
      <w:pPr>
        <w:autoSpaceDE w:val="0"/>
        <w:autoSpaceDN w:val="0"/>
        <w:jc w:val="both"/>
        <w:rPr>
          <w:rFonts w:ascii="Arial" w:hAnsi="Arial" w:cs="Arial"/>
          <w:highlight w:val="yellow"/>
          <w:lang w:val="it-IT"/>
        </w:rPr>
      </w:pPr>
    </w:p>
    <w:p w14:paraId="35988A7E" w14:textId="77777777" w:rsidR="00C10211" w:rsidRPr="0048480E" w:rsidRDefault="00C10211" w:rsidP="00C10211">
      <w:pPr>
        <w:contextualSpacing/>
        <w:jc w:val="both"/>
        <w:rPr>
          <w:rFonts w:ascii="Arial" w:hAnsi="Arial" w:cs="Arial"/>
          <w:u w:val="single"/>
          <w:lang w:val="it-IT"/>
        </w:rPr>
      </w:pPr>
      <w:r w:rsidRPr="0048480E">
        <w:rPr>
          <w:rFonts w:ascii="Arial" w:hAnsi="Arial" w:cs="Arial"/>
          <w:u w:val="single"/>
          <w:lang w:val="it-IT"/>
        </w:rPr>
        <w:t>5. Delibera di emanazione delle VI Modifiche ed integrazioni al PATC Rovinj-Rovigno</w:t>
      </w:r>
    </w:p>
    <w:p w14:paraId="3805CABB" w14:textId="77777777" w:rsidR="00C10211" w:rsidRPr="00107A79" w:rsidRDefault="00C10211" w:rsidP="00C10211">
      <w:pPr>
        <w:ind w:firstLine="567"/>
        <w:contextualSpacing/>
        <w:jc w:val="both"/>
        <w:rPr>
          <w:rFonts w:ascii="Arial" w:hAnsi="Arial" w:cs="Arial"/>
          <w:lang w:val="it-IT"/>
        </w:rPr>
      </w:pPr>
      <w:r>
        <w:rPr>
          <w:rFonts w:ascii="Arial" w:hAnsi="Arial" w:cs="Arial"/>
          <w:lang w:val="it-IT"/>
        </w:rPr>
        <w:t>La Delibera sulla stesura delle</w:t>
      </w:r>
      <w:r w:rsidRPr="00107A79">
        <w:rPr>
          <w:rFonts w:ascii="Arial" w:hAnsi="Arial" w:cs="Arial"/>
          <w:lang w:val="it-IT"/>
        </w:rPr>
        <w:t xml:space="preserve"> VI</w:t>
      </w:r>
      <w:r>
        <w:rPr>
          <w:rFonts w:ascii="Arial" w:hAnsi="Arial" w:cs="Arial"/>
          <w:lang w:val="it-IT"/>
        </w:rPr>
        <w:t xml:space="preserve"> Modifiche ed integrazioni al PATC</w:t>
      </w:r>
      <w:r w:rsidRPr="00107A79">
        <w:rPr>
          <w:rFonts w:ascii="Arial" w:hAnsi="Arial" w:cs="Arial"/>
          <w:lang w:val="it-IT"/>
        </w:rPr>
        <w:t xml:space="preserve"> </w:t>
      </w:r>
      <w:r>
        <w:rPr>
          <w:rFonts w:ascii="Arial" w:hAnsi="Arial" w:cs="Arial"/>
          <w:lang w:val="it-IT"/>
        </w:rPr>
        <w:t xml:space="preserve">è stata emanata </w:t>
      </w:r>
      <w:r w:rsidRPr="00107A79">
        <w:rPr>
          <w:rFonts w:ascii="Arial" w:hAnsi="Arial" w:cs="Arial"/>
          <w:lang w:val="it-IT"/>
        </w:rPr>
        <w:t>nel</w:t>
      </w:r>
      <w:r>
        <w:rPr>
          <w:rFonts w:ascii="Arial" w:hAnsi="Arial" w:cs="Arial"/>
          <w:lang w:val="it-IT"/>
        </w:rPr>
        <w:t xml:space="preserve"> corso del</w:t>
      </w:r>
      <w:r w:rsidRPr="00107A79">
        <w:rPr>
          <w:rFonts w:ascii="Arial" w:hAnsi="Arial" w:cs="Arial"/>
          <w:lang w:val="it-IT"/>
        </w:rPr>
        <w:t>la se</w:t>
      </w:r>
      <w:r>
        <w:rPr>
          <w:rFonts w:ascii="Arial" w:hAnsi="Arial" w:cs="Arial"/>
          <w:lang w:val="it-IT"/>
        </w:rPr>
        <w:t>duta de</w:t>
      </w:r>
      <w:r w:rsidRPr="00107A79">
        <w:rPr>
          <w:rFonts w:ascii="Arial" w:hAnsi="Arial" w:cs="Arial"/>
          <w:lang w:val="it-IT"/>
        </w:rPr>
        <w:t xml:space="preserve">l Consiglio </w:t>
      </w:r>
      <w:r>
        <w:rPr>
          <w:rFonts w:ascii="Arial" w:hAnsi="Arial" w:cs="Arial"/>
          <w:lang w:val="it-IT"/>
        </w:rPr>
        <w:t>municipale</w:t>
      </w:r>
      <w:r w:rsidRPr="00107A79">
        <w:rPr>
          <w:rFonts w:ascii="Arial" w:hAnsi="Arial" w:cs="Arial"/>
          <w:lang w:val="it-IT"/>
        </w:rPr>
        <w:t xml:space="preserve"> del 26 ottobre 2022. </w:t>
      </w:r>
      <w:r>
        <w:rPr>
          <w:rFonts w:ascii="Arial" w:hAnsi="Arial" w:cs="Arial"/>
          <w:lang w:val="it-IT"/>
        </w:rPr>
        <w:t>Poiché u</w:t>
      </w:r>
      <w:r w:rsidRPr="00107A79">
        <w:rPr>
          <w:rFonts w:ascii="Arial" w:hAnsi="Arial" w:cs="Arial"/>
          <w:lang w:val="it-IT"/>
        </w:rPr>
        <w:t xml:space="preserve">no degli obiettivi della </w:t>
      </w:r>
      <w:r>
        <w:rPr>
          <w:rFonts w:ascii="Arial" w:hAnsi="Arial" w:cs="Arial"/>
          <w:lang w:val="it-IT"/>
        </w:rPr>
        <w:t>stesura</w:t>
      </w:r>
      <w:r w:rsidRPr="00107A79">
        <w:rPr>
          <w:rFonts w:ascii="Arial" w:hAnsi="Arial" w:cs="Arial"/>
          <w:lang w:val="it-IT"/>
        </w:rPr>
        <w:t xml:space="preserve"> dell</w:t>
      </w:r>
      <w:r>
        <w:rPr>
          <w:rFonts w:ascii="Arial" w:hAnsi="Arial" w:cs="Arial"/>
          <w:lang w:val="it-IT"/>
        </w:rPr>
        <w:t xml:space="preserve">e MI al PATC </w:t>
      </w:r>
      <w:r w:rsidRPr="00107A79">
        <w:rPr>
          <w:rFonts w:ascii="Arial" w:hAnsi="Arial" w:cs="Arial"/>
          <w:lang w:val="it-IT"/>
        </w:rPr>
        <w:t>è l'incorporazione d</w:t>
      </w:r>
      <w:r>
        <w:rPr>
          <w:rFonts w:ascii="Arial" w:hAnsi="Arial" w:cs="Arial"/>
          <w:lang w:val="it-IT"/>
        </w:rPr>
        <w:t>egl</w:t>
      </w:r>
      <w:r w:rsidRPr="00107A79">
        <w:rPr>
          <w:rFonts w:ascii="Arial" w:hAnsi="Arial" w:cs="Arial"/>
          <w:lang w:val="it-IT"/>
        </w:rPr>
        <w:t>i elementi de</w:t>
      </w:r>
      <w:r>
        <w:rPr>
          <w:rFonts w:ascii="Arial" w:hAnsi="Arial" w:cs="Arial"/>
          <w:lang w:val="it-IT"/>
        </w:rPr>
        <w:t xml:space="preserve">llo Studio </w:t>
      </w:r>
      <w:r w:rsidRPr="00107A79">
        <w:rPr>
          <w:rFonts w:ascii="Arial" w:hAnsi="Arial" w:cs="Arial"/>
          <w:lang w:val="it-IT"/>
        </w:rPr>
        <w:t>e</w:t>
      </w:r>
      <w:r>
        <w:rPr>
          <w:rFonts w:ascii="Arial" w:hAnsi="Arial" w:cs="Arial"/>
          <w:lang w:val="it-IT"/>
        </w:rPr>
        <w:t xml:space="preserve"> le</w:t>
      </w:r>
      <w:r w:rsidRPr="00107A79">
        <w:rPr>
          <w:rFonts w:ascii="Arial" w:hAnsi="Arial" w:cs="Arial"/>
          <w:lang w:val="it-IT"/>
        </w:rPr>
        <w:t xml:space="preserve"> </w:t>
      </w:r>
      <w:r>
        <w:rPr>
          <w:rFonts w:ascii="Arial" w:hAnsi="Arial" w:cs="Arial"/>
          <w:lang w:val="it-IT"/>
        </w:rPr>
        <w:t>Strategie di s</w:t>
      </w:r>
      <w:r w:rsidRPr="00107A79">
        <w:rPr>
          <w:rFonts w:ascii="Arial" w:hAnsi="Arial" w:cs="Arial"/>
          <w:lang w:val="it-IT"/>
        </w:rPr>
        <w:t>viluppo delle infrastrutture verdi, adottat</w:t>
      </w:r>
      <w:r>
        <w:rPr>
          <w:rFonts w:ascii="Arial" w:hAnsi="Arial" w:cs="Arial"/>
          <w:lang w:val="it-IT"/>
        </w:rPr>
        <w:t>i durante l</w:t>
      </w:r>
      <w:r w:rsidRPr="00107A79">
        <w:rPr>
          <w:rFonts w:ascii="Arial" w:hAnsi="Arial" w:cs="Arial"/>
          <w:lang w:val="it-IT"/>
        </w:rPr>
        <w:t xml:space="preserve">a seduta del Consiglio </w:t>
      </w:r>
      <w:r>
        <w:rPr>
          <w:rFonts w:ascii="Arial" w:hAnsi="Arial" w:cs="Arial"/>
          <w:lang w:val="it-IT"/>
        </w:rPr>
        <w:t xml:space="preserve">municipale </w:t>
      </w:r>
      <w:r w:rsidRPr="00107A79">
        <w:rPr>
          <w:rFonts w:ascii="Arial" w:hAnsi="Arial" w:cs="Arial"/>
          <w:lang w:val="it-IT"/>
        </w:rPr>
        <w:t>del 18 ottobre 2023, prima dell'</w:t>
      </w:r>
      <w:r>
        <w:rPr>
          <w:rFonts w:ascii="Arial" w:hAnsi="Arial" w:cs="Arial"/>
          <w:lang w:val="it-IT"/>
        </w:rPr>
        <w:t>emanazione</w:t>
      </w:r>
      <w:r w:rsidRPr="00107A79">
        <w:rPr>
          <w:rFonts w:ascii="Arial" w:hAnsi="Arial" w:cs="Arial"/>
          <w:lang w:val="it-IT"/>
        </w:rPr>
        <w:t xml:space="preserve"> della presente De</w:t>
      </w:r>
      <w:r>
        <w:rPr>
          <w:rFonts w:ascii="Arial" w:hAnsi="Arial" w:cs="Arial"/>
          <w:lang w:val="it-IT"/>
        </w:rPr>
        <w:t>libera</w:t>
      </w:r>
      <w:r w:rsidRPr="00107A79">
        <w:rPr>
          <w:rFonts w:ascii="Arial" w:hAnsi="Arial" w:cs="Arial"/>
          <w:lang w:val="it-IT"/>
        </w:rPr>
        <w:t xml:space="preserve">, non è stato possibile predisporre una proposta di piano da sottoporre alla </w:t>
      </w:r>
      <w:r>
        <w:rPr>
          <w:rFonts w:ascii="Arial" w:hAnsi="Arial" w:cs="Arial"/>
          <w:lang w:val="it-IT"/>
        </w:rPr>
        <w:t>discussione</w:t>
      </w:r>
      <w:r w:rsidRPr="00107A79">
        <w:rPr>
          <w:rFonts w:ascii="Arial" w:hAnsi="Arial" w:cs="Arial"/>
          <w:lang w:val="it-IT"/>
        </w:rPr>
        <w:t xml:space="preserve"> pubblica. Nel prossimo periodo è previst</w:t>
      </w:r>
      <w:r>
        <w:rPr>
          <w:rFonts w:ascii="Arial" w:hAnsi="Arial" w:cs="Arial"/>
          <w:lang w:val="it-IT"/>
        </w:rPr>
        <w:t xml:space="preserve">a la discussione pubblica </w:t>
      </w:r>
      <w:r w:rsidRPr="00107A79">
        <w:rPr>
          <w:rFonts w:ascii="Arial" w:hAnsi="Arial" w:cs="Arial"/>
          <w:lang w:val="it-IT"/>
        </w:rPr>
        <w:t>sulla proposta di piano.</w:t>
      </w:r>
    </w:p>
    <w:p w14:paraId="513F424C" w14:textId="77777777" w:rsidR="00C10211" w:rsidRDefault="00C10211" w:rsidP="00C10211">
      <w:pPr>
        <w:ind w:firstLine="567"/>
        <w:contextualSpacing/>
        <w:jc w:val="both"/>
        <w:rPr>
          <w:rFonts w:ascii="Arial" w:hAnsi="Arial" w:cs="Arial"/>
          <w:lang w:val="it-IT"/>
        </w:rPr>
      </w:pPr>
      <w:r w:rsidRPr="00107A79">
        <w:rPr>
          <w:rFonts w:ascii="Arial" w:hAnsi="Arial" w:cs="Arial"/>
          <w:lang w:val="it-IT"/>
        </w:rPr>
        <w:t>Inoltre, le modifiche</w:t>
      </w:r>
      <w:r>
        <w:rPr>
          <w:rFonts w:ascii="Arial" w:hAnsi="Arial" w:cs="Arial"/>
          <w:lang w:val="it-IT"/>
        </w:rPr>
        <w:t xml:space="preserve"> degli atti</w:t>
      </w:r>
      <w:r w:rsidRPr="00107A79">
        <w:rPr>
          <w:rFonts w:ascii="Arial" w:hAnsi="Arial" w:cs="Arial"/>
          <w:lang w:val="it-IT"/>
        </w:rPr>
        <w:t xml:space="preserve"> legislativ</w:t>
      </w:r>
      <w:r>
        <w:rPr>
          <w:rFonts w:ascii="Arial" w:hAnsi="Arial" w:cs="Arial"/>
          <w:lang w:val="it-IT"/>
        </w:rPr>
        <w:t>i</w:t>
      </w:r>
      <w:r w:rsidRPr="00107A79">
        <w:rPr>
          <w:rFonts w:ascii="Arial" w:hAnsi="Arial" w:cs="Arial"/>
          <w:lang w:val="it-IT"/>
        </w:rPr>
        <w:t xml:space="preserve"> e statutari, entrate in vigore nel 2023, hanno avuto un impatto anche sulla dinamica di elaborazione delle proposte di modifica e integrazione del piano territoriale.</w:t>
      </w:r>
    </w:p>
    <w:p w14:paraId="02DF39B3" w14:textId="77777777" w:rsidR="00C10211" w:rsidRPr="0043142E" w:rsidRDefault="00C10211" w:rsidP="00C10211">
      <w:pPr>
        <w:autoSpaceDE w:val="0"/>
        <w:autoSpaceDN w:val="0"/>
        <w:jc w:val="both"/>
        <w:rPr>
          <w:rFonts w:ascii="Arial" w:hAnsi="Arial" w:cs="Arial"/>
          <w:highlight w:val="yellow"/>
          <w:lang w:val="it-IT"/>
        </w:rPr>
      </w:pPr>
    </w:p>
    <w:p w14:paraId="48B54492" w14:textId="67AD1BC4" w:rsidR="00C10211" w:rsidRPr="0048480E" w:rsidRDefault="00C10211" w:rsidP="00C10211">
      <w:pPr>
        <w:contextualSpacing/>
        <w:jc w:val="both"/>
        <w:rPr>
          <w:rFonts w:ascii="Arial" w:hAnsi="Arial" w:cs="Arial"/>
          <w:u w:val="single"/>
          <w:lang w:val="it-IT"/>
        </w:rPr>
      </w:pPr>
      <w:r w:rsidRPr="0048480E">
        <w:rPr>
          <w:rFonts w:ascii="Arial" w:hAnsi="Arial" w:cs="Arial"/>
          <w:u w:val="single"/>
          <w:lang w:val="it-IT"/>
        </w:rPr>
        <w:t>6. Relazione sullo stato del territorio della Città di Rovinj-Rovigno 2019-202</w:t>
      </w:r>
      <w:r w:rsidR="004B1508">
        <w:rPr>
          <w:rFonts w:ascii="Arial" w:hAnsi="Arial" w:cs="Arial"/>
          <w:u w:val="single"/>
          <w:lang w:val="it-IT"/>
        </w:rPr>
        <w:t>3</w:t>
      </w:r>
      <w:r w:rsidRPr="0048480E">
        <w:rPr>
          <w:rFonts w:ascii="Arial" w:hAnsi="Arial" w:cs="Arial"/>
          <w:u w:val="single"/>
          <w:lang w:val="it-IT"/>
        </w:rPr>
        <w:t xml:space="preserve"> </w:t>
      </w:r>
    </w:p>
    <w:p w14:paraId="6D1465E3" w14:textId="77777777" w:rsidR="00C10211" w:rsidRDefault="00C10211" w:rsidP="00C10211">
      <w:pPr>
        <w:ind w:firstLine="567"/>
        <w:jc w:val="both"/>
        <w:rPr>
          <w:rFonts w:ascii="Arial" w:hAnsi="Arial" w:cs="Arial"/>
          <w:lang w:val="it-IT"/>
        </w:rPr>
      </w:pPr>
      <w:r w:rsidRPr="00247F12">
        <w:rPr>
          <w:rFonts w:ascii="Arial" w:hAnsi="Arial" w:cs="Arial"/>
          <w:lang w:val="it-IT"/>
        </w:rPr>
        <w:t xml:space="preserve">Nei mesi di settembre e ottobre 2023 è stata effettuata </w:t>
      </w:r>
      <w:r>
        <w:rPr>
          <w:rFonts w:ascii="Arial" w:hAnsi="Arial" w:cs="Arial"/>
          <w:lang w:val="it-IT"/>
        </w:rPr>
        <w:t>la</w:t>
      </w:r>
      <w:r w:rsidRPr="00247F12">
        <w:rPr>
          <w:rFonts w:ascii="Arial" w:hAnsi="Arial" w:cs="Arial"/>
          <w:lang w:val="it-IT"/>
        </w:rPr>
        <w:t xml:space="preserve"> procedura di appalto</w:t>
      </w:r>
      <w:r w:rsidRPr="00082E88">
        <w:rPr>
          <w:rFonts w:ascii="Arial" w:hAnsi="Arial" w:cs="Arial"/>
          <w:lang w:val="it-IT"/>
        </w:rPr>
        <w:t xml:space="preserve"> </w:t>
      </w:r>
      <w:r w:rsidRPr="00247F12">
        <w:rPr>
          <w:rFonts w:ascii="Arial" w:hAnsi="Arial" w:cs="Arial"/>
          <w:lang w:val="it-IT"/>
        </w:rPr>
        <w:t xml:space="preserve">semplice, a seguito del quale </w:t>
      </w:r>
      <w:r>
        <w:rPr>
          <w:rFonts w:ascii="Arial" w:hAnsi="Arial" w:cs="Arial"/>
          <w:lang w:val="it-IT"/>
        </w:rPr>
        <w:t>è stato stipulato con l’appaltatore</w:t>
      </w:r>
      <w:r w:rsidRPr="00247F12">
        <w:rPr>
          <w:rFonts w:ascii="Arial" w:hAnsi="Arial" w:cs="Arial"/>
          <w:lang w:val="it-IT"/>
        </w:rPr>
        <w:t xml:space="preserve"> selezionato URBING </w:t>
      </w:r>
      <w:r>
        <w:rPr>
          <w:rFonts w:ascii="Arial" w:hAnsi="Arial" w:cs="Arial"/>
          <w:lang w:val="it-IT"/>
        </w:rPr>
        <w:t>s.r.l.</w:t>
      </w:r>
      <w:r w:rsidRPr="00247F12">
        <w:rPr>
          <w:rFonts w:ascii="Arial" w:hAnsi="Arial" w:cs="Arial"/>
          <w:lang w:val="it-IT"/>
        </w:rPr>
        <w:t xml:space="preserve"> di Zagabria</w:t>
      </w:r>
      <w:r>
        <w:rPr>
          <w:rFonts w:ascii="Arial" w:hAnsi="Arial" w:cs="Arial"/>
          <w:lang w:val="it-IT"/>
        </w:rPr>
        <w:t xml:space="preserve"> il Contratto </w:t>
      </w:r>
      <w:r w:rsidRPr="00247F12">
        <w:rPr>
          <w:rFonts w:ascii="Arial" w:hAnsi="Arial" w:cs="Arial"/>
          <w:lang w:val="it-IT"/>
        </w:rPr>
        <w:t xml:space="preserve">sulla </w:t>
      </w:r>
      <w:r>
        <w:rPr>
          <w:rFonts w:ascii="Arial" w:hAnsi="Arial" w:cs="Arial"/>
          <w:lang w:val="it-IT"/>
        </w:rPr>
        <w:t>stesura</w:t>
      </w:r>
      <w:r w:rsidRPr="00247F12">
        <w:rPr>
          <w:rFonts w:ascii="Arial" w:hAnsi="Arial" w:cs="Arial"/>
          <w:lang w:val="it-IT"/>
        </w:rPr>
        <w:t xml:space="preserve"> del</w:t>
      </w:r>
      <w:r>
        <w:rPr>
          <w:rFonts w:ascii="Arial" w:hAnsi="Arial" w:cs="Arial"/>
          <w:lang w:val="it-IT"/>
        </w:rPr>
        <w:t>la Relazione</w:t>
      </w:r>
      <w:r w:rsidRPr="00247F12">
        <w:rPr>
          <w:rFonts w:ascii="Arial" w:hAnsi="Arial" w:cs="Arial"/>
          <w:lang w:val="it-IT"/>
        </w:rPr>
        <w:t xml:space="preserve"> sull</w:t>
      </w:r>
      <w:r>
        <w:rPr>
          <w:rFonts w:ascii="Arial" w:hAnsi="Arial" w:cs="Arial"/>
          <w:lang w:val="it-IT"/>
        </w:rPr>
        <w:t xml:space="preserve">o stato del territorio </w:t>
      </w:r>
      <w:r w:rsidRPr="00247F12">
        <w:rPr>
          <w:rFonts w:ascii="Arial" w:hAnsi="Arial" w:cs="Arial"/>
          <w:lang w:val="it-IT"/>
        </w:rPr>
        <w:t>della Città di Rovi</w:t>
      </w:r>
      <w:r>
        <w:rPr>
          <w:rFonts w:ascii="Arial" w:hAnsi="Arial" w:cs="Arial"/>
          <w:lang w:val="it-IT"/>
        </w:rPr>
        <w:t>nj</w:t>
      </w:r>
      <w:r w:rsidRPr="00247F12">
        <w:rPr>
          <w:rFonts w:ascii="Arial" w:hAnsi="Arial" w:cs="Arial"/>
          <w:lang w:val="it-IT"/>
        </w:rPr>
        <w:t>-Rovigno per il periodo 2019-2023. Di conseguenza, sono stat</w:t>
      </w:r>
      <w:r>
        <w:rPr>
          <w:rFonts w:ascii="Arial" w:hAnsi="Arial" w:cs="Arial"/>
          <w:lang w:val="it-IT"/>
        </w:rPr>
        <w:t xml:space="preserve">e redatte delle </w:t>
      </w:r>
      <w:r w:rsidRPr="00247F12">
        <w:rPr>
          <w:rFonts w:ascii="Arial" w:hAnsi="Arial" w:cs="Arial"/>
          <w:lang w:val="it-IT"/>
        </w:rPr>
        <w:t>richieste e</w:t>
      </w:r>
      <w:r>
        <w:rPr>
          <w:rFonts w:ascii="Arial" w:hAnsi="Arial" w:cs="Arial"/>
          <w:lang w:val="it-IT"/>
        </w:rPr>
        <w:t xml:space="preserve"> sono stati ottenuti i</w:t>
      </w:r>
      <w:r w:rsidRPr="00247F12">
        <w:rPr>
          <w:rFonts w:ascii="Arial" w:hAnsi="Arial" w:cs="Arial"/>
          <w:lang w:val="it-IT"/>
        </w:rPr>
        <w:t xml:space="preserve"> dati </w:t>
      </w:r>
      <w:r>
        <w:rPr>
          <w:rFonts w:ascii="Arial" w:hAnsi="Arial" w:cs="Arial"/>
          <w:lang w:val="it-IT"/>
        </w:rPr>
        <w:t>aggiorna</w:t>
      </w:r>
      <w:r w:rsidRPr="00247F12">
        <w:rPr>
          <w:rFonts w:ascii="Arial" w:hAnsi="Arial" w:cs="Arial"/>
          <w:lang w:val="it-IT"/>
        </w:rPr>
        <w:t>ti da tutti gli organi d</w:t>
      </w:r>
      <w:r>
        <w:rPr>
          <w:rFonts w:ascii="Arial" w:hAnsi="Arial" w:cs="Arial"/>
          <w:lang w:val="it-IT"/>
        </w:rPr>
        <w:t>ella pubblica amministrazione</w:t>
      </w:r>
      <w:r w:rsidRPr="00247F12">
        <w:rPr>
          <w:rFonts w:ascii="Arial" w:hAnsi="Arial" w:cs="Arial"/>
          <w:lang w:val="it-IT"/>
        </w:rPr>
        <w:t xml:space="preserve"> competenti, i quali dati sono stati integrati </w:t>
      </w:r>
      <w:r>
        <w:rPr>
          <w:rFonts w:ascii="Arial" w:hAnsi="Arial" w:cs="Arial"/>
          <w:lang w:val="it-IT"/>
        </w:rPr>
        <w:t xml:space="preserve">anche </w:t>
      </w:r>
      <w:r w:rsidRPr="00247F12">
        <w:rPr>
          <w:rFonts w:ascii="Arial" w:hAnsi="Arial" w:cs="Arial"/>
          <w:lang w:val="it-IT"/>
        </w:rPr>
        <w:t>nel</w:t>
      </w:r>
      <w:r>
        <w:rPr>
          <w:rFonts w:ascii="Arial" w:hAnsi="Arial" w:cs="Arial"/>
          <w:lang w:val="it-IT"/>
        </w:rPr>
        <w:t>la bozza</w:t>
      </w:r>
      <w:r w:rsidRPr="00247F12">
        <w:rPr>
          <w:rFonts w:ascii="Arial" w:hAnsi="Arial" w:cs="Arial"/>
          <w:lang w:val="it-IT"/>
        </w:rPr>
        <w:t xml:space="preserve"> di proposta di </w:t>
      </w:r>
      <w:r>
        <w:rPr>
          <w:rFonts w:ascii="Arial" w:hAnsi="Arial" w:cs="Arial"/>
          <w:lang w:val="it-IT"/>
        </w:rPr>
        <w:t>R</w:t>
      </w:r>
      <w:r w:rsidRPr="00247F12">
        <w:rPr>
          <w:rFonts w:ascii="Arial" w:hAnsi="Arial" w:cs="Arial"/>
          <w:lang w:val="it-IT"/>
        </w:rPr>
        <w:t xml:space="preserve">elazione. Nel dicembre 2023, </w:t>
      </w:r>
      <w:r>
        <w:rPr>
          <w:rFonts w:ascii="Arial" w:hAnsi="Arial" w:cs="Arial"/>
          <w:lang w:val="it-IT"/>
        </w:rPr>
        <w:t>il</w:t>
      </w:r>
      <w:r w:rsidRPr="00247F12">
        <w:rPr>
          <w:rFonts w:ascii="Arial" w:hAnsi="Arial" w:cs="Arial"/>
          <w:lang w:val="it-IT"/>
        </w:rPr>
        <w:t xml:space="preserve"> redattore </w:t>
      </w:r>
      <w:r>
        <w:rPr>
          <w:rFonts w:ascii="Arial" w:hAnsi="Arial" w:cs="Arial"/>
          <w:lang w:val="it-IT"/>
        </w:rPr>
        <w:t xml:space="preserve">professionale </w:t>
      </w:r>
      <w:r w:rsidRPr="00247F12">
        <w:rPr>
          <w:rFonts w:ascii="Arial" w:hAnsi="Arial" w:cs="Arial"/>
          <w:lang w:val="it-IT"/>
        </w:rPr>
        <w:t xml:space="preserve">ha presentato </w:t>
      </w:r>
      <w:r>
        <w:rPr>
          <w:rFonts w:ascii="Arial" w:hAnsi="Arial" w:cs="Arial"/>
          <w:lang w:val="it-IT"/>
        </w:rPr>
        <w:t>la</w:t>
      </w:r>
      <w:r w:rsidRPr="00247F12">
        <w:rPr>
          <w:rFonts w:ascii="Arial" w:hAnsi="Arial" w:cs="Arial"/>
          <w:lang w:val="it-IT"/>
        </w:rPr>
        <w:t xml:space="preserve"> bozza d</w:t>
      </w:r>
      <w:r>
        <w:rPr>
          <w:rFonts w:ascii="Arial" w:hAnsi="Arial" w:cs="Arial"/>
          <w:lang w:val="it-IT"/>
        </w:rPr>
        <w:t>i</w:t>
      </w:r>
      <w:r w:rsidRPr="00247F12">
        <w:rPr>
          <w:rFonts w:ascii="Arial" w:hAnsi="Arial" w:cs="Arial"/>
          <w:lang w:val="it-IT"/>
        </w:rPr>
        <w:t xml:space="preserve"> proposta di R</w:t>
      </w:r>
      <w:r>
        <w:rPr>
          <w:rFonts w:ascii="Arial" w:hAnsi="Arial" w:cs="Arial"/>
          <w:lang w:val="it-IT"/>
        </w:rPr>
        <w:t>elazione</w:t>
      </w:r>
      <w:r w:rsidRPr="00247F12">
        <w:rPr>
          <w:rFonts w:ascii="Arial" w:hAnsi="Arial" w:cs="Arial"/>
          <w:lang w:val="it-IT"/>
        </w:rPr>
        <w:t xml:space="preserve"> per la </w:t>
      </w:r>
      <w:r>
        <w:rPr>
          <w:rFonts w:ascii="Arial" w:hAnsi="Arial" w:cs="Arial"/>
          <w:lang w:val="it-IT"/>
        </w:rPr>
        <w:t>disamina</w:t>
      </w:r>
      <w:r w:rsidRPr="00247F12">
        <w:rPr>
          <w:rFonts w:ascii="Arial" w:hAnsi="Arial" w:cs="Arial"/>
          <w:lang w:val="it-IT"/>
        </w:rPr>
        <w:t xml:space="preserve"> e l’approvazione. </w:t>
      </w:r>
      <w:r>
        <w:rPr>
          <w:rFonts w:ascii="Arial" w:hAnsi="Arial" w:cs="Arial"/>
          <w:lang w:val="it-IT"/>
        </w:rPr>
        <w:t>La Relazione</w:t>
      </w:r>
      <w:r w:rsidRPr="00247F12">
        <w:rPr>
          <w:rFonts w:ascii="Arial" w:hAnsi="Arial" w:cs="Arial"/>
          <w:lang w:val="it-IT"/>
        </w:rPr>
        <w:t xml:space="preserve"> è in preparazione per l'ultima fase, ovvero l'adozione del</w:t>
      </w:r>
      <w:r>
        <w:rPr>
          <w:rFonts w:ascii="Arial" w:hAnsi="Arial" w:cs="Arial"/>
          <w:lang w:val="it-IT"/>
        </w:rPr>
        <w:t xml:space="preserve">l’elaborato </w:t>
      </w:r>
      <w:r w:rsidRPr="00247F12">
        <w:rPr>
          <w:rFonts w:ascii="Arial" w:hAnsi="Arial" w:cs="Arial"/>
          <w:lang w:val="it-IT"/>
        </w:rPr>
        <w:t>nel</w:t>
      </w:r>
      <w:r>
        <w:rPr>
          <w:rFonts w:ascii="Arial" w:hAnsi="Arial" w:cs="Arial"/>
          <w:lang w:val="it-IT"/>
        </w:rPr>
        <w:t xml:space="preserve"> corso del</w:t>
      </w:r>
      <w:r w:rsidRPr="00247F12">
        <w:rPr>
          <w:rFonts w:ascii="Arial" w:hAnsi="Arial" w:cs="Arial"/>
          <w:lang w:val="it-IT"/>
        </w:rPr>
        <w:t>la prima se</w:t>
      </w:r>
      <w:r>
        <w:rPr>
          <w:rFonts w:ascii="Arial" w:hAnsi="Arial" w:cs="Arial"/>
          <w:lang w:val="it-IT"/>
        </w:rPr>
        <w:t>duta</w:t>
      </w:r>
      <w:r w:rsidRPr="00247F12">
        <w:rPr>
          <w:rFonts w:ascii="Arial" w:hAnsi="Arial" w:cs="Arial"/>
          <w:lang w:val="it-IT"/>
        </w:rPr>
        <w:t xml:space="preserve"> di lavoro del Consiglio </w:t>
      </w:r>
      <w:r>
        <w:rPr>
          <w:rFonts w:ascii="Arial" w:hAnsi="Arial" w:cs="Arial"/>
          <w:lang w:val="it-IT"/>
        </w:rPr>
        <w:t>municipale</w:t>
      </w:r>
      <w:r w:rsidRPr="00247F12">
        <w:rPr>
          <w:rFonts w:ascii="Arial" w:hAnsi="Arial" w:cs="Arial"/>
          <w:lang w:val="it-IT"/>
        </w:rPr>
        <w:t>, prevista per il primo trimestre del 2024.</w:t>
      </w:r>
    </w:p>
    <w:p w14:paraId="4295A5EF" w14:textId="77777777" w:rsidR="00C10211" w:rsidRPr="0043142E" w:rsidRDefault="00C10211" w:rsidP="00C10211">
      <w:pPr>
        <w:autoSpaceDE w:val="0"/>
        <w:autoSpaceDN w:val="0"/>
        <w:jc w:val="both"/>
        <w:rPr>
          <w:rFonts w:ascii="Arial" w:hAnsi="Arial" w:cs="Arial"/>
          <w:highlight w:val="yellow"/>
          <w:lang w:val="it-IT"/>
        </w:rPr>
      </w:pPr>
    </w:p>
    <w:p w14:paraId="020B8E08" w14:textId="77777777" w:rsidR="00C10211" w:rsidRPr="00082E88" w:rsidRDefault="00C10211" w:rsidP="00C10211">
      <w:pPr>
        <w:jc w:val="both"/>
        <w:rPr>
          <w:rFonts w:ascii="Arial" w:hAnsi="Arial" w:cs="Arial"/>
          <w:u w:val="single"/>
          <w:lang w:val="it-IT"/>
        </w:rPr>
      </w:pPr>
      <w:r w:rsidRPr="0048480E">
        <w:rPr>
          <w:rFonts w:ascii="Arial" w:hAnsi="Arial" w:cs="Arial"/>
          <w:u w:val="single"/>
          <w:lang w:val="it-IT"/>
        </w:rPr>
        <w:t xml:space="preserve">7. </w:t>
      </w:r>
      <w:r w:rsidRPr="00082E88">
        <w:rPr>
          <w:rFonts w:ascii="Arial" w:hAnsi="Arial" w:cs="Arial"/>
          <w:u w:val="single"/>
          <w:lang w:val="it-IT"/>
        </w:rPr>
        <w:t>Programma di lavoro della società commerciale Rubini s.r.l. per il 2024</w:t>
      </w:r>
    </w:p>
    <w:p w14:paraId="105471F8" w14:textId="77777777" w:rsidR="00C10211" w:rsidRPr="0043142E" w:rsidRDefault="00C10211" w:rsidP="00C10211">
      <w:pPr>
        <w:ind w:firstLine="567"/>
        <w:jc w:val="both"/>
        <w:rPr>
          <w:rFonts w:ascii="Arial" w:hAnsi="Arial" w:cs="Arial"/>
          <w:highlight w:val="yellow"/>
          <w:lang w:val="it-IT" w:eastAsia="hr-HR"/>
        </w:rPr>
      </w:pPr>
      <w:r w:rsidRPr="00082E88">
        <w:rPr>
          <w:rFonts w:ascii="Arial" w:hAnsi="Arial" w:cs="Arial"/>
          <w:lang w:val="it-IT"/>
        </w:rPr>
        <w:t>Programma di lavoro della società commerciale è stato</w:t>
      </w:r>
      <w:r w:rsidRPr="000472A2">
        <w:t xml:space="preserve"> </w:t>
      </w:r>
      <w:r>
        <w:rPr>
          <w:rFonts w:ascii="Arial" w:hAnsi="Arial" w:cs="Arial"/>
          <w:lang w:val="it-IT"/>
        </w:rPr>
        <w:t>ricevuto</w:t>
      </w:r>
      <w:r w:rsidRPr="000472A2">
        <w:rPr>
          <w:rFonts w:ascii="Arial" w:hAnsi="Arial" w:cs="Arial"/>
          <w:lang w:val="it-IT"/>
        </w:rPr>
        <w:t xml:space="preserve"> per</w:t>
      </w:r>
      <w:r>
        <w:rPr>
          <w:rFonts w:ascii="Arial" w:hAnsi="Arial" w:cs="Arial"/>
          <w:lang w:val="it-IT"/>
        </w:rPr>
        <w:t xml:space="preserve"> il</w:t>
      </w:r>
      <w:r w:rsidRPr="000472A2">
        <w:rPr>
          <w:rFonts w:ascii="Arial" w:hAnsi="Arial" w:cs="Arial"/>
          <w:lang w:val="it-IT"/>
        </w:rPr>
        <w:t xml:space="preserve"> lavoro all'interno del servizio il 30</w:t>
      </w:r>
      <w:r>
        <w:rPr>
          <w:rFonts w:ascii="Arial" w:hAnsi="Arial" w:cs="Arial"/>
          <w:lang w:val="it-IT"/>
        </w:rPr>
        <w:t xml:space="preserve"> novembre </w:t>
      </w:r>
      <w:r w:rsidRPr="000472A2">
        <w:rPr>
          <w:rFonts w:ascii="Arial" w:hAnsi="Arial" w:cs="Arial"/>
          <w:lang w:val="it-IT"/>
        </w:rPr>
        <w:t xml:space="preserve">2023, </w:t>
      </w:r>
      <w:r>
        <w:rPr>
          <w:rFonts w:ascii="Arial" w:hAnsi="Arial" w:cs="Arial"/>
          <w:lang w:val="it-IT"/>
        </w:rPr>
        <w:t>consegnato p</w:t>
      </w:r>
      <w:r w:rsidRPr="000472A2">
        <w:rPr>
          <w:rFonts w:ascii="Arial" w:hAnsi="Arial" w:cs="Arial"/>
          <w:lang w:val="it-IT"/>
        </w:rPr>
        <w:t>er la traduzione il 5</w:t>
      </w:r>
      <w:r>
        <w:rPr>
          <w:rFonts w:ascii="Arial" w:hAnsi="Arial" w:cs="Arial"/>
          <w:lang w:val="it-IT"/>
        </w:rPr>
        <w:t xml:space="preserve"> dicembre </w:t>
      </w:r>
      <w:r w:rsidRPr="000472A2">
        <w:rPr>
          <w:rFonts w:ascii="Arial" w:hAnsi="Arial" w:cs="Arial"/>
          <w:lang w:val="it-IT"/>
        </w:rPr>
        <w:t>2023 e sarà discusso nel</w:t>
      </w:r>
      <w:r>
        <w:rPr>
          <w:rFonts w:ascii="Arial" w:hAnsi="Arial" w:cs="Arial"/>
          <w:lang w:val="it-IT"/>
        </w:rPr>
        <w:t xml:space="preserve"> corso della</w:t>
      </w:r>
      <w:r w:rsidRPr="000472A2">
        <w:rPr>
          <w:rFonts w:ascii="Arial" w:hAnsi="Arial" w:cs="Arial"/>
          <w:lang w:val="it-IT"/>
        </w:rPr>
        <w:t xml:space="preserve"> prima se</w:t>
      </w:r>
      <w:r>
        <w:rPr>
          <w:rFonts w:ascii="Arial" w:hAnsi="Arial" w:cs="Arial"/>
          <w:lang w:val="it-IT"/>
        </w:rPr>
        <w:t>duta</w:t>
      </w:r>
      <w:r w:rsidRPr="000472A2">
        <w:rPr>
          <w:rFonts w:ascii="Arial" w:hAnsi="Arial" w:cs="Arial"/>
          <w:lang w:val="it-IT"/>
        </w:rPr>
        <w:t xml:space="preserve"> di lavor</w:t>
      </w:r>
      <w:r>
        <w:rPr>
          <w:rFonts w:ascii="Arial" w:hAnsi="Arial" w:cs="Arial"/>
          <w:lang w:val="it-IT"/>
        </w:rPr>
        <w:t>o</w:t>
      </w:r>
      <w:r w:rsidRPr="000472A2">
        <w:rPr>
          <w:rFonts w:ascii="Arial" w:hAnsi="Arial" w:cs="Arial"/>
          <w:lang w:val="it-IT"/>
        </w:rPr>
        <w:t xml:space="preserve"> del Consiglio </w:t>
      </w:r>
      <w:r>
        <w:rPr>
          <w:rFonts w:ascii="Arial" w:hAnsi="Arial" w:cs="Arial"/>
          <w:lang w:val="it-IT"/>
        </w:rPr>
        <w:t>municipale</w:t>
      </w:r>
      <w:r w:rsidRPr="000472A2">
        <w:rPr>
          <w:rFonts w:ascii="Arial" w:hAnsi="Arial" w:cs="Arial"/>
          <w:lang w:val="it-IT"/>
        </w:rPr>
        <w:t xml:space="preserve"> nel 2024.</w:t>
      </w:r>
    </w:p>
    <w:p w14:paraId="12A4FF41" w14:textId="77777777" w:rsidR="00C10211" w:rsidRPr="0043142E" w:rsidRDefault="00C10211" w:rsidP="00C10211">
      <w:pPr>
        <w:autoSpaceDE w:val="0"/>
        <w:autoSpaceDN w:val="0"/>
        <w:jc w:val="both"/>
        <w:rPr>
          <w:rFonts w:ascii="Arial" w:hAnsi="Arial" w:cs="Arial"/>
          <w:highlight w:val="yellow"/>
          <w:lang w:val="it-IT"/>
        </w:rPr>
      </w:pPr>
    </w:p>
    <w:p w14:paraId="5EE12805" w14:textId="5D6D8F44" w:rsidR="00C10211" w:rsidRPr="0048480E" w:rsidRDefault="00C10211" w:rsidP="00C10211">
      <w:pPr>
        <w:rPr>
          <w:rFonts w:ascii="Arial" w:hAnsi="Arial" w:cs="Arial"/>
          <w:u w:val="single"/>
          <w:lang w:val="it-IT"/>
        </w:rPr>
      </w:pPr>
      <w:r w:rsidRPr="0048480E">
        <w:rPr>
          <w:rFonts w:ascii="Arial" w:hAnsi="Arial" w:cs="Arial"/>
          <w:u w:val="single"/>
          <w:lang w:val="it-IT"/>
        </w:rPr>
        <w:t>8. Delibera sulle modifiche e integrazioni alla Delibera sulle attività comunali</w:t>
      </w:r>
    </w:p>
    <w:p w14:paraId="7EC925A0" w14:textId="77777777" w:rsidR="00C10211" w:rsidRPr="0043142E" w:rsidRDefault="00C10211" w:rsidP="00C10211">
      <w:pPr>
        <w:ind w:firstLine="567"/>
        <w:jc w:val="both"/>
        <w:rPr>
          <w:rFonts w:ascii="Arial" w:hAnsi="Arial" w:cs="Arial"/>
          <w:highlight w:val="yellow"/>
          <w:lang w:val="it-IT"/>
        </w:rPr>
      </w:pPr>
      <w:r w:rsidRPr="000472A2">
        <w:rPr>
          <w:rFonts w:ascii="Arial" w:hAnsi="Arial" w:cs="Arial"/>
          <w:lang w:val="it-IT"/>
        </w:rPr>
        <w:t xml:space="preserve">La bozza dell'atto è in corso di </w:t>
      </w:r>
      <w:r>
        <w:rPr>
          <w:rFonts w:ascii="Arial" w:hAnsi="Arial" w:cs="Arial"/>
          <w:lang w:val="it-IT"/>
        </w:rPr>
        <w:t>stesura</w:t>
      </w:r>
      <w:r w:rsidRPr="000472A2">
        <w:rPr>
          <w:rFonts w:ascii="Arial" w:hAnsi="Arial" w:cs="Arial"/>
          <w:lang w:val="it-IT"/>
        </w:rPr>
        <w:t xml:space="preserve"> e sarà completata nell'anno in corso quando verranno definite le modalità e determinate le ulteriori attività comunali, il tutto affinché</w:t>
      </w:r>
      <w:r>
        <w:rPr>
          <w:rFonts w:ascii="Arial" w:hAnsi="Arial" w:cs="Arial"/>
          <w:lang w:val="it-IT"/>
        </w:rPr>
        <w:t xml:space="preserve"> in futuro</w:t>
      </w:r>
      <w:r w:rsidRPr="000472A2">
        <w:rPr>
          <w:rFonts w:ascii="Arial" w:hAnsi="Arial" w:cs="Arial"/>
          <w:lang w:val="it-IT"/>
        </w:rPr>
        <w:t xml:space="preserve"> il Programma </w:t>
      </w:r>
      <w:r>
        <w:rPr>
          <w:rFonts w:ascii="Arial" w:hAnsi="Arial" w:cs="Arial"/>
          <w:lang w:val="it-IT"/>
        </w:rPr>
        <w:t>di</w:t>
      </w:r>
      <w:r w:rsidRPr="000472A2">
        <w:rPr>
          <w:rFonts w:ascii="Arial" w:hAnsi="Arial" w:cs="Arial"/>
          <w:lang w:val="it-IT"/>
        </w:rPr>
        <w:t xml:space="preserve"> man</w:t>
      </w:r>
      <w:r>
        <w:rPr>
          <w:rFonts w:ascii="Arial" w:hAnsi="Arial" w:cs="Arial"/>
          <w:lang w:val="it-IT"/>
        </w:rPr>
        <w:t>utenzione d</w:t>
      </w:r>
      <w:r w:rsidRPr="000472A2">
        <w:rPr>
          <w:rFonts w:ascii="Arial" w:hAnsi="Arial" w:cs="Arial"/>
          <w:lang w:val="it-IT"/>
        </w:rPr>
        <w:t>ell</w:t>
      </w:r>
      <w:r>
        <w:rPr>
          <w:rFonts w:ascii="Arial" w:hAnsi="Arial" w:cs="Arial"/>
          <w:lang w:val="it-IT"/>
        </w:rPr>
        <w:t>’</w:t>
      </w:r>
      <w:r w:rsidRPr="000472A2">
        <w:rPr>
          <w:rFonts w:ascii="Arial" w:hAnsi="Arial" w:cs="Arial"/>
          <w:lang w:val="it-IT"/>
        </w:rPr>
        <w:t>infrastruttur</w:t>
      </w:r>
      <w:r>
        <w:rPr>
          <w:rFonts w:ascii="Arial" w:hAnsi="Arial" w:cs="Arial"/>
          <w:lang w:val="it-IT"/>
        </w:rPr>
        <w:t>a</w:t>
      </w:r>
      <w:r w:rsidRPr="000472A2">
        <w:rPr>
          <w:rFonts w:ascii="Arial" w:hAnsi="Arial" w:cs="Arial"/>
          <w:lang w:val="it-IT"/>
        </w:rPr>
        <w:t xml:space="preserve"> comunal</w:t>
      </w:r>
      <w:r>
        <w:rPr>
          <w:rFonts w:ascii="Arial" w:hAnsi="Arial" w:cs="Arial"/>
          <w:lang w:val="it-IT"/>
        </w:rPr>
        <w:t>e</w:t>
      </w:r>
      <w:r w:rsidRPr="000472A2">
        <w:rPr>
          <w:rFonts w:ascii="Arial" w:hAnsi="Arial" w:cs="Arial"/>
          <w:lang w:val="it-IT"/>
        </w:rPr>
        <w:t xml:space="preserve"> si esprima esclusivamente con definite attività comunali in conformità con la raccomandazione della revisione.</w:t>
      </w:r>
    </w:p>
    <w:p w14:paraId="05B554DA" w14:textId="77777777" w:rsidR="00C10211" w:rsidRPr="0043142E" w:rsidRDefault="00C10211" w:rsidP="00C10211">
      <w:pPr>
        <w:autoSpaceDE w:val="0"/>
        <w:autoSpaceDN w:val="0"/>
        <w:jc w:val="both"/>
        <w:rPr>
          <w:rFonts w:ascii="Arial" w:hAnsi="Arial" w:cs="Arial"/>
          <w:highlight w:val="yellow"/>
          <w:lang w:val="it-IT"/>
        </w:rPr>
      </w:pPr>
    </w:p>
    <w:p w14:paraId="1884EE10" w14:textId="77777777" w:rsidR="00C10211" w:rsidRPr="0048480E" w:rsidRDefault="00C10211" w:rsidP="00C10211">
      <w:pPr>
        <w:jc w:val="both"/>
        <w:rPr>
          <w:rFonts w:ascii="Arial" w:hAnsi="Arial" w:cs="Arial"/>
          <w:u w:val="single"/>
          <w:lang w:val="it-IT"/>
        </w:rPr>
      </w:pPr>
      <w:r w:rsidRPr="0048480E">
        <w:rPr>
          <w:rFonts w:ascii="Arial" w:hAnsi="Arial" w:cs="Arial"/>
          <w:u w:val="single"/>
          <w:lang w:val="it-IT"/>
        </w:rPr>
        <w:t>9. Piano d’azione in caso di calamità naturali nel territorio della Città di Rovinj-Rovigno</w:t>
      </w:r>
    </w:p>
    <w:p w14:paraId="3EAD9E80" w14:textId="77777777" w:rsidR="00C10211" w:rsidRPr="0043142E" w:rsidRDefault="00C10211" w:rsidP="00C10211">
      <w:pPr>
        <w:ind w:firstLine="567"/>
        <w:jc w:val="both"/>
        <w:rPr>
          <w:rFonts w:ascii="Arial" w:hAnsi="Arial" w:cs="Arial"/>
          <w:highlight w:val="yellow"/>
          <w:lang w:val="it-IT"/>
        </w:rPr>
      </w:pPr>
      <w:r w:rsidRPr="00D8229B">
        <w:rPr>
          <w:rFonts w:ascii="Arial" w:hAnsi="Arial" w:cs="Arial"/>
          <w:lang w:val="it-IT"/>
        </w:rPr>
        <w:t xml:space="preserve">Parallelamente alla </w:t>
      </w:r>
      <w:r>
        <w:rPr>
          <w:rFonts w:ascii="Arial" w:hAnsi="Arial" w:cs="Arial"/>
          <w:lang w:val="it-IT"/>
        </w:rPr>
        <w:t>stesura</w:t>
      </w:r>
      <w:r w:rsidRPr="00D8229B">
        <w:rPr>
          <w:rFonts w:ascii="Arial" w:hAnsi="Arial" w:cs="Arial"/>
          <w:lang w:val="it-IT"/>
        </w:rPr>
        <w:t xml:space="preserve"> del Bilancio</w:t>
      </w:r>
      <w:r>
        <w:rPr>
          <w:rFonts w:ascii="Arial" w:hAnsi="Arial" w:cs="Arial"/>
          <w:lang w:val="it-IT"/>
        </w:rPr>
        <w:t xml:space="preserve"> per il</w:t>
      </w:r>
      <w:r w:rsidRPr="00D8229B">
        <w:rPr>
          <w:rFonts w:ascii="Arial" w:hAnsi="Arial" w:cs="Arial"/>
          <w:lang w:val="it-IT"/>
        </w:rPr>
        <w:t xml:space="preserve"> 2024, è stato avviato il processo di elaborazione del Piano, per il quale è stato necessario condurre una consultazione con il pubblico della durata di 30 giorni, motivo per cui non è stato possibile inviare</w:t>
      </w:r>
      <w:r>
        <w:rPr>
          <w:rFonts w:ascii="Arial" w:hAnsi="Arial" w:cs="Arial"/>
          <w:lang w:val="it-IT"/>
        </w:rPr>
        <w:t xml:space="preserve"> prima</w:t>
      </w:r>
      <w:r w:rsidRPr="00D8229B">
        <w:rPr>
          <w:rFonts w:ascii="Arial" w:hAnsi="Arial" w:cs="Arial"/>
          <w:lang w:val="it-IT"/>
        </w:rPr>
        <w:t xml:space="preserve"> il documento per l</w:t>
      </w:r>
      <w:r>
        <w:rPr>
          <w:rFonts w:ascii="Arial" w:hAnsi="Arial" w:cs="Arial"/>
          <w:lang w:val="it-IT"/>
        </w:rPr>
        <w:t>a disamina e</w:t>
      </w:r>
      <w:r w:rsidRPr="00D8229B">
        <w:rPr>
          <w:rFonts w:ascii="Arial" w:hAnsi="Arial" w:cs="Arial"/>
          <w:lang w:val="it-IT"/>
        </w:rPr>
        <w:t xml:space="preserve"> l'adozione da parte del Consiglio </w:t>
      </w:r>
      <w:r>
        <w:rPr>
          <w:rFonts w:ascii="Arial" w:hAnsi="Arial" w:cs="Arial"/>
          <w:lang w:val="it-IT"/>
        </w:rPr>
        <w:t>municipale</w:t>
      </w:r>
      <w:r w:rsidRPr="00D8229B">
        <w:rPr>
          <w:rFonts w:ascii="Arial" w:hAnsi="Arial" w:cs="Arial"/>
          <w:lang w:val="it-IT"/>
        </w:rPr>
        <w:t xml:space="preserve"> nel 2023.</w:t>
      </w:r>
    </w:p>
    <w:p w14:paraId="25A6614E" w14:textId="77777777" w:rsidR="00C10211" w:rsidRPr="0043142E" w:rsidRDefault="00C10211" w:rsidP="00C10211">
      <w:pPr>
        <w:rPr>
          <w:rFonts w:ascii="Arial" w:hAnsi="Arial" w:cs="Arial"/>
          <w:highlight w:val="yellow"/>
          <w:lang w:val="it-IT"/>
        </w:rPr>
      </w:pPr>
    </w:p>
    <w:p w14:paraId="7AEFA7C7" w14:textId="77777777" w:rsidR="00C10211" w:rsidRPr="0048480E" w:rsidRDefault="00C10211" w:rsidP="00C10211">
      <w:pPr>
        <w:rPr>
          <w:rFonts w:ascii="Arial" w:hAnsi="Arial" w:cs="Arial"/>
          <w:u w:val="single"/>
          <w:lang w:val="it-IT"/>
        </w:rPr>
      </w:pPr>
      <w:r w:rsidRPr="0048480E">
        <w:rPr>
          <w:rFonts w:ascii="Arial" w:hAnsi="Arial" w:cs="Arial"/>
          <w:u w:val="single"/>
          <w:lang w:val="it-IT"/>
        </w:rPr>
        <w:t>10. Stima del rischio di incendio per la Città di Rovinj-Rovigno</w:t>
      </w:r>
    </w:p>
    <w:p w14:paraId="57047135" w14:textId="77777777" w:rsidR="00C10211" w:rsidRPr="0043142E" w:rsidRDefault="00C10211" w:rsidP="00C10211">
      <w:pPr>
        <w:ind w:firstLine="567"/>
        <w:jc w:val="both"/>
        <w:rPr>
          <w:rFonts w:ascii="Arial" w:hAnsi="Arial" w:cs="Arial"/>
          <w:highlight w:val="yellow"/>
          <w:lang w:val="it-IT"/>
        </w:rPr>
      </w:pPr>
      <w:r w:rsidRPr="00D8229B">
        <w:rPr>
          <w:rFonts w:ascii="Arial" w:hAnsi="Arial" w:cs="Arial"/>
          <w:lang w:val="it-IT"/>
        </w:rPr>
        <w:t xml:space="preserve">Il documento è stato </w:t>
      </w:r>
      <w:r>
        <w:rPr>
          <w:rFonts w:ascii="Arial" w:hAnsi="Arial" w:cs="Arial"/>
          <w:lang w:val="it-IT"/>
        </w:rPr>
        <w:t>redatto</w:t>
      </w:r>
      <w:r w:rsidRPr="00D8229B">
        <w:rPr>
          <w:rFonts w:ascii="Arial" w:hAnsi="Arial" w:cs="Arial"/>
          <w:lang w:val="it-IT"/>
        </w:rPr>
        <w:t xml:space="preserve"> e, </w:t>
      </w:r>
      <w:r>
        <w:rPr>
          <w:rFonts w:ascii="Arial" w:hAnsi="Arial" w:cs="Arial"/>
          <w:lang w:val="it-IT"/>
        </w:rPr>
        <w:t>conformemente</w:t>
      </w:r>
      <w:r w:rsidRPr="00D8229B">
        <w:rPr>
          <w:rFonts w:ascii="Arial" w:hAnsi="Arial" w:cs="Arial"/>
          <w:lang w:val="it-IT"/>
        </w:rPr>
        <w:t xml:space="preserve"> </w:t>
      </w:r>
      <w:r>
        <w:rPr>
          <w:rFonts w:ascii="Arial" w:hAnsi="Arial" w:cs="Arial"/>
          <w:lang w:val="it-IT"/>
        </w:rPr>
        <w:t>alla procedura di legge</w:t>
      </w:r>
      <w:r w:rsidRPr="00D8229B">
        <w:rPr>
          <w:rFonts w:ascii="Arial" w:hAnsi="Arial" w:cs="Arial"/>
          <w:lang w:val="it-IT"/>
        </w:rPr>
        <w:t>, è stato inviato al Ministero de</w:t>
      </w:r>
      <w:r>
        <w:rPr>
          <w:rFonts w:ascii="Arial" w:hAnsi="Arial" w:cs="Arial"/>
          <w:lang w:val="it-IT"/>
        </w:rPr>
        <w:t xml:space="preserve">gli affari interni </w:t>
      </w:r>
      <w:r w:rsidRPr="00D8229B">
        <w:rPr>
          <w:rFonts w:ascii="Arial" w:hAnsi="Arial" w:cs="Arial"/>
          <w:lang w:val="it-IT"/>
        </w:rPr>
        <w:t xml:space="preserve">per la previa approvazione, che non è stata ancora ricevuta, motivo per cui non è stato possibile inviare </w:t>
      </w:r>
      <w:r>
        <w:rPr>
          <w:rFonts w:ascii="Arial" w:hAnsi="Arial" w:cs="Arial"/>
          <w:lang w:val="it-IT"/>
        </w:rPr>
        <w:t>il sud</w:t>
      </w:r>
      <w:r w:rsidRPr="00D8229B">
        <w:rPr>
          <w:rFonts w:ascii="Arial" w:hAnsi="Arial" w:cs="Arial"/>
          <w:lang w:val="it-IT"/>
        </w:rPr>
        <w:t xml:space="preserve">detto documento al Consiglio </w:t>
      </w:r>
      <w:r>
        <w:rPr>
          <w:rFonts w:ascii="Arial" w:hAnsi="Arial" w:cs="Arial"/>
          <w:lang w:val="it-IT"/>
        </w:rPr>
        <w:t>municipale</w:t>
      </w:r>
      <w:r w:rsidRPr="00D8229B">
        <w:rPr>
          <w:rFonts w:ascii="Arial" w:hAnsi="Arial" w:cs="Arial"/>
          <w:lang w:val="it-IT"/>
        </w:rPr>
        <w:t>.</w:t>
      </w:r>
    </w:p>
    <w:p w14:paraId="41A88D97" w14:textId="77777777" w:rsidR="002857A7" w:rsidRPr="0043142E" w:rsidRDefault="002857A7" w:rsidP="002857A7">
      <w:pPr>
        <w:pStyle w:val="default"/>
        <w:jc w:val="both"/>
        <w:rPr>
          <w:rFonts w:eastAsia="Times New Roman"/>
          <w:color w:val="auto"/>
          <w:highlight w:val="yellow"/>
          <w:lang w:val="it-IT" w:eastAsia="en-US"/>
        </w:rPr>
      </w:pPr>
    </w:p>
    <w:p w14:paraId="2276C588" w14:textId="77777777" w:rsidR="002857A7" w:rsidRPr="0043142E" w:rsidRDefault="002857A7" w:rsidP="00AD76B6">
      <w:pPr>
        <w:pStyle w:val="NoSpacing"/>
        <w:rPr>
          <w:highlight w:val="yellow"/>
          <w:lang w:val="it-IT"/>
        </w:rPr>
      </w:pPr>
    </w:p>
    <w:p w14:paraId="4184C92C" w14:textId="0A1DC167" w:rsidR="002857A7" w:rsidRPr="005E188E" w:rsidRDefault="002857A7" w:rsidP="00AD76B6">
      <w:pPr>
        <w:pStyle w:val="NoSpacing"/>
        <w:rPr>
          <w:rFonts w:ascii="Arial" w:hAnsi="Arial" w:cs="Arial"/>
          <w:lang w:val="it-IT"/>
        </w:rPr>
      </w:pPr>
      <w:r w:rsidRPr="005E188E">
        <w:rPr>
          <w:rFonts w:ascii="Arial" w:hAnsi="Arial" w:cs="Arial"/>
          <w:lang w:val="it-IT"/>
        </w:rPr>
        <w:t>Klasa/Classe: 024-03/24-01/9</w:t>
      </w:r>
      <w:r w:rsidRPr="005E188E">
        <w:rPr>
          <w:rFonts w:ascii="Arial" w:hAnsi="Arial" w:cs="Arial"/>
          <w:lang w:val="it-IT"/>
        </w:rPr>
        <w:tab/>
      </w:r>
      <w:r w:rsidRPr="005E188E">
        <w:rPr>
          <w:rFonts w:ascii="Arial" w:hAnsi="Arial" w:cs="Arial"/>
          <w:lang w:val="it-IT"/>
        </w:rPr>
        <w:tab/>
      </w:r>
      <w:r w:rsidRPr="005E188E">
        <w:rPr>
          <w:rFonts w:ascii="Arial" w:hAnsi="Arial" w:cs="Arial"/>
          <w:lang w:val="it-IT"/>
        </w:rPr>
        <w:tab/>
      </w:r>
      <w:r w:rsidRPr="005E188E">
        <w:rPr>
          <w:rFonts w:ascii="Arial" w:hAnsi="Arial" w:cs="Arial"/>
          <w:lang w:val="it-IT"/>
        </w:rPr>
        <w:tab/>
      </w:r>
      <w:r w:rsidRPr="005E188E">
        <w:rPr>
          <w:rFonts w:ascii="Arial" w:hAnsi="Arial" w:cs="Arial"/>
          <w:lang w:val="it-IT"/>
        </w:rPr>
        <w:tab/>
      </w:r>
      <w:r w:rsidR="005E188E" w:rsidRPr="005E188E">
        <w:rPr>
          <w:rFonts w:ascii="Arial" w:hAnsi="Arial" w:cs="Arial"/>
          <w:lang w:val="it-IT"/>
        </w:rPr>
        <w:t xml:space="preserve">Il Presidente </w:t>
      </w:r>
    </w:p>
    <w:p w14:paraId="1E2683DD" w14:textId="37BDDEEB" w:rsidR="002857A7" w:rsidRPr="005E188E" w:rsidRDefault="002857A7" w:rsidP="00AD76B6">
      <w:pPr>
        <w:pStyle w:val="NoSpacing"/>
        <w:rPr>
          <w:rFonts w:ascii="Arial" w:hAnsi="Arial" w:cs="Arial"/>
          <w:lang w:val="it-IT" w:eastAsia="hr-HR"/>
        </w:rPr>
      </w:pPr>
      <w:r w:rsidRPr="005E188E">
        <w:rPr>
          <w:rFonts w:ascii="Arial" w:hAnsi="Arial" w:cs="Arial"/>
          <w:lang w:val="it-IT"/>
        </w:rPr>
        <w:t>Ur.broj/Numprot: 2163-08-01/1-24-4</w:t>
      </w:r>
      <w:r w:rsidRPr="005E188E">
        <w:rPr>
          <w:rFonts w:ascii="Arial" w:hAnsi="Arial" w:cs="Arial"/>
          <w:lang w:val="it-IT"/>
        </w:rPr>
        <w:tab/>
      </w:r>
      <w:r w:rsidRPr="005E188E">
        <w:rPr>
          <w:rFonts w:ascii="Arial" w:hAnsi="Arial" w:cs="Arial"/>
          <w:lang w:val="it-IT"/>
        </w:rPr>
        <w:tab/>
      </w:r>
      <w:r w:rsidRPr="005E188E">
        <w:rPr>
          <w:rFonts w:ascii="Arial" w:hAnsi="Arial" w:cs="Arial"/>
          <w:lang w:val="it-IT"/>
        </w:rPr>
        <w:tab/>
        <w:t xml:space="preserve">       </w:t>
      </w:r>
      <w:r w:rsidR="00AD76B6">
        <w:rPr>
          <w:rFonts w:ascii="Arial" w:hAnsi="Arial" w:cs="Arial"/>
          <w:lang w:val="it-IT"/>
        </w:rPr>
        <w:tab/>
        <w:t xml:space="preserve">del </w:t>
      </w:r>
      <w:r w:rsidR="005E188E" w:rsidRPr="005E188E">
        <w:rPr>
          <w:rFonts w:ascii="Arial" w:hAnsi="Arial" w:cs="Arial"/>
          <w:lang w:val="it-IT"/>
        </w:rPr>
        <w:t>Consiglio municipale</w:t>
      </w:r>
    </w:p>
    <w:p w14:paraId="469D77D2" w14:textId="0053E11B" w:rsidR="002857A7" w:rsidRPr="0043142E" w:rsidRDefault="002857A7" w:rsidP="00AD76B6">
      <w:pPr>
        <w:pStyle w:val="NoSpacing"/>
        <w:rPr>
          <w:rFonts w:ascii="Arial" w:hAnsi="Arial" w:cs="Arial"/>
          <w:lang w:val="it-IT" w:eastAsia="hr-HR"/>
        </w:rPr>
      </w:pPr>
      <w:r w:rsidRPr="005E188E">
        <w:rPr>
          <w:rFonts w:ascii="Arial" w:hAnsi="Arial" w:cs="Arial"/>
          <w:lang w:val="it-IT"/>
        </w:rPr>
        <w:t>Rovinj</w:t>
      </w:r>
      <w:r w:rsidR="005E188E" w:rsidRPr="005E188E">
        <w:rPr>
          <w:rFonts w:ascii="Arial" w:hAnsi="Arial" w:cs="Arial"/>
          <w:lang w:val="it-IT"/>
        </w:rPr>
        <w:t>-</w:t>
      </w:r>
      <w:r w:rsidRPr="005E188E">
        <w:rPr>
          <w:rFonts w:ascii="Arial" w:hAnsi="Arial" w:cs="Arial"/>
          <w:lang w:val="it-IT"/>
        </w:rPr>
        <w:t xml:space="preserve">Rovigno, </w:t>
      </w:r>
      <w:r w:rsidR="008F79F6">
        <w:rPr>
          <w:rFonts w:ascii="Arial" w:hAnsi="Arial" w:cs="Arial"/>
          <w:lang w:val="it-IT"/>
        </w:rPr>
        <w:t xml:space="preserve">13 marzo </w:t>
      </w:r>
      <w:r w:rsidRPr="005E188E">
        <w:rPr>
          <w:rFonts w:ascii="Arial" w:hAnsi="Arial" w:cs="Arial"/>
          <w:lang w:val="it-IT"/>
        </w:rPr>
        <w:t>2024</w:t>
      </w:r>
      <w:r w:rsidRPr="005E188E">
        <w:rPr>
          <w:rFonts w:ascii="Arial" w:hAnsi="Arial" w:cs="Arial"/>
          <w:lang w:val="it-IT"/>
        </w:rPr>
        <w:tab/>
      </w:r>
      <w:r w:rsidRPr="005E188E">
        <w:rPr>
          <w:rFonts w:ascii="Arial" w:hAnsi="Arial" w:cs="Arial"/>
          <w:lang w:val="it-IT"/>
        </w:rPr>
        <w:tab/>
      </w:r>
      <w:r w:rsidRPr="005E188E">
        <w:rPr>
          <w:rFonts w:ascii="Arial" w:hAnsi="Arial" w:cs="Arial"/>
          <w:lang w:val="it-IT"/>
        </w:rPr>
        <w:tab/>
        <w:t xml:space="preserve">       </w:t>
      </w:r>
      <w:r w:rsidR="005E188E" w:rsidRPr="005E188E">
        <w:rPr>
          <w:rFonts w:ascii="Arial" w:hAnsi="Arial" w:cs="Arial"/>
          <w:lang w:val="it-IT"/>
        </w:rPr>
        <w:t xml:space="preserve">  </w:t>
      </w:r>
      <w:r w:rsidR="00AD76B6">
        <w:rPr>
          <w:rFonts w:ascii="Arial" w:hAnsi="Arial" w:cs="Arial"/>
          <w:lang w:val="it-IT"/>
        </w:rPr>
        <w:tab/>
      </w:r>
      <w:r w:rsidR="008F79F6">
        <w:rPr>
          <w:rFonts w:ascii="Arial" w:hAnsi="Arial" w:cs="Arial"/>
          <w:lang w:val="it-IT"/>
        </w:rPr>
        <w:tab/>
      </w:r>
      <w:r w:rsidRPr="005E188E">
        <w:rPr>
          <w:rFonts w:ascii="Arial" w:hAnsi="Arial" w:cs="Arial"/>
          <w:lang w:val="it-IT"/>
        </w:rPr>
        <w:t>Emil Nimčević</w:t>
      </w:r>
      <w:r w:rsidR="00616767">
        <w:rPr>
          <w:rFonts w:ascii="Arial" w:hAnsi="Arial" w:cs="Arial"/>
          <w:lang w:val="it-IT"/>
        </w:rPr>
        <w:t>, m.p.</w:t>
      </w:r>
    </w:p>
    <w:p w14:paraId="00E4F217" w14:textId="77777777" w:rsidR="002857A7" w:rsidRPr="00412AEA" w:rsidRDefault="002857A7"/>
    <w:sectPr w:rsidR="002857A7" w:rsidRPr="00412A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inherit">
    <w:altName w:val="Times New Roman"/>
    <w:panose1 w:val="00000000000000000000"/>
    <w:charset w:val="00"/>
    <w:family w:val="roman"/>
    <w:notTrueType/>
    <w:pitch w:val="default"/>
  </w:font>
  <w:font w:name="Comic Sans MS">
    <w:panose1 w:val="030F0702030302020204"/>
    <w:charset w:val="EE"/>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6425F7F"/>
    <w:multiLevelType w:val="hybridMultilevel"/>
    <w:tmpl w:val="98127F4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C2552BF"/>
    <w:multiLevelType w:val="hybridMultilevel"/>
    <w:tmpl w:val="11007D1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42B55B0A"/>
    <w:multiLevelType w:val="hybridMultilevel"/>
    <w:tmpl w:val="72A0ED8C"/>
    <w:lvl w:ilvl="0" w:tplc="041A000F">
      <w:start w:val="1"/>
      <w:numFmt w:val="decimal"/>
      <w:lvlText w:val="%1."/>
      <w:lvlJc w:val="left"/>
      <w:pPr>
        <w:ind w:left="644"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63A27818"/>
    <w:multiLevelType w:val="hybridMultilevel"/>
    <w:tmpl w:val="EBDE22E4"/>
    <w:lvl w:ilvl="0" w:tplc="78060B04">
      <w:start w:val="1"/>
      <w:numFmt w:val="upperRoman"/>
      <w:lvlText w:val="%1."/>
      <w:lvlJc w:val="left"/>
      <w:pPr>
        <w:ind w:left="720" w:hanging="72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15:restartNumberingAfterBreak="0">
    <w:nsid w:val="64096A0D"/>
    <w:multiLevelType w:val="hybridMultilevel"/>
    <w:tmpl w:val="9632736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675746EA"/>
    <w:multiLevelType w:val="hybridMultilevel"/>
    <w:tmpl w:val="6D1C28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B4D4529"/>
    <w:multiLevelType w:val="hybridMultilevel"/>
    <w:tmpl w:val="DA2E998A"/>
    <w:lvl w:ilvl="0" w:tplc="041A000F">
      <w:start w:val="1"/>
      <w:numFmt w:val="decimal"/>
      <w:lvlText w:val="%1."/>
      <w:lvlJc w:val="left"/>
      <w:pPr>
        <w:ind w:left="720" w:hanging="360"/>
      </w:pPr>
      <w:rPr>
        <w:rFont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8" w15:restartNumberingAfterBreak="0">
    <w:nsid w:val="78274C0A"/>
    <w:multiLevelType w:val="hybridMultilevel"/>
    <w:tmpl w:val="E71CA65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79796AC2"/>
    <w:multiLevelType w:val="hybridMultilevel"/>
    <w:tmpl w:val="D2F20B82"/>
    <w:lvl w:ilvl="0" w:tplc="14209370">
      <w:start w:val="1"/>
      <w:numFmt w:val="bullet"/>
      <w:lvlText w:val="-"/>
      <w:lvlJc w:val="left"/>
      <w:pPr>
        <w:ind w:left="1080" w:hanging="360"/>
      </w:pPr>
      <w:rPr>
        <w:rFonts w:ascii="Arial" w:eastAsia="Times New Roman"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num w:numId="1" w16cid:durableId="423307701">
    <w:abstractNumId w:val="4"/>
  </w:num>
  <w:num w:numId="2" w16cid:durableId="2146459865">
    <w:abstractNumId w:val="9"/>
  </w:num>
  <w:num w:numId="3" w16cid:durableId="14766795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71805050">
    <w:abstractNumId w:val="3"/>
  </w:num>
  <w:num w:numId="5" w16cid:durableId="1014114040">
    <w:abstractNumId w:val="2"/>
  </w:num>
  <w:num w:numId="6" w16cid:durableId="200635604">
    <w:abstractNumId w:val="7"/>
  </w:num>
  <w:num w:numId="7" w16cid:durableId="391390522">
    <w:abstractNumId w:val="1"/>
  </w:num>
  <w:num w:numId="8" w16cid:durableId="1772234939">
    <w:abstractNumId w:val="8"/>
  </w:num>
  <w:num w:numId="9" w16cid:durableId="1425609297">
    <w:abstractNumId w:val="6"/>
  </w:num>
  <w:num w:numId="10" w16cid:durableId="19571050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2F1"/>
    <w:rsid w:val="00021D3A"/>
    <w:rsid w:val="000472A2"/>
    <w:rsid w:val="0007364E"/>
    <w:rsid w:val="00082025"/>
    <w:rsid w:val="00082E88"/>
    <w:rsid w:val="0009112D"/>
    <w:rsid w:val="000D57E7"/>
    <w:rsid w:val="000F0110"/>
    <w:rsid w:val="00107A79"/>
    <w:rsid w:val="00113D0D"/>
    <w:rsid w:val="00115B0A"/>
    <w:rsid w:val="001407B0"/>
    <w:rsid w:val="0014187B"/>
    <w:rsid w:val="0014592C"/>
    <w:rsid w:val="00185858"/>
    <w:rsid w:val="001B4DF0"/>
    <w:rsid w:val="001E7E03"/>
    <w:rsid w:val="00203ECC"/>
    <w:rsid w:val="00247F12"/>
    <w:rsid w:val="00253330"/>
    <w:rsid w:val="00261125"/>
    <w:rsid w:val="00262844"/>
    <w:rsid w:val="002857A7"/>
    <w:rsid w:val="00290B38"/>
    <w:rsid w:val="002F0328"/>
    <w:rsid w:val="002F2A98"/>
    <w:rsid w:val="003709A8"/>
    <w:rsid w:val="003F2B82"/>
    <w:rsid w:val="00412AEA"/>
    <w:rsid w:val="0043142E"/>
    <w:rsid w:val="004562F1"/>
    <w:rsid w:val="0048480E"/>
    <w:rsid w:val="004B1508"/>
    <w:rsid w:val="004E460F"/>
    <w:rsid w:val="00550159"/>
    <w:rsid w:val="005E188E"/>
    <w:rsid w:val="005F76E2"/>
    <w:rsid w:val="00616767"/>
    <w:rsid w:val="0065001B"/>
    <w:rsid w:val="00667847"/>
    <w:rsid w:val="00684A51"/>
    <w:rsid w:val="006B3FE8"/>
    <w:rsid w:val="006C75BC"/>
    <w:rsid w:val="006F79B8"/>
    <w:rsid w:val="00726F85"/>
    <w:rsid w:val="00736896"/>
    <w:rsid w:val="00780B7D"/>
    <w:rsid w:val="007A60D9"/>
    <w:rsid w:val="00866C44"/>
    <w:rsid w:val="00881D92"/>
    <w:rsid w:val="008C1FB4"/>
    <w:rsid w:val="008E75F8"/>
    <w:rsid w:val="008F077C"/>
    <w:rsid w:val="008F79F6"/>
    <w:rsid w:val="0097472E"/>
    <w:rsid w:val="009E76C9"/>
    <w:rsid w:val="009F562F"/>
    <w:rsid w:val="00A51018"/>
    <w:rsid w:val="00A55AA6"/>
    <w:rsid w:val="00AD76B6"/>
    <w:rsid w:val="00B25162"/>
    <w:rsid w:val="00B57F0F"/>
    <w:rsid w:val="00B86CA7"/>
    <w:rsid w:val="00BA72A1"/>
    <w:rsid w:val="00BB0B93"/>
    <w:rsid w:val="00BD3013"/>
    <w:rsid w:val="00C0253F"/>
    <w:rsid w:val="00C05BC5"/>
    <w:rsid w:val="00C10211"/>
    <w:rsid w:val="00C10FE4"/>
    <w:rsid w:val="00C819B9"/>
    <w:rsid w:val="00CC58B2"/>
    <w:rsid w:val="00D65CB6"/>
    <w:rsid w:val="00D8229B"/>
    <w:rsid w:val="00DF2885"/>
    <w:rsid w:val="00E07B97"/>
    <w:rsid w:val="00E46F06"/>
    <w:rsid w:val="00EF11C4"/>
    <w:rsid w:val="00F1158E"/>
    <w:rsid w:val="00F14C55"/>
    <w:rsid w:val="00F54967"/>
    <w:rsid w:val="00F66D6B"/>
    <w:rsid w:val="00F67607"/>
    <w:rsid w:val="00F73531"/>
    <w:rsid w:val="00F9298B"/>
    <w:rsid w:val="00FB6570"/>
    <w:rsid w:val="00FC7105"/>
    <w:rsid w:val="00FE25A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0E284"/>
  <w15:chartTrackingRefBased/>
  <w15:docId w15:val="{7182E6E0-D967-43F8-80D5-DA2B030AA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2F1"/>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2857A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4562F1"/>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4562F1"/>
    <w:rPr>
      <w:rFonts w:ascii="Calibri Light" w:eastAsia="Times New Roman" w:hAnsi="Calibri Light" w:cs="Times New Roman"/>
      <w:b/>
      <w:bCs/>
      <w:i/>
      <w:iCs/>
      <w:kern w:val="0"/>
      <w:sz w:val="28"/>
      <w:szCs w:val="28"/>
      <w14:ligatures w14:val="none"/>
    </w:rPr>
  </w:style>
  <w:style w:type="paragraph" w:styleId="Header">
    <w:name w:val="header"/>
    <w:basedOn w:val="Normal"/>
    <w:link w:val="HeaderChar"/>
    <w:uiPriority w:val="99"/>
    <w:rsid w:val="004562F1"/>
    <w:pPr>
      <w:tabs>
        <w:tab w:val="center" w:pos="4703"/>
        <w:tab w:val="right" w:pos="9406"/>
      </w:tabs>
    </w:pPr>
  </w:style>
  <w:style w:type="character" w:customStyle="1" w:styleId="HeaderChar">
    <w:name w:val="Header Char"/>
    <w:basedOn w:val="DefaultParagraphFont"/>
    <w:link w:val="Header"/>
    <w:uiPriority w:val="99"/>
    <w:rsid w:val="004562F1"/>
    <w:rPr>
      <w:rFonts w:ascii="Times New Roman" w:eastAsia="Times New Roman" w:hAnsi="Times New Roman" w:cs="Times New Roman"/>
      <w:kern w:val="0"/>
      <w:sz w:val="24"/>
      <w:szCs w:val="24"/>
      <w14:ligatures w14:val="none"/>
    </w:rPr>
  </w:style>
  <w:style w:type="character" w:customStyle="1" w:styleId="Heading1Char">
    <w:name w:val="Heading 1 Char"/>
    <w:basedOn w:val="DefaultParagraphFont"/>
    <w:link w:val="Heading1"/>
    <w:uiPriority w:val="9"/>
    <w:rsid w:val="002857A7"/>
    <w:rPr>
      <w:rFonts w:asciiTheme="majorHAnsi" w:eastAsiaTheme="majorEastAsia" w:hAnsiTheme="majorHAnsi" w:cstheme="majorBidi"/>
      <w:color w:val="2E74B5" w:themeColor="accent1" w:themeShade="BF"/>
      <w:kern w:val="0"/>
      <w:sz w:val="32"/>
      <w:szCs w:val="32"/>
      <w14:ligatures w14:val="none"/>
    </w:rPr>
  </w:style>
  <w:style w:type="paragraph" w:styleId="BodyText">
    <w:name w:val="Body Text"/>
    <w:aliases w:val="  uvlaka 2, uvlaka 3,uvlaka 3,uvlaka 2"/>
    <w:basedOn w:val="Normal"/>
    <w:link w:val="BodyTextChar"/>
    <w:rsid w:val="002857A7"/>
    <w:pPr>
      <w:jc w:val="both"/>
    </w:pPr>
    <w:rPr>
      <w:rFonts w:ascii="Arial" w:hAnsi="Arial" w:cs="Arial"/>
    </w:rPr>
  </w:style>
  <w:style w:type="character" w:customStyle="1" w:styleId="BodyTextChar">
    <w:name w:val="Body Text Char"/>
    <w:aliases w:val="  uvlaka 2 Char, uvlaka 3 Char,uvlaka 3 Char,uvlaka 2 Char"/>
    <w:basedOn w:val="DefaultParagraphFont"/>
    <w:link w:val="BodyText"/>
    <w:rsid w:val="002857A7"/>
    <w:rPr>
      <w:rFonts w:ascii="Arial" w:eastAsia="Times New Roman" w:hAnsi="Arial" w:cs="Arial"/>
      <w:kern w:val="0"/>
      <w:sz w:val="24"/>
      <w:szCs w:val="24"/>
      <w14:ligatures w14:val="none"/>
    </w:rPr>
  </w:style>
  <w:style w:type="paragraph" w:styleId="BodyTextIndent">
    <w:name w:val="Body Text Indent"/>
    <w:basedOn w:val="Normal"/>
    <w:link w:val="BodyTextIndentChar"/>
    <w:semiHidden/>
    <w:rsid w:val="002857A7"/>
    <w:pPr>
      <w:ind w:right="-2" w:firstLine="360"/>
      <w:jc w:val="both"/>
    </w:pPr>
    <w:rPr>
      <w:rFonts w:ascii="Arial" w:hAnsi="Arial" w:cs="Arial"/>
    </w:rPr>
  </w:style>
  <w:style w:type="character" w:customStyle="1" w:styleId="BodyTextIndentChar">
    <w:name w:val="Body Text Indent Char"/>
    <w:basedOn w:val="DefaultParagraphFont"/>
    <w:link w:val="BodyTextIndent"/>
    <w:semiHidden/>
    <w:rsid w:val="002857A7"/>
    <w:rPr>
      <w:rFonts w:ascii="Arial" w:eastAsia="Times New Roman" w:hAnsi="Arial" w:cs="Arial"/>
      <w:kern w:val="0"/>
      <w:sz w:val="24"/>
      <w:szCs w:val="24"/>
      <w14:ligatures w14:val="none"/>
    </w:rPr>
  </w:style>
  <w:style w:type="paragraph" w:styleId="ListParagraph">
    <w:name w:val="List Paragraph"/>
    <w:aliases w:val="Bullet List,FooterText,numbered,List Paragraph1,Paragraphe de liste1,Bulletr List Paragraph,列出段落,列出段落1,List Paragraph2,List Paragraph21,Listeafsnit1,Parágrafo da Lista1,Bullet list,Párrafo de lista1,リスト段落1,List Paragraph11,Foot,Paragraph"/>
    <w:basedOn w:val="Normal"/>
    <w:link w:val="ListParagraphChar"/>
    <w:uiPriority w:val="1"/>
    <w:qFormat/>
    <w:rsid w:val="002857A7"/>
    <w:pPr>
      <w:ind w:left="708"/>
    </w:pPr>
  </w:style>
  <w:style w:type="paragraph" w:customStyle="1" w:styleId="standard">
    <w:name w:val="standard"/>
    <w:basedOn w:val="Normal"/>
    <w:rsid w:val="002857A7"/>
    <w:pPr>
      <w:spacing w:before="100" w:beforeAutospacing="1" w:after="100" w:afterAutospacing="1"/>
    </w:pPr>
    <w:rPr>
      <w:rFonts w:eastAsia="Calibri"/>
      <w:lang w:eastAsia="hr-HR"/>
    </w:rPr>
  </w:style>
  <w:style w:type="paragraph" w:customStyle="1" w:styleId="default">
    <w:name w:val="default"/>
    <w:basedOn w:val="Normal"/>
    <w:rsid w:val="002857A7"/>
    <w:pPr>
      <w:autoSpaceDE w:val="0"/>
      <w:autoSpaceDN w:val="0"/>
    </w:pPr>
    <w:rPr>
      <w:rFonts w:ascii="Arial" w:eastAsiaTheme="minorHAnsi" w:hAnsi="Arial" w:cs="Arial"/>
      <w:color w:val="000000"/>
      <w:lang w:eastAsia="hr-HR"/>
    </w:rPr>
  </w:style>
  <w:style w:type="character" w:customStyle="1" w:styleId="ListParagraphChar">
    <w:name w:val="List Paragraph Char"/>
    <w:aliases w:val="Bullet List Char,FooterText Char,numbered Char,List Paragraph1 Char,Paragraphe de liste1 Char,Bulletr List Paragraph Char,列出段落 Char,列出段落1 Char,List Paragraph2 Char,List Paragraph21 Char,Listeafsnit1 Char,Parágrafo da Lista1 Char"/>
    <w:link w:val="ListParagraph"/>
    <w:uiPriority w:val="34"/>
    <w:rsid w:val="002857A7"/>
    <w:rPr>
      <w:rFonts w:ascii="Times New Roman" w:eastAsia="Times New Roman" w:hAnsi="Times New Roman" w:cs="Times New Roman"/>
      <w:kern w:val="0"/>
      <w:sz w:val="24"/>
      <w:szCs w:val="24"/>
      <w14:ligatures w14:val="none"/>
    </w:rPr>
  </w:style>
  <w:style w:type="character" w:styleId="SubtleEmphasis">
    <w:name w:val="Subtle Emphasis"/>
    <w:uiPriority w:val="19"/>
    <w:qFormat/>
    <w:rsid w:val="002857A7"/>
    <w:rPr>
      <w:i/>
      <w:iCs/>
      <w:color w:val="404040"/>
    </w:rPr>
  </w:style>
  <w:style w:type="paragraph" w:styleId="HTMLPreformatted">
    <w:name w:val="HTML Preformatted"/>
    <w:basedOn w:val="Normal"/>
    <w:link w:val="HTMLPreformattedChar"/>
    <w:uiPriority w:val="99"/>
    <w:semiHidden/>
    <w:unhideWhenUsed/>
    <w:rsid w:val="00BD3013"/>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D3013"/>
    <w:rPr>
      <w:rFonts w:ascii="Consolas" w:eastAsia="Times New Roman" w:hAnsi="Consolas" w:cs="Times New Roman"/>
      <w:kern w:val="0"/>
      <w:sz w:val="20"/>
      <w:szCs w:val="20"/>
      <w14:ligatures w14:val="none"/>
    </w:rPr>
  </w:style>
  <w:style w:type="paragraph" w:styleId="NoSpacing">
    <w:name w:val="No Spacing"/>
    <w:uiPriority w:val="1"/>
    <w:qFormat/>
    <w:rsid w:val="00AD76B6"/>
    <w:pPr>
      <w:spacing w:after="0"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143812">
      <w:bodyDiv w:val="1"/>
      <w:marLeft w:val="0"/>
      <w:marRight w:val="0"/>
      <w:marTop w:val="0"/>
      <w:marBottom w:val="0"/>
      <w:divBdr>
        <w:top w:val="none" w:sz="0" w:space="0" w:color="auto"/>
        <w:left w:val="none" w:sz="0" w:space="0" w:color="auto"/>
        <w:bottom w:val="none" w:sz="0" w:space="0" w:color="auto"/>
        <w:right w:val="none" w:sz="0" w:space="0" w:color="auto"/>
      </w:divBdr>
    </w:div>
    <w:div w:id="1671175990">
      <w:bodyDiv w:val="1"/>
      <w:marLeft w:val="0"/>
      <w:marRight w:val="0"/>
      <w:marTop w:val="0"/>
      <w:marBottom w:val="0"/>
      <w:divBdr>
        <w:top w:val="none" w:sz="0" w:space="0" w:color="auto"/>
        <w:left w:val="none" w:sz="0" w:space="0" w:color="auto"/>
        <w:bottom w:val="none" w:sz="0" w:space="0" w:color="auto"/>
        <w:right w:val="none" w:sz="0" w:space="0" w:color="auto"/>
      </w:divBdr>
    </w:div>
    <w:div w:id="1880626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7A645-8F61-4E3B-B070-FF69DF604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9</Pages>
  <Words>3825</Words>
  <Characters>21804</Characters>
  <Application>Microsoft Office Word</Application>
  <DocSecurity>0</DocSecurity>
  <Lines>181</Lines>
  <Paragraphs>51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C. Rocco</dc:creator>
  <cp:keywords/>
  <dc:description/>
  <cp:lastModifiedBy>Ines</cp:lastModifiedBy>
  <cp:revision>10</cp:revision>
  <cp:lastPrinted>2024-03-14T09:33:00Z</cp:lastPrinted>
  <dcterms:created xsi:type="dcterms:W3CDTF">2024-02-29T11:34:00Z</dcterms:created>
  <dcterms:modified xsi:type="dcterms:W3CDTF">2025-06-18T11:13:00Z</dcterms:modified>
</cp:coreProperties>
</file>