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44" w:rsidRPr="00935DD8" w:rsidRDefault="00C65844" w:rsidP="00C65844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  <w:r w:rsidRPr="00935DD8">
        <w:rPr>
          <w:rFonts w:ascii="Arial" w:hAnsi="Arial" w:cs="Arial"/>
          <w:b/>
          <w:bCs/>
          <w:lang w:val="it-IT"/>
        </w:rPr>
        <w:t>MODULO DI CANDIDATURA ALL’INVITO PUBBLICO</w:t>
      </w:r>
    </w:p>
    <w:p w:rsidR="00C65844" w:rsidRPr="00935DD8" w:rsidRDefault="00C65844" w:rsidP="00C658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935DD8">
        <w:rPr>
          <w:rFonts w:ascii="Arial" w:hAnsi="Arial" w:cs="Arial"/>
          <w:b/>
          <w:bCs/>
          <w:lang w:val="it-IT"/>
        </w:rPr>
        <w:t>per</w:t>
      </w:r>
      <w:proofErr w:type="gramEnd"/>
      <w:r w:rsidRPr="00935DD8">
        <w:rPr>
          <w:rFonts w:ascii="Arial" w:hAnsi="Arial" w:cs="Arial"/>
          <w:b/>
          <w:bCs/>
          <w:lang w:val="it-IT"/>
        </w:rPr>
        <w:t xml:space="preserve"> il finanziamento dei contenuti del programma</w:t>
      </w:r>
    </w:p>
    <w:p w:rsidR="000C578E" w:rsidRPr="00C65844" w:rsidRDefault="00C658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C65844">
        <w:rPr>
          <w:rFonts w:ascii="Arial" w:hAnsi="Arial" w:cs="Arial"/>
          <w:b/>
          <w:bCs/>
          <w:lang w:val="it-IT"/>
        </w:rPr>
        <w:t>dei</w:t>
      </w:r>
      <w:proofErr w:type="gramEnd"/>
      <w:r w:rsidRPr="00C65844">
        <w:rPr>
          <w:rFonts w:ascii="Arial" w:hAnsi="Arial" w:cs="Arial"/>
          <w:b/>
          <w:bCs/>
          <w:lang w:val="it-IT"/>
        </w:rPr>
        <w:t xml:space="preserve"> media elettronici di interesse per la Città di Rovinj-Rovigno nel </w:t>
      </w:r>
      <w:r w:rsidR="00662444" w:rsidRPr="00C65844">
        <w:rPr>
          <w:rFonts w:ascii="Arial" w:hAnsi="Arial" w:cs="Arial"/>
          <w:b/>
          <w:bCs/>
          <w:lang w:val="it-IT"/>
        </w:rPr>
        <w:t>202</w:t>
      </w:r>
      <w:r w:rsidR="0068436C" w:rsidRPr="00C65844">
        <w:rPr>
          <w:rFonts w:ascii="Arial" w:hAnsi="Arial" w:cs="Arial"/>
          <w:b/>
          <w:bCs/>
          <w:lang w:val="it-IT"/>
        </w:rPr>
        <w:t>4</w:t>
      </w:r>
      <w:r w:rsidR="000F3838" w:rsidRPr="00C65844">
        <w:rPr>
          <w:rFonts w:ascii="Arial" w:hAnsi="Arial" w:cs="Arial"/>
          <w:b/>
          <w:bCs/>
          <w:lang w:val="it-IT"/>
        </w:rPr>
        <w:t xml:space="preserve"> </w:t>
      </w:r>
    </w:p>
    <w:p w:rsidR="00BD6F48" w:rsidRPr="00C65844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:rsidR="000C578E" w:rsidRPr="00C65844" w:rsidRDefault="00C65844" w:rsidP="000C578E">
      <w:pPr>
        <w:pStyle w:val="Tijelo"/>
        <w:spacing w:after="0" w:line="240" w:lineRule="auto"/>
        <w:jc w:val="center"/>
        <w:rPr>
          <w:rFonts w:ascii="Arial" w:hAnsi="Arial" w:cs="Arial"/>
          <w:b/>
          <w:bCs/>
          <w:highlight w:val="yellow"/>
          <w:lang w:val="it-IT"/>
        </w:rPr>
      </w:pPr>
      <w:r w:rsidRPr="00C65844">
        <w:rPr>
          <w:rFonts w:ascii="Arial" w:hAnsi="Arial" w:cs="Arial"/>
          <w:b/>
          <w:bCs/>
          <w:lang w:val="it-IT"/>
        </w:rPr>
        <w:t xml:space="preserve">MODULO </w:t>
      </w:r>
      <w:r>
        <w:rPr>
          <w:rFonts w:ascii="Arial" w:hAnsi="Arial" w:cs="Arial"/>
          <w:b/>
          <w:bCs/>
          <w:lang w:val="it-IT"/>
        </w:rPr>
        <w:t xml:space="preserve">numero </w:t>
      </w:r>
      <w:r w:rsidRPr="00C65844">
        <w:rPr>
          <w:rFonts w:ascii="Arial" w:hAnsi="Arial" w:cs="Arial"/>
          <w:b/>
          <w:bCs/>
          <w:lang w:val="it-IT"/>
        </w:rPr>
        <w:t>1 – EMITTENTI</w:t>
      </w:r>
    </w:p>
    <w:p w:rsidR="000C578E" w:rsidRPr="00C65844" w:rsidRDefault="000C578E">
      <w:pPr>
        <w:pStyle w:val="Tijelo"/>
        <w:spacing w:after="0" w:line="240" w:lineRule="auto"/>
        <w:jc w:val="right"/>
        <w:rPr>
          <w:rFonts w:ascii="Arial" w:eastAsia="Times New Roman" w:hAnsi="Arial" w:cs="Arial"/>
          <w:highlight w:val="yellow"/>
          <w:lang w:val="it-IT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C65844" w:rsidRPr="00C65844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Richiedente (</w:t>
            </w:r>
            <w:r>
              <w:rPr>
                <w:rFonts w:ascii="Arial" w:hAnsi="Arial" w:cs="Arial"/>
                <w:b/>
                <w:bCs/>
                <w:lang w:val="it-IT"/>
              </w:rPr>
              <w:t>denominazione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 xml:space="preserve"> complet</w:t>
            </w:r>
            <w:r>
              <w:rPr>
                <w:rFonts w:ascii="Arial" w:hAnsi="Arial" w:cs="Arial"/>
                <w:b/>
                <w:bCs/>
                <w:lang w:val="it-IT"/>
              </w:rPr>
              <w:t>a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 xml:space="preserve"> dell'e</w:t>
            </w:r>
            <w:r>
              <w:rPr>
                <w:rFonts w:ascii="Arial" w:hAnsi="Arial" w:cs="Arial"/>
                <w:b/>
                <w:bCs/>
                <w:lang w:val="it-IT"/>
              </w:rPr>
              <w:t>mittente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>):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Sede ed indirizzo (codice postale e città, via, numero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civico</w:t>
            </w:r>
            <w:r w:rsidRPr="00935DD8">
              <w:rPr>
                <w:rFonts w:ascii="Arial" w:hAnsi="Arial" w:cs="Arial"/>
                <w:b/>
                <w:bCs/>
                <w:lang w:val="it-IT"/>
              </w:rPr>
              <w:t>):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 xml:space="preserve">Nome, cognome e funzione della persona responsabile: 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Persona di contatto (nome, cognome, funzione, telefono, e-mail):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 xml:space="preserve">Indirizzo e-mail ufficiale dell’emittente: 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Indirizzo della pagina web ufficiale: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F536B3" w:rsidRPr="00F4703E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lang w:val="it-IT"/>
              </w:rPr>
            </w:pPr>
            <w:r w:rsidRPr="00935DD8">
              <w:rPr>
                <w:rFonts w:ascii="Arial" w:hAnsi="Arial" w:cs="Arial"/>
                <w:b/>
                <w:bCs/>
                <w:lang w:val="it-IT"/>
              </w:rPr>
              <w:t>Descrizione del media elettronico</w:t>
            </w:r>
            <w:r w:rsidRPr="00935DD8">
              <w:rPr>
                <w:rFonts w:ascii="Arial" w:hAnsi="Arial" w:cs="Arial"/>
                <w:b/>
                <w:bCs/>
                <w:i/>
                <w:iCs/>
                <w:lang w:val="it-IT"/>
              </w:rPr>
              <w:t xml:space="preserve"> (al massimo 1000 caratteri):</w:t>
            </w:r>
          </w:p>
          <w:p w:rsidR="00924D32" w:rsidRPr="00C65844" w:rsidRDefault="00C65844" w:rsidP="00BF780C">
            <w:pPr>
              <w:pStyle w:val="Tijelo"/>
              <w:spacing w:after="120" w:line="240" w:lineRule="auto"/>
              <w:jc w:val="both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Nella d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escrizione del media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è necessario indicare quanto segue: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ambito della concessione,</w:t>
            </w:r>
            <w:r w:rsidRPr="00C00546">
              <w:t xml:space="preserve">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politica editoriale, contenuto del programma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 del</w:t>
            </w:r>
            <w:r>
              <w:t xml:space="preserve"> </w:t>
            </w:r>
            <w:r w:rsidRPr="00C65844">
              <w:rPr>
                <w:rFonts w:ascii="Arial" w:hAnsi="Arial" w:cs="Arial"/>
                <w:i/>
                <w:iCs/>
                <w:lang w:val="it-IT"/>
              </w:rPr>
              <w:t xml:space="preserve">media nel </w:t>
            </w:r>
            <w:r>
              <w:rPr>
                <w:rFonts w:ascii="Arial" w:hAnsi="Arial" w:cs="Arial"/>
                <w:i/>
                <w:iCs/>
                <w:lang w:val="it-IT"/>
              </w:rPr>
              <w:t>suo</w:t>
            </w:r>
            <w:r w:rsidRPr="00C65844">
              <w:rPr>
                <w:rFonts w:ascii="Arial" w:hAnsi="Arial" w:cs="Arial"/>
                <w:i/>
                <w:iCs/>
                <w:lang w:val="it-IT"/>
              </w:rPr>
              <w:t xml:space="preserve"> complesso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 xml:space="preserve">, </w:t>
            </w:r>
            <w:r>
              <w:rPr>
                <w:rFonts w:ascii="Arial" w:hAnsi="Arial" w:cs="Arial"/>
                <w:i/>
                <w:iCs/>
                <w:lang w:val="it-IT"/>
              </w:rPr>
              <w:t xml:space="preserve">pubblico target </w:t>
            </w:r>
            <w:r w:rsidRPr="00C00546">
              <w:rPr>
                <w:rFonts w:ascii="Arial" w:hAnsi="Arial" w:cs="Arial"/>
                <w:i/>
                <w:iCs/>
                <w:lang w:val="it-IT"/>
              </w:rPr>
              <w:t>di riferiment</w:t>
            </w:r>
            <w:r>
              <w:rPr>
                <w:rFonts w:ascii="Arial" w:hAnsi="Arial" w:cs="Arial"/>
                <w:i/>
                <w:iCs/>
                <w:lang w:val="it-IT"/>
              </w:rPr>
              <w:t>o, metodo di finanziamento.</w:t>
            </w:r>
          </w:p>
          <w:p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highlight w:val="yellow"/>
                <w:lang w:val="it-IT"/>
              </w:rPr>
            </w:pPr>
          </w:p>
          <w:p w:rsidR="00F536B3" w:rsidRPr="00C65844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7A434E" w:rsidRPr="00C65844" w:rsidRDefault="007A434E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F536B3" w:rsidRPr="00C65844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F536B3" w:rsidRPr="00C65844" w:rsidRDefault="00F536B3">
            <w:pPr>
              <w:pStyle w:val="Tijelo"/>
              <w:spacing w:after="12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it-IT"/>
              </w:rPr>
            </w:pPr>
          </w:p>
          <w:p w:rsidR="00F536B3" w:rsidRPr="00C65844" w:rsidRDefault="00F536B3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C65844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00546">
              <w:rPr>
                <w:rFonts w:ascii="Arial" w:hAnsi="Arial" w:cs="Arial"/>
                <w:b/>
                <w:bCs/>
                <w:lang w:val="it-IT"/>
              </w:rPr>
              <w:t>OIB dell’emittente: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00546">
              <w:rPr>
                <w:rFonts w:ascii="Arial" w:hAnsi="Arial" w:cs="Arial"/>
                <w:b/>
                <w:bCs/>
                <w:lang w:val="it-IT"/>
              </w:rPr>
              <w:t xml:space="preserve">IBAN con 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l’indicazione della denominazione </w:t>
            </w:r>
            <w:r w:rsidRPr="00C00546">
              <w:rPr>
                <w:rFonts w:ascii="Arial" w:hAnsi="Arial" w:cs="Arial"/>
                <w:b/>
                <w:bCs/>
                <w:lang w:val="it-IT"/>
              </w:rPr>
              <w:t>della banca in cui è stato aperto il conto: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00546">
              <w:rPr>
                <w:rFonts w:ascii="Arial" w:hAnsi="Arial" w:cs="Arial"/>
                <w:b/>
                <w:bCs/>
                <w:lang w:val="it-IT"/>
              </w:rPr>
              <w:lastRenderedPageBreak/>
              <w:t>Anno di fondazione, voce di registrazione nei registri dell'Agenzia per i media elettronici:</w:t>
            </w:r>
          </w:p>
          <w:p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C00546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C00546">
              <w:rPr>
                <w:rFonts w:ascii="Arial" w:hAnsi="Arial" w:cs="Arial"/>
                <w:b/>
                <w:bCs/>
                <w:lang w:val="it-IT"/>
              </w:rPr>
              <w:t>Numero di dipendenti (numero di dipendenti a tempo indeterminato e numero di collaboratori esterni, separatamente):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highlight w:val="yellow"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I</w:t>
            </w:r>
            <w:r w:rsidRPr="00C00546">
              <w:rPr>
                <w:rFonts w:ascii="Arial" w:hAnsi="Arial" w:cs="Arial"/>
                <w:b/>
                <w:bCs/>
                <w:lang w:val="it-IT"/>
              </w:rPr>
              <w:t>ndica</w:t>
            </w:r>
            <w:r>
              <w:rPr>
                <w:rFonts w:ascii="Arial" w:hAnsi="Arial" w:cs="Arial"/>
                <w:b/>
                <w:bCs/>
                <w:lang w:val="it-IT"/>
              </w:rPr>
              <w:t>re</w:t>
            </w:r>
            <w:r w:rsidRPr="00C00546">
              <w:rPr>
                <w:rFonts w:ascii="Arial" w:hAnsi="Arial" w:cs="Arial"/>
                <w:b/>
                <w:bCs/>
                <w:lang w:val="it-IT"/>
              </w:rPr>
              <w:t xml:space="preserve"> se sarà necessario assumere altre persone 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causa dell'implementazione dei contenuti del programma candidati</w:t>
            </w:r>
            <w:r w:rsidRPr="00C00546">
              <w:rPr>
                <w:rFonts w:ascii="Arial" w:hAnsi="Arial" w:cs="Arial"/>
                <w:b/>
                <w:bCs/>
                <w:lang w:val="it-IT"/>
              </w:rPr>
              <w:t xml:space="preserve"> e, in tal caso, quante: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C65844" w:rsidRPr="00F4703E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844" w:rsidRPr="00211982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b/>
                <w:lang w:val="it-IT"/>
              </w:rPr>
            </w:pPr>
            <w:r w:rsidRPr="00211982">
              <w:rPr>
                <w:rFonts w:ascii="Arial" w:hAnsi="Arial" w:cs="Arial"/>
                <w:b/>
                <w:lang w:val="it-IT"/>
              </w:rPr>
              <w:t>Data e luogo della domanda:</w:t>
            </w:r>
          </w:p>
          <w:p w:rsidR="00C65844" w:rsidRPr="00935DD8" w:rsidRDefault="00C65844" w:rsidP="00C65844">
            <w:pPr>
              <w:pStyle w:val="Tijelo"/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</w:tbl>
    <w:p w:rsidR="00F536B3" w:rsidRPr="00C65844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:rsidR="00F536B3" w:rsidRPr="00C65844" w:rsidRDefault="00F536B3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:rsidR="000C578E" w:rsidRPr="00C65844" w:rsidRDefault="000C578E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p w:rsidR="000C578E" w:rsidRPr="00C65844" w:rsidRDefault="000C578E">
      <w:pPr>
        <w:pStyle w:val="Tijelo"/>
        <w:spacing w:after="120" w:line="240" w:lineRule="auto"/>
        <w:rPr>
          <w:rFonts w:ascii="Arial" w:eastAsia="Times New Roman" w:hAnsi="Arial" w:cs="Arial"/>
          <w:highlight w:val="yellow"/>
          <w:lang w:val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27"/>
        <w:gridCol w:w="6939"/>
      </w:tblGrid>
      <w:tr w:rsidR="00C65844" w:rsidRPr="00F4703E" w:rsidTr="00C65844">
        <w:tc>
          <w:tcPr>
            <w:tcW w:w="1173" w:type="pct"/>
            <w:vMerge w:val="restart"/>
            <w:vAlign w:val="center"/>
            <w:hideMark/>
          </w:tcPr>
          <w:p w:rsidR="00C65844" w:rsidRPr="00935DD8" w:rsidRDefault="00C65844" w:rsidP="00D302D0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0" w:name="_GoBack"/>
            <w:bookmarkEnd w:id="0"/>
          </w:p>
        </w:tc>
        <w:tc>
          <w:tcPr>
            <w:tcW w:w="3827" w:type="pct"/>
            <w:hideMark/>
          </w:tcPr>
          <w:p w:rsidR="00C65844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Nome e cognome della persona autorizzata a rappresentare</w:t>
            </w:r>
          </w:p>
          <w:p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C65844" w:rsidRPr="00935DD8" w:rsidRDefault="00C65844" w:rsidP="00D302D0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65844" w:rsidRPr="00F4703E" w:rsidTr="00C65844">
        <w:tc>
          <w:tcPr>
            <w:tcW w:w="0" w:type="auto"/>
            <w:vMerge/>
            <w:vAlign w:val="center"/>
            <w:hideMark/>
          </w:tcPr>
          <w:p w:rsidR="00C65844" w:rsidRPr="00935DD8" w:rsidRDefault="00C65844" w:rsidP="00D302D0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5844" w:rsidRPr="00935DD8" w:rsidRDefault="00C65844" w:rsidP="00D302D0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C719B" w:rsidRPr="00C65844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F536B3" w:rsidRPr="00C65844" w:rsidRDefault="00F536B3">
      <w:pPr>
        <w:pStyle w:val="Tijelo"/>
        <w:widowControl w:val="0"/>
        <w:spacing w:after="120" w:line="240" w:lineRule="auto"/>
        <w:rPr>
          <w:rFonts w:ascii="Arial" w:hAnsi="Arial" w:cs="Arial"/>
          <w:lang w:val="it-IT"/>
        </w:rPr>
      </w:pPr>
    </w:p>
    <w:sectPr w:rsidR="00F536B3" w:rsidRPr="00C65844" w:rsidSect="00C86E7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2C" w:rsidRDefault="00775E2C">
      <w:r>
        <w:separator/>
      </w:r>
    </w:p>
  </w:endnote>
  <w:endnote w:type="continuationSeparator" w:id="0">
    <w:p w:rsidR="00775E2C" w:rsidRDefault="0077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2C" w:rsidRDefault="00775E2C">
      <w:r>
        <w:separator/>
      </w:r>
    </w:p>
  </w:footnote>
  <w:footnote w:type="continuationSeparator" w:id="0">
    <w:p w:rsidR="00775E2C" w:rsidRDefault="0077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3"/>
    <w:rsid w:val="000077D8"/>
    <w:rsid w:val="000441B4"/>
    <w:rsid w:val="00064F34"/>
    <w:rsid w:val="000C463C"/>
    <w:rsid w:val="000C578E"/>
    <w:rsid w:val="000F3838"/>
    <w:rsid w:val="001224BE"/>
    <w:rsid w:val="0015447A"/>
    <w:rsid w:val="001E16BF"/>
    <w:rsid w:val="00233498"/>
    <w:rsid w:val="002A348E"/>
    <w:rsid w:val="0030266C"/>
    <w:rsid w:val="00326C91"/>
    <w:rsid w:val="0032748D"/>
    <w:rsid w:val="003405B3"/>
    <w:rsid w:val="00342579"/>
    <w:rsid w:val="005104EA"/>
    <w:rsid w:val="005278D2"/>
    <w:rsid w:val="00577F70"/>
    <w:rsid w:val="00597664"/>
    <w:rsid w:val="00624CE1"/>
    <w:rsid w:val="00631522"/>
    <w:rsid w:val="00650BA4"/>
    <w:rsid w:val="00662444"/>
    <w:rsid w:val="0068436C"/>
    <w:rsid w:val="00686588"/>
    <w:rsid w:val="00693FB9"/>
    <w:rsid w:val="006B1C18"/>
    <w:rsid w:val="00731ADD"/>
    <w:rsid w:val="00775E2C"/>
    <w:rsid w:val="007A2D4B"/>
    <w:rsid w:val="007A434E"/>
    <w:rsid w:val="007D4F83"/>
    <w:rsid w:val="00902BF8"/>
    <w:rsid w:val="00924D32"/>
    <w:rsid w:val="00931A2C"/>
    <w:rsid w:val="00950417"/>
    <w:rsid w:val="009A7303"/>
    <w:rsid w:val="009E2447"/>
    <w:rsid w:val="00B07C6C"/>
    <w:rsid w:val="00B164D7"/>
    <w:rsid w:val="00B6721E"/>
    <w:rsid w:val="00BA39AC"/>
    <w:rsid w:val="00BC719B"/>
    <w:rsid w:val="00BD6F48"/>
    <w:rsid w:val="00BF2AA4"/>
    <w:rsid w:val="00BF780C"/>
    <w:rsid w:val="00C0445A"/>
    <w:rsid w:val="00C43D62"/>
    <w:rsid w:val="00C62C99"/>
    <w:rsid w:val="00C65844"/>
    <w:rsid w:val="00C86E7A"/>
    <w:rsid w:val="00C913F7"/>
    <w:rsid w:val="00D45068"/>
    <w:rsid w:val="00D910D7"/>
    <w:rsid w:val="00DA7AE5"/>
    <w:rsid w:val="00E37E1E"/>
    <w:rsid w:val="00F009E8"/>
    <w:rsid w:val="00F02709"/>
    <w:rsid w:val="00F4703E"/>
    <w:rsid w:val="00F536B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BEF05-0BA9-4A4B-A1E5-8BB3E16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E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E7A"/>
    <w:rPr>
      <w:u w:val="single"/>
    </w:rPr>
  </w:style>
  <w:style w:type="table" w:customStyle="1" w:styleId="TableNormal1">
    <w:name w:val="Table Normal1"/>
    <w:rsid w:val="00C86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C86E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C86E7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45FB-22D0-4D47-A898-C28DFF76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Microsoft account</cp:lastModifiedBy>
  <cp:revision>3</cp:revision>
  <dcterms:created xsi:type="dcterms:W3CDTF">2024-01-03T13:26:00Z</dcterms:created>
  <dcterms:modified xsi:type="dcterms:W3CDTF">2024-01-03T13:31:00Z</dcterms:modified>
</cp:coreProperties>
</file>