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27" w:rsidRDefault="00175627" w:rsidP="00175627">
      <w:pPr>
        <w:jc w:val="both"/>
        <w:rPr>
          <w:sz w:val="22"/>
          <w:szCs w:val="22"/>
        </w:rPr>
      </w:pPr>
      <w:r>
        <w:rPr>
          <w:sz w:val="22"/>
        </w:rPr>
        <w:t xml:space="preserve">                       </w:t>
      </w:r>
      <w:r>
        <w:rPr>
          <w:sz w:val="22"/>
          <w:szCs w:val="22"/>
        </w:rPr>
        <w:t xml:space="preserve">     </w:t>
      </w:r>
      <w:r w:rsidRPr="009D3A85">
        <w:rPr>
          <w:sz w:val="22"/>
          <w:szCs w:val="22"/>
        </w:rPr>
        <w:object w:dxaOrig="6667" w:dyaOrig="8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 fillcolor="window">
            <v:imagedata r:id="rId5" o:title=""/>
          </v:shape>
          <o:OLEObject Type="Embed" ProgID="CorelDRAW.Graphic.12" ShapeID="_x0000_i1025" DrawAspect="Content" ObjectID="_1747650264" r:id="rId6"/>
        </w:object>
      </w:r>
    </w:p>
    <w:p w:rsidR="00175627" w:rsidRPr="007961D0" w:rsidRDefault="00175627" w:rsidP="00175627">
      <w:pPr>
        <w:rPr>
          <w:rFonts w:ascii="Franklin Gothic Medium" w:hAnsi="Franklin Gothic Medium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ascii="Franklin Gothic Medium" w:hAnsi="Franklin Gothic Medium"/>
          <w:sz w:val="18"/>
          <w:szCs w:val="18"/>
        </w:rPr>
        <w:t xml:space="preserve">REPUBLIKA HRVATSKA  </w:t>
      </w:r>
      <w:r w:rsidRPr="007961D0">
        <w:rPr>
          <w:rFonts w:ascii="Franklin Gothic Medium" w:hAnsi="Franklin Gothic Medium"/>
          <w:sz w:val="18"/>
          <w:szCs w:val="18"/>
        </w:rPr>
        <w:t xml:space="preserve"> </w:t>
      </w:r>
      <w:r>
        <w:rPr>
          <w:rFonts w:ascii="Franklin Gothic Medium" w:hAnsi="Franklin Gothic Medium"/>
          <w:sz w:val="18"/>
          <w:szCs w:val="18"/>
        </w:rPr>
        <w:t xml:space="preserve"> </w:t>
      </w:r>
      <w:r w:rsidRPr="007961D0">
        <w:rPr>
          <w:rFonts w:ascii="Franklin Gothic Medium" w:hAnsi="Franklin Gothic Medium"/>
          <w:sz w:val="18"/>
          <w:szCs w:val="18"/>
        </w:rPr>
        <w:t xml:space="preserve">REPUBBLICA DI CROAZIA   </w:t>
      </w:r>
    </w:p>
    <w:p w:rsidR="00175627" w:rsidRPr="007961D0" w:rsidRDefault="00175627" w:rsidP="00175627">
      <w:pPr>
        <w:rPr>
          <w:rFonts w:ascii="Franklin Gothic Medium" w:hAnsi="Franklin Gothic Medium"/>
          <w:sz w:val="18"/>
          <w:szCs w:val="18"/>
        </w:rPr>
      </w:pPr>
      <w:r w:rsidRPr="007961D0">
        <w:rPr>
          <w:rFonts w:ascii="Franklin Gothic Medium" w:hAnsi="Franklin Gothic Medium"/>
          <w:sz w:val="18"/>
          <w:szCs w:val="18"/>
        </w:rPr>
        <w:t xml:space="preserve">         </w:t>
      </w:r>
      <w:r>
        <w:rPr>
          <w:rFonts w:ascii="Franklin Gothic Medium" w:hAnsi="Franklin Gothic Medium"/>
          <w:sz w:val="18"/>
          <w:szCs w:val="18"/>
        </w:rPr>
        <w:t xml:space="preserve">ISTARSKA ŽUPANIJA  </w:t>
      </w:r>
      <w:r w:rsidRPr="007961D0">
        <w:rPr>
          <w:rFonts w:ascii="Franklin Gothic Medium" w:hAnsi="Franklin Gothic Medium"/>
          <w:sz w:val="18"/>
          <w:szCs w:val="18"/>
        </w:rPr>
        <w:t xml:space="preserve"> REGIONE ISTRIANA</w:t>
      </w:r>
    </w:p>
    <w:p w:rsidR="00175627" w:rsidRPr="007961D0" w:rsidRDefault="00175627" w:rsidP="00175627">
      <w:pPr>
        <w:rPr>
          <w:rFonts w:ascii="Franklin Gothic Medium" w:hAnsi="Franklin Gothic Medium"/>
          <w:b/>
          <w:bCs/>
          <w:sz w:val="16"/>
          <w:szCs w:val="16"/>
          <w:lang w:val="it-IT"/>
        </w:rPr>
      </w:pPr>
      <w:r>
        <w:rPr>
          <w:rFonts w:ascii="Franklin Gothic Medium" w:hAnsi="Franklin Gothic Medium"/>
          <w:b/>
          <w:bCs/>
          <w:sz w:val="16"/>
          <w:szCs w:val="16"/>
          <w:lang w:val="it-IT"/>
        </w:rPr>
        <w:t xml:space="preserve">  </w:t>
      </w:r>
      <w:r w:rsidRPr="007961D0">
        <w:rPr>
          <w:rFonts w:ascii="Franklin Gothic Medium" w:hAnsi="Franklin Gothic Medium"/>
          <w:b/>
          <w:bCs/>
          <w:sz w:val="16"/>
          <w:szCs w:val="16"/>
          <w:lang w:val="it-IT"/>
        </w:rPr>
        <w:t xml:space="preserve">GRAD ROVINJ-ROVIGNO  </w:t>
      </w:r>
      <w:r w:rsidR="00935C46" w:rsidRPr="007961D0">
        <w:rPr>
          <w:rFonts w:ascii="Franklin Gothic Medium" w:hAnsi="Franklin Gothic Medium"/>
          <w:b/>
          <w:bCs/>
          <w:noProof/>
          <w:sz w:val="16"/>
          <w:szCs w:val="16"/>
          <w:lang w:eastAsia="hr-HR"/>
        </w:rPr>
        <w:drawing>
          <wp:inline distT="0" distB="0" distL="0" distR="0">
            <wp:extent cx="13335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1D0">
        <w:rPr>
          <w:rFonts w:ascii="Franklin Gothic Medium" w:hAnsi="Franklin Gothic Medium"/>
          <w:b/>
          <w:bCs/>
          <w:sz w:val="16"/>
          <w:szCs w:val="16"/>
          <w:lang w:val="it-IT"/>
        </w:rPr>
        <w:t xml:space="preserve"> CITTA' DI  ROVINJ-ROVIGNO</w:t>
      </w:r>
    </w:p>
    <w:p w:rsidR="00175627" w:rsidRPr="00AE5CE6" w:rsidRDefault="00175627" w:rsidP="00175627">
      <w:pPr>
        <w:jc w:val="both"/>
        <w:rPr>
          <w:rFonts w:ascii="Franklin Gothic Medium" w:hAnsi="Franklin Gothic Medium"/>
          <w:bCs/>
          <w:sz w:val="18"/>
          <w:szCs w:val="18"/>
          <w:lang w:val="it-IT"/>
        </w:rPr>
      </w:pPr>
      <w:r>
        <w:rPr>
          <w:rFonts w:ascii="Franklin Gothic Medium" w:hAnsi="Franklin Gothic Medium"/>
          <w:b/>
          <w:bCs/>
          <w:sz w:val="18"/>
          <w:szCs w:val="18"/>
          <w:lang w:val="it-IT"/>
        </w:rPr>
        <w:t xml:space="preserve">                </w:t>
      </w:r>
      <w:r w:rsidR="00236E6F">
        <w:rPr>
          <w:rFonts w:ascii="Franklin Gothic Medium" w:hAnsi="Franklin Gothic Medium"/>
          <w:b/>
          <w:bCs/>
          <w:sz w:val="18"/>
          <w:szCs w:val="18"/>
          <w:lang w:val="it-IT"/>
        </w:rPr>
        <w:t xml:space="preserve">   </w:t>
      </w:r>
      <w:r>
        <w:rPr>
          <w:rFonts w:ascii="Franklin Gothic Medium" w:hAnsi="Franklin Gothic Medium"/>
          <w:b/>
          <w:bCs/>
          <w:sz w:val="18"/>
          <w:szCs w:val="18"/>
          <w:lang w:val="it-IT"/>
        </w:rPr>
        <w:t xml:space="preserve"> </w:t>
      </w:r>
      <w:r w:rsidRPr="00AE5CE6">
        <w:rPr>
          <w:rFonts w:ascii="Franklin Gothic Medium" w:hAnsi="Franklin Gothic Medium"/>
          <w:bCs/>
          <w:sz w:val="18"/>
          <w:szCs w:val="18"/>
          <w:lang w:val="it-IT"/>
        </w:rPr>
        <w:t>Gradonačelnik  Il Sindaco</w:t>
      </w:r>
    </w:p>
    <w:p w:rsidR="00236E6F" w:rsidRDefault="00236E6F" w:rsidP="008019E0">
      <w:pPr>
        <w:pStyle w:val="Header"/>
        <w:jc w:val="both"/>
        <w:rPr>
          <w:rFonts w:ascii="Arial" w:hAnsi="Arial" w:cs="Arial"/>
        </w:rPr>
      </w:pPr>
    </w:p>
    <w:p w:rsidR="008019E0" w:rsidRPr="00BB0801" w:rsidRDefault="008019E0" w:rsidP="00530196">
      <w:pPr>
        <w:pStyle w:val="Header"/>
        <w:jc w:val="both"/>
        <w:rPr>
          <w:rFonts w:ascii="Calibri" w:hAnsi="Calibri" w:cs="Calibri"/>
        </w:rPr>
      </w:pPr>
      <w:r w:rsidRPr="00BB0801">
        <w:rPr>
          <w:rFonts w:ascii="Calibri" w:hAnsi="Calibri" w:cs="Calibri"/>
        </w:rPr>
        <w:t>Klasa-</w:t>
      </w:r>
      <w:proofErr w:type="spellStart"/>
      <w:r w:rsidRPr="00BB0801">
        <w:rPr>
          <w:rFonts w:ascii="Calibri" w:hAnsi="Calibri" w:cs="Calibri"/>
        </w:rPr>
        <w:t>Classe</w:t>
      </w:r>
      <w:proofErr w:type="spellEnd"/>
      <w:r w:rsidRPr="00BB0801">
        <w:rPr>
          <w:rFonts w:ascii="Calibri" w:hAnsi="Calibri" w:cs="Calibri"/>
        </w:rPr>
        <w:t xml:space="preserve">: </w:t>
      </w:r>
      <w:r w:rsidR="00D513A8">
        <w:rPr>
          <w:rFonts w:ascii="Calibri" w:hAnsi="Calibri" w:cs="Calibri"/>
        </w:rPr>
        <w:t>016-01/23-01/09</w:t>
      </w:r>
    </w:p>
    <w:p w:rsidR="008019E0" w:rsidRPr="00BB0801" w:rsidRDefault="008019E0" w:rsidP="00530196">
      <w:pPr>
        <w:pStyle w:val="Header"/>
        <w:tabs>
          <w:tab w:val="clear" w:pos="4703"/>
          <w:tab w:val="clear" w:pos="9406"/>
        </w:tabs>
        <w:jc w:val="both"/>
        <w:rPr>
          <w:rFonts w:ascii="Calibri" w:hAnsi="Calibri" w:cs="Calibri"/>
        </w:rPr>
      </w:pPr>
      <w:proofErr w:type="spellStart"/>
      <w:r w:rsidRPr="00BB0801">
        <w:rPr>
          <w:rFonts w:ascii="Calibri" w:hAnsi="Calibri" w:cs="Calibri"/>
        </w:rPr>
        <w:t>Ur</w:t>
      </w:r>
      <w:proofErr w:type="spellEnd"/>
      <w:r w:rsidRPr="00BB0801">
        <w:rPr>
          <w:rFonts w:ascii="Calibri" w:hAnsi="Calibri" w:cs="Calibri"/>
        </w:rPr>
        <w:t xml:space="preserve"> broj</w:t>
      </w:r>
      <w:r w:rsidR="00B91525" w:rsidRPr="00BB0801">
        <w:rPr>
          <w:rFonts w:ascii="Calibri" w:hAnsi="Calibri" w:cs="Calibri"/>
        </w:rPr>
        <w:t>/</w:t>
      </w:r>
      <w:proofErr w:type="spellStart"/>
      <w:r w:rsidR="00B91525" w:rsidRPr="00BB0801">
        <w:rPr>
          <w:rFonts w:ascii="Calibri" w:hAnsi="Calibri" w:cs="Calibri"/>
        </w:rPr>
        <w:t>Numprot</w:t>
      </w:r>
      <w:proofErr w:type="spellEnd"/>
      <w:r w:rsidRPr="00BB0801">
        <w:rPr>
          <w:rFonts w:ascii="Calibri" w:hAnsi="Calibri" w:cs="Calibri"/>
        </w:rPr>
        <w:t>: 21</w:t>
      </w:r>
      <w:r w:rsidR="00B91525" w:rsidRPr="00BB0801">
        <w:rPr>
          <w:rFonts w:ascii="Calibri" w:hAnsi="Calibri" w:cs="Calibri"/>
        </w:rPr>
        <w:t>63-8-02/1-23</w:t>
      </w:r>
      <w:r w:rsidRPr="00BB0801">
        <w:rPr>
          <w:rFonts w:ascii="Calibri" w:hAnsi="Calibri" w:cs="Calibri"/>
        </w:rPr>
        <w:t>-1</w:t>
      </w:r>
    </w:p>
    <w:p w:rsidR="008019E0" w:rsidRPr="00BB0801" w:rsidRDefault="00121757" w:rsidP="00530196">
      <w:pPr>
        <w:jc w:val="both"/>
        <w:rPr>
          <w:rFonts w:ascii="Calibri" w:hAnsi="Calibri" w:cs="Calibri"/>
        </w:rPr>
      </w:pPr>
      <w:r w:rsidRPr="00BB0801">
        <w:rPr>
          <w:rFonts w:ascii="Calibri" w:hAnsi="Calibri" w:cs="Calibri"/>
        </w:rPr>
        <w:t xml:space="preserve">U Rovinju-Rovigno, </w:t>
      </w:r>
      <w:r w:rsidR="00D324FC">
        <w:rPr>
          <w:rFonts w:ascii="Calibri" w:hAnsi="Calibri" w:cs="Calibri"/>
        </w:rPr>
        <w:t>12</w:t>
      </w:r>
      <w:bookmarkStart w:id="0" w:name="_GoBack"/>
      <w:bookmarkEnd w:id="0"/>
      <w:r w:rsidR="00B91525" w:rsidRPr="00BB0801">
        <w:rPr>
          <w:rFonts w:ascii="Calibri" w:hAnsi="Calibri" w:cs="Calibri"/>
        </w:rPr>
        <w:t xml:space="preserve">. lipnja 2023. </w:t>
      </w:r>
    </w:p>
    <w:p w:rsidR="00530196" w:rsidRDefault="00530196" w:rsidP="008019E0">
      <w:pPr>
        <w:jc w:val="both"/>
        <w:rPr>
          <w:rFonts w:ascii="Arial" w:hAnsi="Arial" w:cs="Arial"/>
        </w:rPr>
      </w:pPr>
    </w:p>
    <w:p w:rsidR="00530196" w:rsidRDefault="00530196" w:rsidP="008019E0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281"/>
        <w:gridCol w:w="4363"/>
      </w:tblGrid>
      <w:tr w:rsidR="00793994" w:rsidRPr="00941254" w:rsidTr="00793994">
        <w:tc>
          <w:tcPr>
            <w:tcW w:w="4320" w:type="dxa"/>
            <w:shd w:val="clear" w:color="auto" w:fill="auto"/>
          </w:tcPr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>Temeljem odredbe članka 104.</w:t>
            </w:r>
            <w:r>
              <w:rPr>
                <w:rFonts w:ascii="Calibri" w:hAnsi="Calibri" w:cs="Calibri"/>
              </w:rPr>
              <w:t xml:space="preserve"> </w:t>
            </w:r>
            <w:r w:rsidRPr="00D425D8">
              <w:rPr>
                <w:rFonts w:ascii="Calibri" w:hAnsi="Calibri" w:cs="Calibri"/>
              </w:rPr>
              <w:t>stavak 1. Zakona o izboru vijeća i predstavnika nacionalnih manjina („Narodne novine“ br. 25/19)</w:t>
            </w: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pStyle w:val="Heading1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>S A Z I V A M</w:t>
            </w: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  <w:bCs/>
              </w:rPr>
              <w:t xml:space="preserve">konstituirajuću sjednicu Vijeća </w:t>
            </w:r>
            <w:r>
              <w:rPr>
                <w:rFonts w:ascii="Calibri" w:hAnsi="Calibri" w:cs="Calibri"/>
                <w:bCs/>
              </w:rPr>
              <w:t>talijanske</w:t>
            </w:r>
            <w:r w:rsidRPr="00D425D8">
              <w:rPr>
                <w:rFonts w:ascii="Calibri" w:hAnsi="Calibri" w:cs="Calibri"/>
                <w:bCs/>
              </w:rPr>
              <w:t xml:space="preserve"> nacionalne manjine grada Rovinja-Rovigno </w:t>
            </w:r>
            <w:r w:rsidRPr="00D425D8">
              <w:rPr>
                <w:rFonts w:ascii="Calibri" w:hAnsi="Calibri" w:cs="Calibri"/>
              </w:rPr>
              <w:t xml:space="preserve">koja će se održati </w:t>
            </w: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jc w:val="center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  <w:b/>
                <w:bCs/>
              </w:rPr>
              <w:t xml:space="preserve">U SRIJEDU 21. LIPNJA 2023. GODINE U </w:t>
            </w:r>
            <w:r>
              <w:rPr>
                <w:rFonts w:ascii="Calibri" w:hAnsi="Calibri" w:cs="Calibri"/>
                <w:b/>
                <w:bCs/>
              </w:rPr>
              <w:t>13,30</w:t>
            </w:r>
            <w:r w:rsidRPr="00D425D8">
              <w:rPr>
                <w:rFonts w:ascii="Calibri" w:hAnsi="Calibri" w:cs="Calibri"/>
                <w:b/>
                <w:bCs/>
              </w:rPr>
              <w:t xml:space="preserve"> SATI</w:t>
            </w: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 xml:space="preserve">u Sali za sastanke Ureda Gradskog vijeća i gradonačelnika Grada Rovinja-Rovigno, Trg </w:t>
            </w:r>
            <w:proofErr w:type="spellStart"/>
            <w:r w:rsidRPr="00D425D8">
              <w:rPr>
                <w:rFonts w:ascii="Calibri" w:hAnsi="Calibri" w:cs="Calibri"/>
              </w:rPr>
              <w:t>Matteotti</w:t>
            </w:r>
            <w:proofErr w:type="spellEnd"/>
            <w:r w:rsidRPr="00D425D8">
              <w:rPr>
                <w:rFonts w:ascii="Calibri" w:hAnsi="Calibri" w:cs="Calibri"/>
              </w:rPr>
              <w:t xml:space="preserve"> br. 2, uz slijedeći </w:t>
            </w:r>
          </w:p>
          <w:p w:rsidR="00793994" w:rsidRPr="00D425D8" w:rsidRDefault="00793994" w:rsidP="00793994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pStyle w:val="Heading2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 xml:space="preserve">D n e v n i    r e d </w:t>
            </w:r>
          </w:p>
          <w:p w:rsidR="00793994" w:rsidRPr="00D425D8" w:rsidRDefault="00793994" w:rsidP="00793994">
            <w:pPr>
              <w:numPr>
                <w:ilvl w:val="0"/>
                <w:numId w:val="1"/>
              </w:numPr>
              <w:tabs>
                <w:tab w:val="clear" w:pos="720"/>
                <w:tab w:val="left" w:pos="237"/>
                <w:tab w:val="num" w:pos="318"/>
              </w:tabs>
              <w:ind w:left="318" w:hanging="284"/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 xml:space="preserve"> Utvrđivanje kvoruma i predsjedatelja sjednice,</w:t>
            </w:r>
          </w:p>
          <w:p w:rsidR="00793994" w:rsidRPr="00D425D8" w:rsidRDefault="00793994" w:rsidP="00793994">
            <w:pPr>
              <w:numPr>
                <w:ilvl w:val="0"/>
                <w:numId w:val="1"/>
              </w:numPr>
              <w:tabs>
                <w:tab w:val="clear" w:pos="720"/>
                <w:tab w:val="left" w:pos="237"/>
                <w:tab w:val="num" w:pos="318"/>
              </w:tabs>
              <w:ind w:left="318" w:hanging="284"/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>Izbor predsjednika Vijeća,</w:t>
            </w:r>
          </w:p>
          <w:p w:rsidR="00793994" w:rsidRDefault="00793994" w:rsidP="00793994">
            <w:pPr>
              <w:numPr>
                <w:ilvl w:val="0"/>
                <w:numId w:val="1"/>
              </w:numPr>
              <w:tabs>
                <w:tab w:val="clear" w:pos="720"/>
                <w:tab w:val="left" w:pos="237"/>
                <w:tab w:val="num" w:pos="318"/>
              </w:tabs>
              <w:ind w:left="318" w:hanging="284"/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 xml:space="preserve"> Izbor zamjenika predsjednika Vijeća,</w:t>
            </w:r>
          </w:p>
          <w:p w:rsidR="00793994" w:rsidRPr="00D425D8" w:rsidRDefault="00793994" w:rsidP="00793994">
            <w:pPr>
              <w:numPr>
                <w:ilvl w:val="0"/>
                <w:numId w:val="1"/>
              </w:numPr>
              <w:tabs>
                <w:tab w:val="clear" w:pos="720"/>
                <w:tab w:val="left" w:pos="237"/>
                <w:tab w:val="num" w:pos="318"/>
              </w:tabs>
              <w:ind w:left="318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D425D8">
              <w:rPr>
                <w:rFonts w:ascii="Calibri" w:hAnsi="Calibri" w:cs="Calibri"/>
              </w:rPr>
              <w:t>Razno.</w:t>
            </w: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ind w:left="34"/>
              <w:jc w:val="both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 xml:space="preserve">S poštovanjem, </w:t>
            </w:r>
          </w:p>
          <w:p w:rsidR="00793994" w:rsidRPr="00D425D8" w:rsidRDefault="00793994" w:rsidP="00793994">
            <w:pPr>
              <w:ind w:left="720"/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jc w:val="right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ab/>
            </w:r>
            <w:r w:rsidRPr="00D425D8">
              <w:rPr>
                <w:rFonts w:ascii="Calibri" w:hAnsi="Calibri" w:cs="Calibri"/>
              </w:rPr>
              <w:tab/>
              <w:t xml:space="preserve">     Gradonačelnik</w:t>
            </w:r>
          </w:p>
          <w:p w:rsidR="00793994" w:rsidRPr="00D425D8" w:rsidRDefault="00793994" w:rsidP="00793994">
            <w:pPr>
              <w:ind w:left="720"/>
              <w:jc w:val="right"/>
              <w:rPr>
                <w:rFonts w:ascii="Calibri" w:hAnsi="Calibri" w:cs="Calibri"/>
              </w:rPr>
            </w:pPr>
            <w:r w:rsidRPr="00D425D8">
              <w:rPr>
                <w:rFonts w:ascii="Calibri" w:hAnsi="Calibri" w:cs="Calibri"/>
              </w:rPr>
              <w:t xml:space="preserve">    dr.sc. Marko Paliaga, dip.</w:t>
            </w:r>
            <w:proofErr w:type="spellStart"/>
            <w:r w:rsidRPr="00D425D8">
              <w:rPr>
                <w:rFonts w:ascii="Calibri" w:hAnsi="Calibri" w:cs="Calibri"/>
              </w:rPr>
              <w:t>oec</w:t>
            </w:r>
            <w:proofErr w:type="spellEnd"/>
            <w:r w:rsidRPr="00D425D8">
              <w:rPr>
                <w:rFonts w:ascii="Calibri" w:hAnsi="Calibri" w:cs="Calibri"/>
              </w:rPr>
              <w:t>.,v.r.</w:t>
            </w: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</w:rPr>
            </w:pP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93994" w:rsidRPr="00D425D8" w:rsidRDefault="00793994" w:rsidP="007939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" w:type="dxa"/>
          </w:tcPr>
          <w:p w:rsidR="00793994" w:rsidRPr="00D425D8" w:rsidRDefault="00793994" w:rsidP="007939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63" w:type="dxa"/>
            <w:shd w:val="clear" w:color="auto" w:fill="auto"/>
          </w:tcPr>
          <w:p w:rsidR="00793994" w:rsidRPr="00120EBD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 w:rsidRPr="00120EBD">
              <w:rPr>
                <w:rFonts w:asciiTheme="minorHAnsi" w:hAnsiTheme="minorHAnsi" w:cs="Calibri"/>
                <w:lang w:val="it-IT"/>
              </w:rPr>
              <w:t xml:space="preserve">In base alla disposizione dell’articolo 104 comma 1 della Legge sull’elezione </w:t>
            </w:r>
            <w:r w:rsidRPr="00120EBD">
              <w:rPr>
                <w:rFonts w:asciiTheme="minorHAnsi" w:hAnsiTheme="minorHAnsi" w:cs="Arial"/>
                <w:lang w:val="it-IT"/>
              </w:rPr>
              <w:t>dei consigli e dei rappresentanti delle minoranze nazionali (“Gaz</w:t>
            </w:r>
            <w:r w:rsidR="00896AF6">
              <w:rPr>
                <w:rFonts w:asciiTheme="minorHAnsi" w:hAnsiTheme="minorHAnsi" w:cs="Arial"/>
                <w:lang w:val="it-IT"/>
              </w:rPr>
              <w:t>zetta ufficiale” numero 25/19)</w:t>
            </w:r>
          </w:p>
          <w:p w:rsidR="00793994" w:rsidRPr="005A1A3C" w:rsidRDefault="00793994" w:rsidP="00793994">
            <w:pPr>
              <w:jc w:val="center"/>
              <w:rPr>
                <w:rFonts w:asciiTheme="minorHAnsi" w:hAnsiTheme="minorHAnsi" w:cs="Calibri"/>
                <w:b/>
                <w:lang w:val="it-IT"/>
              </w:rPr>
            </w:pPr>
            <w:r w:rsidRPr="005A1A3C">
              <w:rPr>
                <w:rFonts w:asciiTheme="minorHAnsi" w:hAnsiTheme="minorHAnsi" w:cs="Calibri"/>
                <w:b/>
                <w:lang w:val="it-IT"/>
              </w:rPr>
              <w:t>CONVOCO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la seduta costitutiva del Consiglio della minoranza nazionale italiana della città di Rovinj-Rovigno che si terrà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</w:p>
          <w:p w:rsidR="00793994" w:rsidRDefault="00793994" w:rsidP="00793994">
            <w:pPr>
              <w:jc w:val="center"/>
              <w:rPr>
                <w:rFonts w:asciiTheme="minorHAnsi" w:hAnsiTheme="minorHAnsi" w:cs="Calibri"/>
                <w:b/>
                <w:lang w:val="it-IT"/>
              </w:rPr>
            </w:pPr>
            <w:r>
              <w:rPr>
                <w:rFonts w:asciiTheme="minorHAnsi" w:hAnsiTheme="minorHAnsi" w:cs="Calibri"/>
                <w:b/>
                <w:lang w:val="it-IT"/>
              </w:rPr>
              <w:t>MERCOLEDÌ 21 GIUGNO ALLE ORE 13,3</w:t>
            </w:r>
            <w:r w:rsidRPr="005A1A3C">
              <w:rPr>
                <w:rFonts w:asciiTheme="minorHAnsi" w:hAnsiTheme="minorHAnsi" w:cs="Calibri"/>
                <w:b/>
                <w:lang w:val="it-IT"/>
              </w:rPr>
              <w:t>0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nella Sala delle riunioni dell’Ufficio del Consiglio municipale e del sindaco della Città di Rovinj-Rovigno, Piazza Matteotti n.2, con il seguente</w:t>
            </w:r>
          </w:p>
          <w:p w:rsidR="00793994" w:rsidRDefault="00793994" w:rsidP="00793994">
            <w:pPr>
              <w:jc w:val="center"/>
              <w:rPr>
                <w:rFonts w:asciiTheme="minorHAnsi" w:hAnsiTheme="minorHAnsi" w:cs="Calibri"/>
                <w:b/>
                <w:lang w:val="it-IT"/>
              </w:rPr>
            </w:pPr>
            <w:r w:rsidRPr="005A1A3C">
              <w:rPr>
                <w:rFonts w:asciiTheme="minorHAnsi" w:hAnsiTheme="minorHAnsi" w:cs="Calibri"/>
                <w:b/>
                <w:lang w:val="it-IT"/>
              </w:rPr>
              <w:t>Ordine del giorno</w:t>
            </w:r>
          </w:p>
          <w:p w:rsidR="00793994" w:rsidRPr="00514DE4" w:rsidRDefault="00793994" w:rsidP="00793994">
            <w:pPr>
              <w:jc w:val="both"/>
              <w:rPr>
                <w:rFonts w:ascii="Calibri" w:hAnsi="Calibri" w:cs="Arial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1.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514DE4">
              <w:rPr>
                <w:rFonts w:ascii="Calibri" w:hAnsi="Calibri" w:cs="Arial"/>
                <w:lang w:val="it-IT"/>
              </w:rPr>
              <w:t xml:space="preserve">Constatazione del quorum e del </w:t>
            </w:r>
            <w:r w:rsidR="00514DE4">
              <w:rPr>
                <w:rFonts w:ascii="Calibri" w:hAnsi="Calibri" w:cs="Arial"/>
                <w:lang w:val="it-IT"/>
              </w:rPr>
              <w:t>presidente provvisorio,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2. Elezione del presidente del Consiglio</w:t>
            </w:r>
            <w:r w:rsidR="00514DE4">
              <w:rPr>
                <w:rFonts w:asciiTheme="minorHAnsi" w:hAnsiTheme="minorHAnsi" w:cs="Calibri"/>
                <w:lang w:val="it-IT"/>
              </w:rPr>
              <w:t>,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3. Elezione del vicepresidente del Consiglio</w:t>
            </w:r>
            <w:r w:rsidR="00514DE4">
              <w:rPr>
                <w:rFonts w:asciiTheme="minorHAnsi" w:hAnsiTheme="minorHAnsi" w:cs="Calibri"/>
                <w:lang w:val="it-IT"/>
              </w:rPr>
              <w:t>,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4. Varie</w:t>
            </w:r>
            <w:r w:rsidR="00514DE4">
              <w:rPr>
                <w:rFonts w:asciiTheme="minorHAnsi" w:hAnsiTheme="minorHAnsi" w:cs="Calibri"/>
                <w:lang w:val="it-IT"/>
              </w:rPr>
              <w:t>.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Con stima,</w:t>
            </w:r>
          </w:p>
          <w:p w:rsidR="00793994" w:rsidRDefault="00793994" w:rsidP="00793994">
            <w:pPr>
              <w:jc w:val="both"/>
              <w:rPr>
                <w:rFonts w:asciiTheme="minorHAnsi" w:hAnsiTheme="minorHAnsi" w:cs="Calibri"/>
                <w:lang w:val="it-IT"/>
              </w:rPr>
            </w:pPr>
          </w:p>
          <w:p w:rsidR="00793994" w:rsidRDefault="00793994" w:rsidP="00793994">
            <w:pPr>
              <w:jc w:val="right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Il Sindaco</w:t>
            </w:r>
          </w:p>
          <w:p w:rsidR="00793994" w:rsidRDefault="00793994" w:rsidP="00793994">
            <w:pPr>
              <w:jc w:val="right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 xml:space="preserve">dr.sc. Marko Paliaga, </w:t>
            </w:r>
          </w:p>
          <w:p w:rsidR="00793994" w:rsidRPr="005A1A3C" w:rsidRDefault="00793994" w:rsidP="00793994">
            <w:pPr>
              <w:jc w:val="right"/>
              <w:rPr>
                <w:rFonts w:asciiTheme="minorHAnsi" w:hAnsiTheme="minorHAnsi" w:cs="Calibri"/>
                <w:lang w:val="it-IT"/>
              </w:rPr>
            </w:pPr>
            <w:r>
              <w:rPr>
                <w:rFonts w:asciiTheme="minorHAnsi" w:hAnsiTheme="minorHAnsi" w:cs="Calibri"/>
                <w:lang w:val="it-IT"/>
              </w:rPr>
              <w:t>dipl.oec., m.p.</w:t>
            </w:r>
          </w:p>
        </w:tc>
      </w:tr>
    </w:tbl>
    <w:p w:rsidR="008019E0" w:rsidRDefault="008019E0" w:rsidP="008019E0">
      <w:pPr>
        <w:jc w:val="both"/>
        <w:rPr>
          <w:rFonts w:ascii="Arial" w:hAnsi="Arial" w:cs="Arial"/>
        </w:rPr>
      </w:pPr>
    </w:p>
    <w:sectPr w:rsidR="0080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A5E0C"/>
    <w:multiLevelType w:val="hybridMultilevel"/>
    <w:tmpl w:val="EB780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0"/>
    <w:rsid w:val="000F7FE5"/>
    <w:rsid w:val="00121757"/>
    <w:rsid w:val="001466C7"/>
    <w:rsid w:val="00174552"/>
    <w:rsid w:val="00175627"/>
    <w:rsid w:val="00184A5A"/>
    <w:rsid w:val="002162D3"/>
    <w:rsid w:val="00236E6F"/>
    <w:rsid w:val="0024323C"/>
    <w:rsid w:val="0039426F"/>
    <w:rsid w:val="0045352D"/>
    <w:rsid w:val="004B0425"/>
    <w:rsid w:val="004B6A64"/>
    <w:rsid w:val="004B77D0"/>
    <w:rsid w:val="004E6DF7"/>
    <w:rsid w:val="00514DE4"/>
    <w:rsid w:val="00530196"/>
    <w:rsid w:val="0057148C"/>
    <w:rsid w:val="005C3D1D"/>
    <w:rsid w:val="006A195C"/>
    <w:rsid w:val="00793994"/>
    <w:rsid w:val="0079538A"/>
    <w:rsid w:val="007B0A9F"/>
    <w:rsid w:val="008019E0"/>
    <w:rsid w:val="00890BAE"/>
    <w:rsid w:val="00896AF6"/>
    <w:rsid w:val="008D17C4"/>
    <w:rsid w:val="00935C46"/>
    <w:rsid w:val="00997DB6"/>
    <w:rsid w:val="00B91525"/>
    <w:rsid w:val="00BB0801"/>
    <w:rsid w:val="00CB5BD0"/>
    <w:rsid w:val="00CC3751"/>
    <w:rsid w:val="00D324FC"/>
    <w:rsid w:val="00D425D8"/>
    <w:rsid w:val="00D513A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73982-0654-468B-9801-BB4B1AEB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19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019E0"/>
    <w:pPr>
      <w:keepNext/>
      <w:ind w:left="360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19E0"/>
    <w:pPr>
      <w:tabs>
        <w:tab w:val="center" w:pos="4703"/>
        <w:tab w:val="right" w:pos="9406"/>
      </w:tabs>
    </w:pPr>
  </w:style>
  <w:style w:type="paragraph" w:styleId="BodyTextIndent">
    <w:name w:val="Body Text Indent"/>
    <w:basedOn w:val="Normal"/>
    <w:rsid w:val="008019E0"/>
    <w:pPr>
      <w:ind w:firstLine="360"/>
      <w:jc w:val="both"/>
    </w:pPr>
    <w:rPr>
      <w:rFonts w:ascii="Arial" w:hAnsi="Arial" w:cs="Arial"/>
    </w:rPr>
  </w:style>
  <w:style w:type="character" w:styleId="Hyperlink">
    <w:name w:val="Hyperlink"/>
    <w:rsid w:val="00175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</vt:lpstr>
      <vt:lpstr>                 </vt:lpstr>
    </vt:vector>
  </TitlesOfParts>
  <Company>Grad Rovinj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Rosalba Tošić</dc:creator>
  <cp:keywords/>
  <dc:description/>
  <cp:lastModifiedBy>Ines</cp:lastModifiedBy>
  <cp:revision>3</cp:revision>
  <cp:lastPrinted>2015-07-01T07:42:00Z</cp:lastPrinted>
  <dcterms:created xsi:type="dcterms:W3CDTF">2023-06-07T11:24:00Z</dcterms:created>
  <dcterms:modified xsi:type="dcterms:W3CDTF">2023-06-07T11:38:00Z</dcterms:modified>
</cp:coreProperties>
</file>