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359" w:rsidRPr="001901BC" w:rsidRDefault="0076281C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  <w:r w:rsidRPr="001901BC">
        <w:rPr>
          <w:rFonts w:ascii="Arial" w:hAnsi="Arial" w:cs="Arial"/>
        </w:rPr>
        <w:t xml:space="preserve">Na temelju </w:t>
      </w:r>
      <w:r w:rsidR="001901BC">
        <w:rPr>
          <w:rFonts w:ascii="Arial" w:hAnsi="Arial" w:cs="Arial"/>
        </w:rPr>
        <w:t xml:space="preserve">odredbe </w:t>
      </w:r>
      <w:r w:rsidRPr="001901BC">
        <w:rPr>
          <w:rFonts w:ascii="Arial" w:hAnsi="Arial" w:cs="Arial"/>
        </w:rPr>
        <w:t xml:space="preserve">članka 48. Zakona o lokalnoj i područnoj (regionalnoj) samoupravi („Narodne novine“ broj 33/01, 60/01, 129/05, 109/07, 36/09, 125/08, 36/09, 150/11, 144/12, 123/17, 98/19, 144/20), </w:t>
      </w:r>
      <w:r w:rsidR="001901BC">
        <w:rPr>
          <w:rFonts w:ascii="Arial" w:hAnsi="Arial" w:cs="Arial"/>
        </w:rPr>
        <w:t xml:space="preserve">odredbe </w:t>
      </w:r>
      <w:r w:rsidRPr="001901BC">
        <w:rPr>
          <w:rFonts w:ascii="Arial" w:hAnsi="Arial" w:cs="Arial"/>
        </w:rPr>
        <w:t xml:space="preserve">članka 39. Zakona o elektroničkim medijima („Narodne novine“, broj 111/21, 114/22) i </w:t>
      </w:r>
      <w:r w:rsidR="001901BC">
        <w:rPr>
          <w:rFonts w:ascii="Arial" w:hAnsi="Arial" w:cs="Arial"/>
        </w:rPr>
        <w:t xml:space="preserve">odredbe </w:t>
      </w:r>
      <w:r w:rsidRPr="001901BC">
        <w:rPr>
          <w:rFonts w:ascii="Arial" w:hAnsi="Arial" w:cs="Arial"/>
        </w:rPr>
        <w:t>članka 6</w:t>
      </w:r>
      <w:r w:rsidR="001901BC">
        <w:rPr>
          <w:rFonts w:ascii="Arial" w:hAnsi="Arial" w:cs="Arial"/>
        </w:rPr>
        <w:t>8</w:t>
      </w:r>
      <w:r w:rsidRPr="001901BC">
        <w:rPr>
          <w:rFonts w:ascii="Arial" w:hAnsi="Arial" w:cs="Arial"/>
        </w:rPr>
        <w:t xml:space="preserve">. Statuta Grada </w:t>
      </w:r>
      <w:r w:rsidR="001901BC">
        <w:rPr>
          <w:rFonts w:ascii="Arial" w:hAnsi="Arial" w:cs="Arial"/>
        </w:rPr>
        <w:t>Rovinj</w:t>
      </w:r>
      <w:r w:rsidR="00E56703">
        <w:rPr>
          <w:rFonts w:ascii="Arial" w:hAnsi="Arial" w:cs="Arial"/>
        </w:rPr>
        <w:t>a</w:t>
      </w:r>
      <w:r w:rsidRPr="001901BC">
        <w:rPr>
          <w:rFonts w:ascii="Arial" w:hAnsi="Arial" w:cs="Arial"/>
        </w:rPr>
        <w:t>-</w:t>
      </w:r>
      <w:r w:rsidR="001901BC">
        <w:rPr>
          <w:rFonts w:ascii="Arial" w:hAnsi="Arial" w:cs="Arial"/>
        </w:rPr>
        <w:t>Rovigno</w:t>
      </w:r>
      <w:r w:rsidRPr="001901BC">
        <w:rPr>
          <w:rFonts w:ascii="Arial" w:hAnsi="Arial" w:cs="Arial"/>
        </w:rPr>
        <w:t xml:space="preserve"> („Služben</w:t>
      </w:r>
      <w:r w:rsidR="001901BC">
        <w:rPr>
          <w:rFonts w:ascii="Arial" w:hAnsi="Arial" w:cs="Arial"/>
        </w:rPr>
        <w:t>i</w:t>
      </w:r>
      <w:r w:rsidRPr="001901BC">
        <w:rPr>
          <w:rFonts w:ascii="Arial" w:hAnsi="Arial" w:cs="Arial"/>
        </w:rPr>
        <w:t xml:space="preserve"> </w:t>
      </w:r>
      <w:r w:rsidR="001901BC">
        <w:rPr>
          <w:rFonts w:ascii="Arial" w:hAnsi="Arial" w:cs="Arial"/>
        </w:rPr>
        <w:t>glasnik</w:t>
      </w:r>
      <w:r w:rsidRPr="001901BC">
        <w:rPr>
          <w:rFonts w:ascii="Arial" w:hAnsi="Arial" w:cs="Arial"/>
        </w:rPr>
        <w:t xml:space="preserve">“ Grada </w:t>
      </w:r>
      <w:r w:rsidR="00E56703">
        <w:rPr>
          <w:rFonts w:ascii="Arial" w:hAnsi="Arial" w:cs="Arial"/>
        </w:rPr>
        <w:t xml:space="preserve">Rovinja-Rovigno </w:t>
      </w:r>
      <w:r w:rsidR="001901BC" w:rsidRPr="001901BC">
        <w:rPr>
          <w:rFonts w:ascii="Arial" w:hAnsi="Arial" w:cs="Arial"/>
        </w:rPr>
        <w:t>3/18, 5/18, 2/21</w:t>
      </w:r>
      <w:r w:rsidRPr="001901BC">
        <w:rPr>
          <w:rFonts w:ascii="Arial" w:hAnsi="Arial" w:cs="Arial"/>
        </w:rPr>
        <w:t xml:space="preserve">), Gradonačelnik Grada </w:t>
      </w:r>
      <w:r w:rsidR="001901BC">
        <w:rPr>
          <w:rFonts w:ascii="Arial" w:hAnsi="Arial" w:cs="Arial"/>
        </w:rPr>
        <w:t>Rovinja</w:t>
      </w:r>
      <w:r w:rsidRPr="001901BC">
        <w:rPr>
          <w:rFonts w:ascii="Arial" w:hAnsi="Arial" w:cs="Arial"/>
        </w:rPr>
        <w:t>-</w:t>
      </w:r>
      <w:r w:rsidR="001901BC">
        <w:rPr>
          <w:rFonts w:ascii="Arial" w:hAnsi="Arial" w:cs="Arial"/>
        </w:rPr>
        <w:t>Rovigno</w:t>
      </w:r>
      <w:r w:rsidRPr="001901BC">
        <w:rPr>
          <w:rFonts w:ascii="Arial" w:hAnsi="Arial" w:cs="Arial"/>
        </w:rPr>
        <w:t xml:space="preserve"> </w:t>
      </w:r>
      <w:r w:rsidRPr="001D0D0E">
        <w:rPr>
          <w:rFonts w:ascii="Arial" w:hAnsi="Arial" w:cs="Arial"/>
        </w:rPr>
        <w:t>dana</w:t>
      </w:r>
      <w:r w:rsidR="001D0D0E">
        <w:rPr>
          <w:rFonts w:ascii="Arial" w:hAnsi="Arial" w:cs="Arial"/>
        </w:rPr>
        <w:t xml:space="preserve"> 3. siječnja </w:t>
      </w:r>
      <w:r w:rsidRPr="001D0D0E">
        <w:rPr>
          <w:rFonts w:ascii="Arial" w:hAnsi="Arial" w:cs="Arial"/>
        </w:rPr>
        <w:t>202</w:t>
      </w:r>
      <w:r w:rsidR="00460E38" w:rsidRPr="001D0D0E">
        <w:rPr>
          <w:rFonts w:ascii="Arial" w:hAnsi="Arial" w:cs="Arial"/>
        </w:rPr>
        <w:t>3</w:t>
      </w:r>
      <w:r w:rsidRPr="001D0D0E">
        <w:rPr>
          <w:rFonts w:ascii="Arial" w:hAnsi="Arial" w:cs="Arial"/>
        </w:rPr>
        <w:t>. objavljuje</w:t>
      </w:r>
    </w:p>
    <w:p w:rsidR="00913359" w:rsidRPr="001901BC" w:rsidRDefault="0076281C" w:rsidP="001D0D0E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Arial" w:hAnsi="Arial" w:cs="Arial"/>
          <w:b/>
        </w:rPr>
      </w:pPr>
      <w:bookmarkStart w:id="0" w:name="bookmark0"/>
      <w:r w:rsidRPr="001901BC">
        <w:rPr>
          <w:rFonts w:ascii="Arial" w:hAnsi="Arial" w:cs="Arial"/>
          <w:b/>
        </w:rPr>
        <w:t>JAVNI POZIV</w:t>
      </w:r>
      <w:bookmarkEnd w:id="0"/>
    </w:p>
    <w:p w:rsidR="00913359" w:rsidRDefault="0076281C" w:rsidP="001D0D0E">
      <w:pPr>
        <w:pStyle w:val="Bodytext2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b/>
        </w:rPr>
      </w:pPr>
      <w:r w:rsidRPr="001901BC">
        <w:rPr>
          <w:rFonts w:ascii="Arial" w:hAnsi="Arial" w:cs="Arial"/>
          <w:b/>
        </w:rPr>
        <w:t xml:space="preserve">za financiranje programskih sadržaja </w:t>
      </w:r>
      <w:r w:rsidRPr="001901BC">
        <w:rPr>
          <w:rFonts w:ascii="Arial" w:hAnsi="Arial" w:cs="Arial"/>
          <w:b/>
        </w:rPr>
        <w:br/>
        <w:t xml:space="preserve">elektroničkih medija od interesa za Grad </w:t>
      </w:r>
      <w:r w:rsidR="001901BC" w:rsidRPr="001901BC">
        <w:rPr>
          <w:rFonts w:ascii="Arial" w:hAnsi="Arial" w:cs="Arial"/>
          <w:b/>
        </w:rPr>
        <w:t>Rovinj</w:t>
      </w:r>
      <w:r w:rsidRPr="001901BC">
        <w:rPr>
          <w:rFonts w:ascii="Arial" w:hAnsi="Arial" w:cs="Arial"/>
          <w:b/>
        </w:rPr>
        <w:t>-</w:t>
      </w:r>
      <w:r w:rsidR="001901BC" w:rsidRPr="001901BC">
        <w:rPr>
          <w:rFonts w:ascii="Arial" w:hAnsi="Arial" w:cs="Arial"/>
          <w:b/>
        </w:rPr>
        <w:t>Rovigno</w:t>
      </w:r>
      <w:r w:rsidRPr="001901BC">
        <w:rPr>
          <w:rFonts w:ascii="Arial" w:hAnsi="Arial" w:cs="Arial"/>
          <w:b/>
        </w:rPr>
        <w:t xml:space="preserve"> u 2023. godini</w:t>
      </w:r>
    </w:p>
    <w:p w:rsidR="001D0D0E" w:rsidRDefault="001D0D0E" w:rsidP="001D0D0E">
      <w:pPr>
        <w:pStyle w:val="Bodytext2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b/>
        </w:rPr>
      </w:pPr>
    </w:p>
    <w:p w:rsidR="001D0D0E" w:rsidRDefault="001D0D0E" w:rsidP="001D0D0E">
      <w:pPr>
        <w:pStyle w:val="Bodytext20"/>
        <w:shd w:val="clear" w:color="auto" w:fill="auto"/>
        <w:spacing w:after="0" w:line="240" w:lineRule="auto"/>
        <w:ind w:firstLine="0"/>
        <w:jc w:val="center"/>
        <w:rPr>
          <w:rFonts w:ascii="Arial" w:hAnsi="Arial" w:cs="Arial"/>
          <w:b/>
        </w:rPr>
      </w:pPr>
    </w:p>
    <w:p w:rsidR="00913359" w:rsidRDefault="001E35C1" w:rsidP="001E35C1">
      <w:pPr>
        <w:pStyle w:val="Heading10"/>
        <w:keepNext/>
        <w:keepLines/>
        <w:shd w:val="clear" w:color="auto" w:fill="auto"/>
        <w:tabs>
          <w:tab w:val="left" w:pos="753"/>
        </w:tabs>
        <w:spacing w:before="0" w:after="0" w:line="240" w:lineRule="auto"/>
        <w:ind w:firstLine="0"/>
        <w:jc w:val="both"/>
        <w:rPr>
          <w:rFonts w:ascii="Arial" w:hAnsi="Arial" w:cs="Arial"/>
          <w:b/>
        </w:rPr>
      </w:pPr>
      <w:bookmarkStart w:id="1" w:name="bookmark1"/>
      <w:r>
        <w:rPr>
          <w:rFonts w:ascii="Arial" w:hAnsi="Arial" w:cs="Arial"/>
          <w:b/>
        </w:rPr>
        <w:t xml:space="preserve">I. </w:t>
      </w:r>
      <w:r w:rsidR="0076281C" w:rsidRPr="005455DE">
        <w:rPr>
          <w:rFonts w:ascii="Arial" w:hAnsi="Arial" w:cs="Arial"/>
          <w:b/>
        </w:rPr>
        <w:t>PREDMET JAVNOG POZIVA</w:t>
      </w:r>
      <w:bookmarkEnd w:id="1"/>
    </w:p>
    <w:p w:rsidR="00F10537" w:rsidRPr="005455DE" w:rsidRDefault="00F10537" w:rsidP="001E35C1">
      <w:pPr>
        <w:pStyle w:val="Heading10"/>
        <w:keepNext/>
        <w:keepLines/>
        <w:shd w:val="clear" w:color="auto" w:fill="auto"/>
        <w:tabs>
          <w:tab w:val="left" w:pos="753"/>
        </w:tabs>
        <w:spacing w:before="0" w:after="0" w:line="240" w:lineRule="auto"/>
        <w:ind w:firstLine="0"/>
        <w:jc w:val="both"/>
        <w:rPr>
          <w:rFonts w:ascii="Arial" w:hAnsi="Arial" w:cs="Arial"/>
          <w:b/>
        </w:rPr>
      </w:pPr>
    </w:p>
    <w:p w:rsidR="00913359" w:rsidRDefault="0076281C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  <w:r w:rsidRPr="001901BC">
        <w:rPr>
          <w:rFonts w:ascii="Arial" w:hAnsi="Arial" w:cs="Arial"/>
        </w:rPr>
        <w:t>Predmet Javnog poziva je prikupljanje prijava za financiranje programskih sadržaja  elektroničkih medija u 2023. godini.</w:t>
      </w:r>
    </w:p>
    <w:p w:rsidR="001D0D0E" w:rsidRPr="001901BC" w:rsidRDefault="001D0D0E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</w:p>
    <w:p w:rsidR="00913359" w:rsidRDefault="0076281C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  <w:r w:rsidRPr="001901BC">
        <w:rPr>
          <w:rFonts w:ascii="Arial" w:hAnsi="Arial" w:cs="Arial"/>
        </w:rPr>
        <w:t>Zakonom o elektroničkim medijima (Narodne novine, broj 111/21, 114/22) propisano je da su elektronički mediji audiovizualni programi, radijski programi i elektroničke publikacije.</w:t>
      </w:r>
    </w:p>
    <w:p w:rsidR="001D0D0E" w:rsidRPr="001901BC" w:rsidRDefault="001D0D0E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</w:p>
    <w:p w:rsidR="00913359" w:rsidRDefault="0076281C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  <w:r w:rsidRPr="001901BC">
        <w:rPr>
          <w:rFonts w:ascii="Arial" w:hAnsi="Arial" w:cs="Arial"/>
        </w:rPr>
        <w:t xml:space="preserve">Pod programskim sadržajima podrazumijevaju se objave od interesa za Grad </w:t>
      </w:r>
      <w:r w:rsidR="001901BC">
        <w:rPr>
          <w:rFonts w:ascii="Arial" w:hAnsi="Arial" w:cs="Arial"/>
        </w:rPr>
        <w:t>Rovinj</w:t>
      </w:r>
      <w:r w:rsidRPr="001901BC">
        <w:rPr>
          <w:rFonts w:ascii="Arial" w:hAnsi="Arial" w:cs="Arial"/>
        </w:rPr>
        <w:t>-</w:t>
      </w:r>
      <w:r w:rsidR="001901BC">
        <w:rPr>
          <w:rFonts w:ascii="Arial" w:hAnsi="Arial" w:cs="Arial"/>
        </w:rPr>
        <w:t>Rovigno</w:t>
      </w:r>
      <w:r w:rsidRPr="001901BC">
        <w:rPr>
          <w:rFonts w:ascii="Arial" w:hAnsi="Arial" w:cs="Arial"/>
        </w:rPr>
        <w:t xml:space="preserve"> (u daljnjem tekstu: Grad) koje se odnose na događaje od političkog, gospodarskog ili društvenog značaja, a prenose se zasebno kao tematske cjeline ili pojedinačno.</w:t>
      </w:r>
    </w:p>
    <w:p w:rsidR="001D0D0E" w:rsidRPr="001901BC" w:rsidRDefault="001D0D0E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</w:p>
    <w:p w:rsidR="00913359" w:rsidRDefault="001901BC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Grad </w:t>
      </w:r>
      <w:r w:rsidR="0076281C" w:rsidRPr="001901BC">
        <w:rPr>
          <w:rFonts w:ascii="Arial" w:hAnsi="Arial" w:cs="Arial"/>
        </w:rPr>
        <w:t>je za potrebe financiranje programskih sadržaja  elektroničkih medija u 2023. osigurao u proračunu iznos od</w:t>
      </w:r>
      <w:r w:rsidR="001D0D0E">
        <w:rPr>
          <w:rFonts w:ascii="Arial" w:hAnsi="Arial" w:cs="Arial"/>
        </w:rPr>
        <w:t xml:space="preserve"> </w:t>
      </w:r>
      <w:r w:rsidR="001D0D0E" w:rsidRPr="00542306">
        <w:rPr>
          <w:rFonts w:ascii="Arial" w:hAnsi="Arial" w:cs="Arial"/>
        </w:rPr>
        <w:t>48.901,73</w:t>
      </w:r>
      <w:r w:rsidR="001D0D0E">
        <w:rPr>
          <w:rFonts w:ascii="Arial" w:hAnsi="Arial" w:cs="Arial"/>
        </w:rPr>
        <w:t xml:space="preserve"> E</w:t>
      </w:r>
      <w:r w:rsidR="0085281B">
        <w:rPr>
          <w:rFonts w:ascii="Arial" w:hAnsi="Arial" w:cs="Arial"/>
        </w:rPr>
        <w:t>ura</w:t>
      </w:r>
      <w:r w:rsidR="0076281C" w:rsidRPr="001901BC">
        <w:rPr>
          <w:rFonts w:ascii="Arial" w:hAnsi="Arial" w:cs="Arial"/>
        </w:rPr>
        <w:t>.</w:t>
      </w:r>
    </w:p>
    <w:p w:rsidR="001D0D0E" w:rsidRDefault="001D0D0E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</w:p>
    <w:p w:rsidR="00C74BC9" w:rsidRPr="001D0D0E" w:rsidRDefault="00C74BC9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  <w:r w:rsidRPr="001D0D0E">
        <w:rPr>
          <w:rFonts w:ascii="Arial" w:hAnsi="Arial" w:cs="Arial"/>
        </w:rPr>
        <w:t>Ovisno o broju i kvaliteti prihvaćenih programskih sadržaja te bodova ostvarenih temeljem kriterija iz ovog javnog poziva, Povjerenstvo može predložiti da se</w:t>
      </w:r>
      <w:r w:rsidR="008D5702" w:rsidRPr="001D0D0E">
        <w:rPr>
          <w:rFonts w:ascii="Arial" w:hAnsi="Arial" w:cs="Arial"/>
        </w:rPr>
        <w:t xml:space="preserve"> dodijeli cijeli ili dio iznosa predviđenog u proračunu</w:t>
      </w:r>
      <w:r w:rsidRPr="001D0D0E">
        <w:rPr>
          <w:rFonts w:ascii="Arial" w:hAnsi="Arial" w:cs="Arial"/>
        </w:rPr>
        <w:t xml:space="preserve"> za potrebe financiranja programskih sadržaja  elektroničkih medija u 2023.</w:t>
      </w:r>
      <w:r w:rsidR="008D5702" w:rsidRPr="001D0D0E">
        <w:rPr>
          <w:rFonts w:ascii="Arial" w:hAnsi="Arial" w:cs="Arial"/>
        </w:rPr>
        <w:t xml:space="preserve"> </w:t>
      </w:r>
    </w:p>
    <w:p w:rsidR="001D0D0E" w:rsidRPr="001D0D0E" w:rsidRDefault="001D0D0E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</w:p>
    <w:p w:rsidR="008D5702" w:rsidRPr="008D5702" w:rsidRDefault="008D5702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  <w:r w:rsidRPr="001D0D0E">
        <w:rPr>
          <w:rFonts w:ascii="Arial" w:hAnsi="Arial" w:cs="Arial"/>
        </w:rPr>
        <w:t>Ukoliko dio proračunskih sredstava za potrebe financiranja programskih sadržaja  elektroničkih medija u 2023.</w:t>
      </w:r>
      <w:r w:rsidR="00C74BC9" w:rsidRPr="001D0D0E">
        <w:rPr>
          <w:rFonts w:ascii="Arial" w:hAnsi="Arial" w:cs="Arial"/>
        </w:rPr>
        <w:t xml:space="preserve"> temeljem ovog javnog poziva</w:t>
      </w:r>
      <w:r w:rsidRPr="001D0D0E">
        <w:rPr>
          <w:rFonts w:ascii="Arial" w:hAnsi="Arial" w:cs="Arial"/>
        </w:rPr>
        <w:t xml:space="preserve"> ostane neiskorišten, gradonačelnik može objaviti novi javni poziv za financiranje programskih sadržaja elektroničkih medija, do iznosa neiskorištenih sredstava u proračunu.</w:t>
      </w:r>
    </w:p>
    <w:p w:rsidR="008D5702" w:rsidRPr="001901BC" w:rsidRDefault="008D5702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</w:p>
    <w:p w:rsidR="00BB469F" w:rsidRDefault="0076281C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  <w:r w:rsidRPr="001901BC">
        <w:rPr>
          <w:rFonts w:ascii="Arial" w:hAnsi="Arial" w:cs="Arial"/>
        </w:rPr>
        <w:t xml:space="preserve">Svrha i cilj </w:t>
      </w:r>
      <w:r w:rsidR="001D0D0E">
        <w:rPr>
          <w:rFonts w:ascii="Arial" w:hAnsi="Arial" w:cs="Arial"/>
        </w:rPr>
        <w:t xml:space="preserve">financiranja proizvodnje i objave </w:t>
      </w:r>
      <w:r w:rsidR="00BB469F">
        <w:rPr>
          <w:rFonts w:ascii="Arial" w:hAnsi="Arial" w:cs="Arial"/>
        </w:rPr>
        <w:t xml:space="preserve">programskih sadržaja je informiranje građana o projektima i programima Grada Rovinja-Rovigno, </w:t>
      </w:r>
      <w:r w:rsidR="0085281B">
        <w:rPr>
          <w:rFonts w:ascii="Arial" w:hAnsi="Arial" w:cs="Arial"/>
        </w:rPr>
        <w:t>njegovih poduzeća i ustanova</w:t>
      </w:r>
      <w:r w:rsidR="00BB469F">
        <w:rPr>
          <w:rFonts w:ascii="Arial" w:hAnsi="Arial" w:cs="Arial"/>
        </w:rPr>
        <w:t xml:space="preserve"> te o odlukama, uslugama i uopće o radu Grada Rovinja-Rovigno, njegovih poduzeća i ustanova kojima se zadovoljavaju potrebe i ostvaruju interesi građana grada Rovinja-Rovigno.</w:t>
      </w:r>
    </w:p>
    <w:p w:rsidR="00BB469F" w:rsidRDefault="00BB469F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</w:p>
    <w:p w:rsidR="001E35C1" w:rsidRPr="005455DE" w:rsidRDefault="001E35C1" w:rsidP="001E35C1">
      <w:pPr>
        <w:pStyle w:val="Heading10"/>
        <w:keepNext/>
        <w:keepLines/>
        <w:shd w:val="clear" w:color="auto" w:fill="auto"/>
        <w:tabs>
          <w:tab w:val="left" w:pos="706"/>
        </w:tabs>
        <w:spacing w:before="0" w:after="0" w:line="240" w:lineRule="auto"/>
        <w:ind w:firstLine="0"/>
        <w:jc w:val="both"/>
        <w:rPr>
          <w:rFonts w:ascii="Arial" w:hAnsi="Arial" w:cs="Arial"/>
          <w:b/>
        </w:rPr>
      </w:pPr>
      <w:bookmarkStart w:id="2" w:name="bookmark3"/>
      <w:r>
        <w:rPr>
          <w:rFonts w:ascii="Arial" w:hAnsi="Arial" w:cs="Arial"/>
          <w:b/>
        </w:rPr>
        <w:t xml:space="preserve">II. </w:t>
      </w:r>
      <w:r w:rsidRPr="005455DE">
        <w:rPr>
          <w:rFonts w:ascii="Arial" w:hAnsi="Arial" w:cs="Arial"/>
          <w:b/>
        </w:rPr>
        <w:t xml:space="preserve">KRITERIJI </w:t>
      </w:r>
      <w:r>
        <w:rPr>
          <w:rFonts w:ascii="Arial" w:hAnsi="Arial" w:cs="Arial"/>
          <w:b/>
        </w:rPr>
        <w:t xml:space="preserve">TEMELJEM KOJIH ĆE SE </w:t>
      </w:r>
      <w:r w:rsidR="00FB3E0D" w:rsidRPr="00F67BCB">
        <w:rPr>
          <w:rFonts w:ascii="Arial" w:hAnsi="Arial" w:cs="Arial"/>
          <w:b/>
        </w:rPr>
        <w:t>OCJENJIVATI</w:t>
      </w:r>
      <w:r w:rsidR="00FB3E0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PRIJAVLJENI PROJEKT</w:t>
      </w:r>
      <w:r w:rsidR="00FB3E0D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/PROGRAM</w:t>
      </w:r>
      <w:bookmarkEnd w:id="2"/>
      <w:r w:rsidR="00FB3E0D">
        <w:rPr>
          <w:rFonts w:ascii="Arial" w:hAnsi="Arial" w:cs="Arial"/>
          <w:b/>
        </w:rPr>
        <w:t>I</w:t>
      </w:r>
    </w:p>
    <w:p w:rsidR="001E35C1" w:rsidRPr="001901BC" w:rsidRDefault="001E35C1" w:rsidP="001E35C1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789"/>
        <w:gridCol w:w="3030"/>
      </w:tblGrid>
      <w:tr w:rsidR="00F10537" w:rsidTr="00F10537">
        <w:tc>
          <w:tcPr>
            <w:tcW w:w="1271" w:type="dxa"/>
          </w:tcPr>
          <w:p w:rsidR="00F10537" w:rsidRDefault="00F10537" w:rsidP="00F10537">
            <w:pPr>
              <w:pStyle w:val="Bodytext20"/>
              <w:shd w:val="clear" w:color="auto" w:fill="auto"/>
              <w:spacing w:after="0"/>
              <w:ind w:firstLine="0"/>
              <w:jc w:val="center"/>
              <w:rPr>
                <w:rStyle w:val="Bodytext21"/>
                <w:rFonts w:ascii="Arial" w:hAnsi="Arial" w:cs="Arial"/>
              </w:rPr>
            </w:pPr>
            <w:r w:rsidRPr="001901BC">
              <w:rPr>
                <w:rStyle w:val="Bodytext21"/>
                <w:rFonts w:ascii="Arial" w:hAnsi="Arial" w:cs="Arial"/>
              </w:rPr>
              <w:t>Redni broj</w:t>
            </w:r>
          </w:p>
        </w:tc>
        <w:tc>
          <w:tcPr>
            <w:tcW w:w="4789" w:type="dxa"/>
          </w:tcPr>
          <w:p w:rsidR="00F10537" w:rsidRDefault="00F10537" w:rsidP="00F10537">
            <w:pPr>
              <w:pStyle w:val="Bodytext20"/>
              <w:shd w:val="clear" w:color="auto" w:fill="auto"/>
              <w:spacing w:after="0"/>
              <w:ind w:firstLine="0"/>
              <w:jc w:val="center"/>
              <w:rPr>
                <w:rStyle w:val="Bodytext21"/>
                <w:rFonts w:ascii="Arial" w:hAnsi="Arial" w:cs="Arial"/>
              </w:rPr>
            </w:pPr>
            <w:r w:rsidRPr="001901BC">
              <w:rPr>
                <w:rStyle w:val="Bodytext21"/>
                <w:rFonts w:ascii="Arial" w:hAnsi="Arial" w:cs="Arial"/>
              </w:rPr>
              <w:t>KRITERIJ</w:t>
            </w:r>
          </w:p>
        </w:tc>
        <w:tc>
          <w:tcPr>
            <w:tcW w:w="3030" w:type="dxa"/>
            <w:vAlign w:val="center"/>
          </w:tcPr>
          <w:p w:rsidR="00F10537" w:rsidRDefault="00F10537" w:rsidP="00F10537">
            <w:pPr>
              <w:pStyle w:val="Bodytext20"/>
              <w:shd w:val="clear" w:color="auto" w:fill="auto"/>
              <w:spacing w:after="0"/>
              <w:ind w:firstLine="0"/>
              <w:jc w:val="center"/>
              <w:rPr>
                <w:rStyle w:val="Bodytext21"/>
                <w:rFonts w:ascii="Arial" w:hAnsi="Arial" w:cs="Arial"/>
              </w:rPr>
            </w:pPr>
            <w:r w:rsidRPr="001901BC">
              <w:rPr>
                <w:rStyle w:val="Bodytext21"/>
                <w:rFonts w:ascii="Arial" w:hAnsi="Arial" w:cs="Arial"/>
              </w:rPr>
              <w:t>BROJ BODOVA</w:t>
            </w:r>
          </w:p>
        </w:tc>
      </w:tr>
      <w:tr w:rsidR="00F10537" w:rsidTr="00F10537">
        <w:tc>
          <w:tcPr>
            <w:tcW w:w="1271" w:type="dxa"/>
            <w:vAlign w:val="center"/>
          </w:tcPr>
          <w:p w:rsidR="00F10537" w:rsidRPr="001901BC" w:rsidRDefault="00F10537" w:rsidP="00F10537">
            <w:pPr>
              <w:pStyle w:val="Bodytext20"/>
              <w:shd w:val="clear" w:color="auto" w:fill="auto"/>
              <w:spacing w:after="0"/>
              <w:ind w:firstLine="0"/>
              <w:jc w:val="center"/>
              <w:rPr>
                <w:rFonts w:ascii="Arial" w:hAnsi="Arial" w:cs="Arial"/>
              </w:rPr>
            </w:pPr>
            <w:r w:rsidRPr="001901BC">
              <w:rPr>
                <w:rStyle w:val="Bodytext21"/>
                <w:rFonts w:ascii="Arial" w:hAnsi="Arial" w:cs="Arial"/>
              </w:rPr>
              <w:t>1.</w:t>
            </w:r>
          </w:p>
        </w:tc>
        <w:tc>
          <w:tcPr>
            <w:tcW w:w="4789" w:type="dxa"/>
          </w:tcPr>
          <w:p w:rsidR="00F10537" w:rsidRDefault="00F10537" w:rsidP="00B15111">
            <w:pPr>
              <w:pStyle w:val="Bodytext20"/>
              <w:shd w:val="clear" w:color="auto" w:fill="auto"/>
              <w:spacing w:after="0"/>
              <w:ind w:firstLine="0"/>
              <w:rPr>
                <w:rStyle w:val="Bodytext21"/>
                <w:rFonts w:ascii="Arial" w:hAnsi="Arial" w:cs="Arial"/>
              </w:rPr>
            </w:pPr>
            <w:r w:rsidRPr="00F10537">
              <w:rPr>
                <w:rFonts w:ascii="Arial" w:hAnsi="Arial" w:cs="Arial"/>
                <w:color w:val="auto"/>
                <w:lang w:bidi="ar-SA"/>
              </w:rPr>
              <w:t>Usmjerenost programskog sadržaja na lokalnu tematiku (najave, praćenje i izvješta</w:t>
            </w:r>
            <w:r w:rsidR="00FB3E0D">
              <w:rPr>
                <w:rFonts w:ascii="Arial" w:hAnsi="Arial" w:cs="Arial"/>
                <w:color w:val="auto"/>
                <w:lang w:bidi="ar-SA"/>
              </w:rPr>
              <w:t>vanje o događajima na području G</w:t>
            </w:r>
            <w:r w:rsidRPr="00F10537">
              <w:rPr>
                <w:rFonts w:ascii="Arial" w:hAnsi="Arial" w:cs="Arial"/>
                <w:color w:val="auto"/>
                <w:lang w:bidi="ar-SA"/>
              </w:rPr>
              <w:t xml:space="preserve">rada </w:t>
            </w:r>
            <w:r w:rsidR="00DD4D95">
              <w:rPr>
                <w:rFonts w:ascii="Arial" w:hAnsi="Arial" w:cs="Arial"/>
                <w:color w:val="auto"/>
                <w:lang w:bidi="ar-SA"/>
              </w:rPr>
              <w:t>Rovinja-Rovigno</w:t>
            </w:r>
            <w:r w:rsidRPr="00F10537">
              <w:rPr>
                <w:rFonts w:ascii="Arial" w:hAnsi="Arial" w:cs="Arial"/>
                <w:color w:val="auto"/>
                <w:lang w:bidi="ar-SA"/>
              </w:rPr>
              <w:t xml:space="preserve">), usmjerenost na teme iz područja nadležnosti Grada </w:t>
            </w:r>
            <w:r w:rsidR="00DD4D95">
              <w:rPr>
                <w:rFonts w:ascii="Arial" w:hAnsi="Arial" w:cs="Arial"/>
                <w:color w:val="auto"/>
                <w:lang w:bidi="ar-SA"/>
              </w:rPr>
              <w:t>Rovinja-Rovigno</w:t>
            </w:r>
            <w:r w:rsidRPr="00F10537">
              <w:rPr>
                <w:rFonts w:ascii="Arial" w:hAnsi="Arial" w:cs="Arial"/>
                <w:color w:val="auto"/>
                <w:lang w:bidi="ar-SA"/>
              </w:rPr>
              <w:t xml:space="preserve"> koj</w:t>
            </w:r>
            <w:r w:rsidR="00B15111">
              <w:rPr>
                <w:rFonts w:ascii="Arial" w:hAnsi="Arial" w:cs="Arial"/>
                <w:color w:val="auto"/>
                <w:lang w:bidi="ar-SA"/>
              </w:rPr>
              <w:t>ima se zadovoljavaju potrebe građana</w:t>
            </w:r>
            <w:r w:rsidRPr="00F10537">
              <w:rPr>
                <w:rFonts w:ascii="Arial" w:hAnsi="Arial" w:cs="Arial"/>
                <w:color w:val="auto"/>
                <w:lang w:bidi="ar-SA"/>
              </w:rPr>
              <w:t xml:space="preserve"> </w:t>
            </w:r>
            <w:r w:rsidR="00DD4D95">
              <w:rPr>
                <w:rFonts w:ascii="Arial" w:hAnsi="Arial" w:cs="Arial"/>
                <w:color w:val="auto"/>
                <w:lang w:bidi="ar-SA"/>
              </w:rPr>
              <w:t>Rovinja-Rovigno</w:t>
            </w:r>
            <w:r w:rsidRPr="00F10537">
              <w:rPr>
                <w:rFonts w:ascii="Arial" w:hAnsi="Arial" w:cs="Arial"/>
                <w:color w:val="auto"/>
                <w:lang w:bidi="ar-SA"/>
              </w:rPr>
              <w:t xml:space="preserve"> (projekti, programi, odluke i usluge Grada</w:t>
            </w:r>
            <w:r w:rsidR="00DD4D95">
              <w:rPr>
                <w:rFonts w:ascii="Arial" w:hAnsi="Arial" w:cs="Arial"/>
                <w:color w:val="auto"/>
                <w:lang w:bidi="ar-SA"/>
              </w:rPr>
              <w:t>, njegovi</w:t>
            </w:r>
            <w:r w:rsidR="00743B93">
              <w:rPr>
                <w:rFonts w:ascii="Arial" w:hAnsi="Arial" w:cs="Arial"/>
                <w:color w:val="auto"/>
                <w:lang w:bidi="ar-SA"/>
              </w:rPr>
              <w:t>h</w:t>
            </w:r>
            <w:r w:rsidR="00DD4D95">
              <w:rPr>
                <w:rFonts w:ascii="Arial" w:hAnsi="Arial" w:cs="Arial"/>
                <w:color w:val="auto"/>
                <w:lang w:bidi="ar-SA"/>
              </w:rPr>
              <w:t xml:space="preserve"> poduzeća i ustanova</w:t>
            </w:r>
            <w:r>
              <w:rPr>
                <w:rFonts w:ascii="Arial" w:hAnsi="Arial" w:cs="Arial"/>
                <w:color w:val="auto"/>
                <w:lang w:bidi="ar-SA"/>
              </w:rPr>
              <w:t xml:space="preserve"> namijenjene građanima).</w:t>
            </w:r>
          </w:p>
        </w:tc>
        <w:tc>
          <w:tcPr>
            <w:tcW w:w="3030" w:type="dxa"/>
            <w:vAlign w:val="center"/>
          </w:tcPr>
          <w:p w:rsidR="00F10537" w:rsidRDefault="00F10537" w:rsidP="00F10537">
            <w:pPr>
              <w:pStyle w:val="Bodytext20"/>
              <w:shd w:val="clear" w:color="auto" w:fill="auto"/>
              <w:spacing w:after="0"/>
              <w:ind w:firstLine="0"/>
              <w:jc w:val="center"/>
              <w:rPr>
                <w:rStyle w:val="Bodytext21"/>
                <w:rFonts w:ascii="Arial" w:hAnsi="Arial" w:cs="Arial"/>
              </w:rPr>
            </w:pPr>
            <w:r w:rsidRPr="001901BC">
              <w:rPr>
                <w:rStyle w:val="Bodytext21"/>
                <w:rFonts w:ascii="Arial" w:hAnsi="Arial" w:cs="Arial"/>
              </w:rPr>
              <w:t>1-10</w:t>
            </w:r>
          </w:p>
        </w:tc>
      </w:tr>
      <w:tr w:rsidR="00F10537" w:rsidTr="00F10537">
        <w:tc>
          <w:tcPr>
            <w:tcW w:w="1271" w:type="dxa"/>
            <w:vAlign w:val="center"/>
          </w:tcPr>
          <w:p w:rsidR="00F10537" w:rsidRPr="001901BC" w:rsidRDefault="00F10537" w:rsidP="00F10537">
            <w:pPr>
              <w:pStyle w:val="Bodytext20"/>
              <w:shd w:val="clear" w:color="auto" w:fill="auto"/>
              <w:spacing w:after="0"/>
              <w:ind w:firstLine="0"/>
              <w:jc w:val="center"/>
              <w:rPr>
                <w:rFonts w:ascii="Arial" w:hAnsi="Arial" w:cs="Arial"/>
              </w:rPr>
            </w:pPr>
            <w:r w:rsidRPr="001901BC">
              <w:rPr>
                <w:rStyle w:val="Bodytext21"/>
                <w:rFonts w:ascii="Arial" w:hAnsi="Arial" w:cs="Arial"/>
              </w:rPr>
              <w:t>2.</w:t>
            </w:r>
          </w:p>
        </w:tc>
        <w:tc>
          <w:tcPr>
            <w:tcW w:w="4789" w:type="dxa"/>
          </w:tcPr>
          <w:p w:rsidR="00F10537" w:rsidRDefault="00F10537" w:rsidP="00F10537">
            <w:pPr>
              <w:pStyle w:val="Bodytext20"/>
              <w:shd w:val="clear" w:color="auto" w:fill="auto"/>
              <w:spacing w:after="0"/>
              <w:ind w:firstLine="0"/>
              <w:rPr>
                <w:rStyle w:val="Bodytext21"/>
                <w:rFonts w:ascii="Arial" w:hAnsi="Arial" w:cs="Arial"/>
              </w:rPr>
            </w:pPr>
            <w:r w:rsidRPr="00F10537">
              <w:rPr>
                <w:rFonts w:ascii="Arial" w:hAnsi="Arial" w:cs="Arial"/>
                <w:color w:val="auto"/>
                <w:shd w:val="clear" w:color="auto" w:fill="FFFFFF"/>
              </w:rPr>
              <w:t xml:space="preserve">Kvantiteta objavljivanja programskog sadržaja koji se predlaže i pozicija predloženog </w:t>
            </w:r>
            <w:r w:rsidRPr="00F10537">
              <w:rPr>
                <w:rFonts w:ascii="Arial" w:hAnsi="Arial" w:cs="Arial"/>
                <w:color w:val="auto"/>
                <w:shd w:val="clear" w:color="auto" w:fill="FFFFFF"/>
              </w:rPr>
              <w:lastRenderedPageBreak/>
              <w:t>programskog sadržaja unutar ukupnog programa medija (vrijeme i trajanje</w:t>
            </w:r>
            <w:r w:rsidRPr="00F10537">
              <w:rPr>
                <w:rFonts w:ascii="Helvetica" w:hAnsi="Helvetica"/>
                <w:color w:val="auto"/>
                <w:sz w:val="27"/>
                <w:szCs w:val="27"/>
                <w:shd w:val="clear" w:color="auto" w:fill="FFFFFF"/>
              </w:rPr>
              <w:t xml:space="preserve"> </w:t>
            </w:r>
            <w:r w:rsidRPr="00F10537">
              <w:rPr>
                <w:rFonts w:ascii="Arial" w:hAnsi="Arial" w:cs="Arial"/>
                <w:color w:val="auto"/>
                <w:shd w:val="clear" w:color="auto" w:fill="FFFFFF"/>
              </w:rPr>
              <w:t xml:space="preserve">objavljivanja kod radijskog </w:t>
            </w:r>
            <w:r w:rsidR="00DD4D95">
              <w:rPr>
                <w:rFonts w:ascii="Arial" w:hAnsi="Arial" w:cs="Arial"/>
                <w:color w:val="auto"/>
                <w:shd w:val="clear" w:color="auto" w:fill="FFFFFF"/>
              </w:rPr>
              <w:t xml:space="preserve">i TV </w:t>
            </w:r>
            <w:r w:rsidRPr="00F10537">
              <w:rPr>
                <w:rFonts w:ascii="Arial" w:hAnsi="Arial" w:cs="Arial"/>
                <w:color w:val="auto"/>
                <w:shd w:val="clear" w:color="auto" w:fill="FFFFFF"/>
              </w:rPr>
              <w:t>programa i/ili pozicija objava za portale: naslovnica, podstranica, posebna rubrika i sl).</w:t>
            </w:r>
          </w:p>
        </w:tc>
        <w:tc>
          <w:tcPr>
            <w:tcW w:w="3030" w:type="dxa"/>
            <w:vAlign w:val="center"/>
          </w:tcPr>
          <w:p w:rsidR="00F10537" w:rsidRDefault="00F10537" w:rsidP="00F10537">
            <w:pPr>
              <w:pStyle w:val="Bodytext20"/>
              <w:shd w:val="clear" w:color="auto" w:fill="auto"/>
              <w:spacing w:after="0"/>
              <w:ind w:firstLine="0"/>
              <w:jc w:val="center"/>
              <w:rPr>
                <w:rStyle w:val="Bodytext21"/>
                <w:rFonts w:ascii="Arial" w:hAnsi="Arial" w:cs="Arial"/>
              </w:rPr>
            </w:pPr>
            <w:r w:rsidRPr="001901BC">
              <w:rPr>
                <w:rStyle w:val="Bodytext21"/>
                <w:rFonts w:ascii="Arial" w:hAnsi="Arial" w:cs="Arial"/>
              </w:rPr>
              <w:lastRenderedPageBreak/>
              <w:t>1-10</w:t>
            </w:r>
          </w:p>
        </w:tc>
      </w:tr>
      <w:tr w:rsidR="00F10537" w:rsidTr="00F10537">
        <w:tc>
          <w:tcPr>
            <w:tcW w:w="1271" w:type="dxa"/>
            <w:vAlign w:val="center"/>
          </w:tcPr>
          <w:p w:rsidR="00F10537" w:rsidRPr="001901BC" w:rsidRDefault="00F10537" w:rsidP="00F10537">
            <w:pPr>
              <w:pStyle w:val="Bodytext20"/>
              <w:shd w:val="clear" w:color="auto" w:fill="auto"/>
              <w:spacing w:after="0"/>
              <w:ind w:firstLine="0"/>
              <w:jc w:val="center"/>
              <w:rPr>
                <w:rFonts w:ascii="Arial" w:hAnsi="Arial" w:cs="Arial"/>
              </w:rPr>
            </w:pPr>
            <w:r w:rsidRPr="001901BC">
              <w:rPr>
                <w:rStyle w:val="Bodytext21"/>
                <w:rFonts w:ascii="Arial" w:hAnsi="Arial" w:cs="Arial"/>
              </w:rPr>
              <w:t>3.</w:t>
            </w:r>
          </w:p>
        </w:tc>
        <w:tc>
          <w:tcPr>
            <w:tcW w:w="4789" w:type="dxa"/>
          </w:tcPr>
          <w:p w:rsidR="00F10537" w:rsidRDefault="00F10537" w:rsidP="00B779F7">
            <w:pPr>
              <w:pStyle w:val="Bodytext20"/>
              <w:shd w:val="clear" w:color="auto" w:fill="auto"/>
              <w:spacing w:after="0"/>
              <w:ind w:firstLine="0"/>
              <w:rPr>
                <w:rStyle w:val="Bodytext21"/>
                <w:rFonts w:ascii="Arial" w:hAnsi="Arial" w:cs="Arial"/>
              </w:rPr>
            </w:pPr>
            <w:r w:rsidRPr="001901BC">
              <w:rPr>
                <w:rStyle w:val="Bodytext21"/>
                <w:rFonts w:ascii="Arial" w:hAnsi="Arial" w:cs="Arial"/>
              </w:rPr>
              <w:t>Kvaliteta, kreativnost, inovativnost i autorski pristup u osmišljavanju i oblikovanju programskog s</w:t>
            </w:r>
            <w:r>
              <w:rPr>
                <w:rStyle w:val="Bodytext21"/>
                <w:rFonts w:ascii="Arial" w:hAnsi="Arial" w:cs="Arial"/>
              </w:rPr>
              <w:t>adržaja od interesa za Grad i njegova prilagođenost krajnjoj publici, građanima Rovinja-Rovigno</w:t>
            </w:r>
            <w:r w:rsidR="00B779F7">
              <w:rPr>
                <w:rStyle w:val="Bodytext21"/>
                <w:rFonts w:ascii="Arial" w:hAnsi="Arial" w:cs="Arial"/>
              </w:rPr>
              <w:t xml:space="preserve"> </w:t>
            </w:r>
          </w:p>
        </w:tc>
        <w:tc>
          <w:tcPr>
            <w:tcW w:w="3030" w:type="dxa"/>
            <w:vAlign w:val="center"/>
          </w:tcPr>
          <w:p w:rsidR="00F10537" w:rsidRDefault="00F10537" w:rsidP="00F10537">
            <w:pPr>
              <w:pStyle w:val="Bodytext20"/>
              <w:shd w:val="clear" w:color="auto" w:fill="auto"/>
              <w:spacing w:after="0"/>
              <w:ind w:firstLine="0"/>
              <w:jc w:val="center"/>
              <w:rPr>
                <w:rStyle w:val="Bodytext21"/>
                <w:rFonts w:ascii="Arial" w:hAnsi="Arial" w:cs="Arial"/>
              </w:rPr>
            </w:pPr>
            <w:r w:rsidRPr="001901BC">
              <w:rPr>
                <w:rStyle w:val="Bodytext21"/>
                <w:rFonts w:ascii="Arial" w:hAnsi="Arial" w:cs="Arial"/>
              </w:rPr>
              <w:t>1-10</w:t>
            </w:r>
          </w:p>
        </w:tc>
      </w:tr>
      <w:tr w:rsidR="00F10537" w:rsidTr="00F10537">
        <w:tc>
          <w:tcPr>
            <w:tcW w:w="1271" w:type="dxa"/>
            <w:vAlign w:val="center"/>
          </w:tcPr>
          <w:p w:rsidR="00F10537" w:rsidRPr="001901BC" w:rsidRDefault="00F10537" w:rsidP="00F10537">
            <w:pPr>
              <w:pStyle w:val="Bodytext20"/>
              <w:shd w:val="clear" w:color="auto" w:fill="auto"/>
              <w:spacing w:after="0"/>
              <w:ind w:firstLine="0"/>
              <w:jc w:val="center"/>
              <w:rPr>
                <w:rFonts w:ascii="Arial" w:hAnsi="Arial" w:cs="Arial"/>
              </w:rPr>
            </w:pPr>
            <w:r w:rsidRPr="001901BC">
              <w:rPr>
                <w:rStyle w:val="Bodytext21"/>
                <w:rFonts w:ascii="Arial" w:hAnsi="Arial" w:cs="Arial"/>
              </w:rPr>
              <w:t>4.</w:t>
            </w:r>
          </w:p>
        </w:tc>
        <w:tc>
          <w:tcPr>
            <w:tcW w:w="4789" w:type="dxa"/>
          </w:tcPr>
          <w:p w:rsidR="00F10537" w:rsidRPr="00DE1CC2" w:rsidRDefault="00DE1CC2" w:rsidP="00DE1CC2">
            <w:pPr>
              <w:pStyle w:val="Bodytext20"/>
              <w:shd w:val="clear" w:color="auto" w:fill="auto"/>
              <w:spacing w:after="0"/>
              <w:ind w:firstLine="0"/>
              <w:rPr>
                <w:rStyle w:val="Bodytext21"/>
                <w:rFonts w:ascii="Arial" w:hAnsi="Arial" w:cs="Arial"/>
              </w:rPr>
            </w:pPr>
            <w:r w:rsidRPr="00DE1CC2">
              <w:rPr>
                <w:rFonts w:ascii="Arial" w:hAnsi="Arial" w:cs="Arial"/>
                <w:color w:val="auto"/>
                <w:shd w:val="clear" w:color="auto" w:fill="FFFFFF"/>
              </w:rPr>
              <w:t>Doseg objava pojedinog medija</w:t>
            </w:r>
            <w:r>
              <w:rPr>
                <w:rFonts w:ascii="Arial" w:hAnsi="Arial" w:cs="Arial"/>
                <w:color w:val="auto"/>
                <w:shd w:val="clear" w:color="auto" w:fill="FFFFFF"/>
              </w:rPr>
              <w:t xml:space="preserve"> u prethodnoj godini</w:t>
            </w:r>
            <w:r w:rsidRPr="00DE1CC2">
              <w:rPr>
                <w:rFonts w:ascii="Arial" w:hAnsi="Arial" w:cs="Arial"/>
                <w:color w:val="auto"/>
                <w:shd w:val="clear" w:color="auto" w:fill="FFFFFF"/>
              </w:rPr>
              <w:t xml:space="preserve"> (priložiti istraživanje recentnijeg datuma i/ili </w:t>
            </w:r>
            <w:r>
              <w:rPr>
                <w:rFonts w:ascii="Arial" w:hAnsi="Arial" w:cs="Arial"/>
                <w:color w:val="auto"/>
                <w:shd w:val="clear" w:color="auto" w:fill="FFFFFF"/>
              </w:rPr>
              <w:t>izvješće</w:t>
            </w:r>
            <w:r w:rsidRPr="00DE1CC2">
              <w:rPr>
                <w:rFonts w:ascii="Arial" w:hAnsi="Arial" w:cs="Arial"/>
                <w:color w:val="auto"/>
                <w:shd w:val="clear" w:color="auto" w:fill="FFFFFF"/>
              </w:rPr>
              <w:t xml:space="preserve"> slušanosti radijskog programa prijavitelja odnosno o količini pregleda programskih sadržaja elektroničke publikacije tj. web portala prijavitelja</w:t>
            </w:r>
            <w:r>
              <w:rPr>
                <w:rFonts w:ascii="Arial" w:hAnsi="Arial" w:cs="Arial"/>
                <w:color w:val="auto"/>
                <w:shd w:val="clear" w:color="auto" w:fill="FFFFFF"/>
              </w:rPr>
              <w:t xml:space="preserve"> - Google Analytics ili GemiusRating ili treće vrste sustava za praćenje prometa + potvrda o broju pratitelja na društvenim mrežama</w:t>
            </w:r>
            <w:r w:rsidRPr="00DE1CC2">
              <w:rPr>
                <w:rFonts w:ascii="Arial" w:hAnsi="Arial" w:cs="Arial"/>
                <w:color w:val="auto"/>
                <w:shd w:val="clear" w:color="auto" w:fill="FFFFFF"/>
              </w:rPr>
              <w:t>).</w:t>
            </w:r>
          </w:p>
        </w:tc>
        <w:tc>
          <w:tcPr>
            <w:tcW w:w="3030" w:type="dxa"/>
            <w:vAlign w:val="center"/>
          </w:tcPr>
          <w:p w:rsidR="00F10537" w:rsidRDefault="00F10537" w:rsidP="00F10537">
            <w:pPr>
              <w:jc w:val="center"/>
            </w:pPr>
            <w:r w:rsidRPr="00347D44">
              <w:rPr>
                <w:rStyle w:val="Bodytext21"/>
                <w:rFonts w:ascii="Arial" w:eastAsia="Courier New" w:hAnsi="Arial" w:cs="Arial"/>
              </w:rPr>
              <w:t>1-10</w:t>
            </w:r>
          </w:p>
        </w:tc>
      </w:tr>
      <w:tr w:rsidR="00F10537" w:rsidTr="00F10537">
        <w:tc>
          <w:tcPr>
            <w:tcW w:w="1271" w:type="dxa"/>
            <w:vAlign w:val="center"/>
          </w:tcPr>
          <w:p w:rsidR="00F10537" w:rsidRPr="001901BC" w:rsidRDefault="00F10537" w:rsidP="00F10537">
            <w:pPr>
              <w:pStyle w:val="Bodytext20"/>
              <w:shd w:val="clear" w:color="auto" w:fill="auto"/>
              <w:spacing w:after="0"/>
              <w:ind w:firstLine="0"/>
              <w:jc w:val="center"/>
              <w:rPr>
                <w:rFonts w:ascii="Arial" w:hAnsi="Arial" w:cs="Arial"/>
              </w:rPr>
            </w:pPr>
            <w:r w:rsidRPr="001901BC">
              <w:rPr>
                <w:rStyle w:val="Bodytext21"/>
                <w:rFonts w:ascii="Arial" w:hAnsi="Arial" w:cs="Arial"/>
              </w:rPr>
              <w:t>5.</w:t>
            </w:r>
          </w:p>
        </w:tc>
        <w:tc>
          <w:tcPr>
            <w:tcW w:w="4789" w:type="dxa"/>
          </w:tcPr>
          <w:p w:rsidR="00F10537" w:rsidRPr="00DE1CC2" w:rsidRDefault="00DE1CC2" w:rsidP="00F10537">
            <w:pPr>
              <w:pStyle w:val="Bodytext20"/>
              <w:shd w:val="clear" w:color="auto" w:fill="auto"/>
              <w:spacing w:after="0"/>
              <w:ind w:firstLine="0"/>
              <w:rPr>
                <w:rStyle w:val="Bodytext21"/>
                <w:rFonts w:ascii="Arial" w:hAnsi="Arial" w:cs="Arial"/>
              </w:rPr>
            </w:pPr>
            <w:r w:rsidRPr="00DE1CC2">
              <w:rPr>
                <w:rFonts w:ascii="Arial" w:hAnsi="Arial" w:cs="Arial"/>
                <w:color w:val="auto"/>
                <w:shd w:val="clear" w:color="auto" w:fill="FFFFFF"/>
              </w:rPr>
              <w:t>Potencijal dodatnih mogućnosti korištenja programskog sadržaja i dosega predloženih objava putem društvenih mreža prijavitelja (prisutnost prijavitelja na društvenim mrežama i broj pratitelja)</w:t>
            </w:r>
          </w:p>
        </w:tc>
        <w:tc>
          <w:tcPr>
            <w:tcW w:w="3030" w:type="dxa"/>
            <w:vAlign w:val="center"/>
          </w:tcPr>
          <w:p w:rsidR="00F10537" w:rsidRDefault="00F10537" w:rsidP="00F10537">
            <w:pPr>
              <w:jc w:val="center"/>
            </w:pPr>
            <w:r w:rsidRPr="00347D44">
              <w:rPr>
                <w:rStyle w:val="Bodytext21"/>
                <w:rFonts w:ascii="Arial" w:eastAsia="Courier New" w:hAnsi="Arial" w:cs="Arial"/>
              </w:rPr>
              <w:t>1-10</w:t>
            </w:r>
          </w:p>
        </w:tc>
      </w:tr>
      <w:tr w:rsidR="00B779F7" w:rsidTr="00F10537">
        <w:tc>
          <w:tcPr>
            <w:tcW w:w="1271" w:type="dxa"/>
            <w:vAlign w:val="center"/>
          </w:tcPr>
          <w:p w:rsidR="00B779F7" w:rsidRPr="001901BC" w:rsidRDefault="00B779F7" w:rsidP="00F10537">
            <w:pPr>
              <w:pStyle w:val="Bodytext20"/>
              <w:shd w:val="clear" w:color="auto" w:fill="auto"/>
              <w:spacing w:after="0"/>
              <w:ind w:firstLine="0"/>
              <w:jc w:val="center"/>
              <w:rPr>
                <w:rStyle w:val="Bodytext21"/>
                <w:rFonts w:ascii="Arial" w:hAnsi="Arial" w:cs="Arial"/>
              </w:rPr>
            </w:pPr>
            <w:r>
              <w:rPr>
                <w:rStyle w:val="Bodytext21"/>
                <w:rFonts w:ascii="Arial" w:hAnsi="Arial" w:cs="Arial"/>
              </w:rPr>
              <w:t>6.</w:t>
            </w:r>
          </w:p>
        </w:tc>
        <w:tc>
          <w:tcPr>
            <w:tcW w:w="4789" w:type="dxa"/>
          </w:tcPr>
          <w:p w:rsidR="00B779F7" w:rsidRPr="00B779F7" w:rsidRDefault="00B779F7" w:rsidP="007E2FBF">
            <w:pPr>
              <w:pStyle w:val="Bodytext20"/>
              <w:shd w:val="clear" w:color="auto" w:fill="auto"/>
              <w:spacing w:after="0"/>
              <w:ind w:firstLine="0"/>
              <w:rPr>
                <w:rFonts w:ascii="Arial" w:hAnsi="Arial" w:cs="Arial"/>
                <w:color w:val="auto"/>
                <w:shd w:val="clear" w:color="auto" w:fill="FFFFFF"/>
              </w:rPr>
            </w:pPr>
            <w:r w:rsidRPr="00B779F7">
              <w:rPr>
                <w:rFonts w:ascii="Arial" w:hAnsi="Arial" w:cs="Arial"/>
              </w:rPr>
              <w:t xml:space="preserve">Prisustvo novinara na </w:t>
            </w:r>
            <w:r w:rsidR="007E2FBF">
              <w:rPr>
                <w:rFonts w:ascii="Arial" w:hAnsi="Arial" w:cs="Arial"/>
              </w:rPr>
              <w:t>terenu, video i foto materijali</w:t>
            </w:r>
            <w:r w:rsidRPr="00B779F7">
              <w:rPr>
                <w:rFonts w:ascii="Arial" w:hAnsi="Arial" w:cs="Arial"/>
              </w:rPr>
              <w:t xml:space="preserve"> s raznih događanja sa područja grada</w:t>
            </w:r>
          </w:p>
        </w:tc>
        <w:tc>
          <w:tcPr>
            <w:tcW w:w="3030" w:type="dxa"/>
            <w:vAlign w:val="center"/>
          </w:tcPr>
          <w:p w:rsidR="00B779F7" w:rsidRPr="00347D44" w:rsidRDefault="00B779F7" w:rsidP="00F10537">
            <w:pPr>
              <w:jc w:val="center"/>
              <w:rPr>
                <w:rStyle w:val="Bodytext21"/>
                <w:rFonts w:ascii="Arial" w:eastAsia="Courier New" w:hAnsi="Arial" w:cs="Arial"/>
              </w:rPr>
            </w:pPr>
            <w:r>
              <w:rPr>
                <w:rStyle w:val="Bodytext21"/>
                <w:rFonts w:ascii="Arial" w:eastAsia="Courier New" w:hAnsi="Arial" w:cs="Arial"/>
              </w:rPr>
              <w:t>1-10</w:t>
            </w:r>
          </w:p>
        </w:tc>
      </w:tr>
      <w:tr w:rsidR="00B779F7" w:rsidTr="00F10537">
        <w:tc>
          <w:tcPr>
            <w:tcW w:w="1271" w:type="dxa"/>
            <w:vAlign w:val="center"/>
          </w:tcPr>
          <w:p w:rsidR="00B779F7" w:rsidRDefault="00B779F7" w:rsidP="00F10537">
            <w:pPr>
              <w:pStyle w:val="Bodytext20"/>
              <w:shd w:val="clear" w:color="auto" w:fill="auto"/>
              <w:spacing w:after="0"/>
              <w:ind w:firstLine="0"/>
              <w:jc w:val="center"/>
              <w:rPr>
                <w:rStyle w:val="Bodytext21"/>
                <w:rFonts w:ascii="Arial" w:hAnsi="Arial" w:cs="Arial"/>
              </w:rPr>
            </w:pPr>
            <w:r>
              <w:rPr>
                <w:rStyle w:val="Bodytext21"/>
                <w:rFonts w:ascii="Arial" w:hAnsi="Arial" w:cs="Arial"/>
              </w:rPr>
              <w:t>7.</w:t>
            </w:r>
          </w:p>
        </w:tc>
        <w:tc>
          <w:tcPr>
            <w:tcW w:w="4789" w:type="dxa"/>
          </w:tcPr>
          <w:p w:rsidR="00B779F7" w:rsidRPr="00B779F7" w:rsidRDefault="00B779F7" w:rsidP="0085281B">
            <w:pPr>
              <w:pStyle w:val="Bodytext20"/>
              <w:shd w:val="clear" w:color="auto" w:fill="auto"/>
              <w:spacing w:after="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  <w:r w:rsidR="008B6A54">
              <w:rPr>
                <w:rFonts w:ascii="Arial" w:hAnsi="Arial" w:cs="Arial"/>
              </w:rPr>
              <w:t>štivanje dvojezičnog karaktera G</w:t>
            </w:r>
            <w:r>
              <w:rPr>
                <w:rFonts w:ascii="Arial" w:hAnsi="Arial" w:cs="Arial"/>
              </w:rPr>
              <w:t xml:space="preserve">rada </w:t>
            </w:r>
            <w:r w:rsidR="0085281B">
              <w:rPr>
                <w:rFonts w:ascii="Arial" w:hAnsi="Arial" w:cs="Arial"/>
              </w:rPr>
              <w:t xml:space="preserve">te </w:t>
            </w:r>
            <w:r>
              <w:rPr>
                <w:rFonts w:ascii="Arial" w:hAnsi="Arial" w:cs="Arial"/>
              </w:rPr>
              <w:t xml:space="preserve"> sadržaj</w:t>
            </w:r>
            <w:r w:rsidR="0085281B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na hrvatskom i na talijanskom jeziku odnosno čakavskom narječju i rovinjskom dijalektu</w:t>
            </w:r>
          </w:p>
        </w:tc>
        <w:tc>
          <w:tcPr>
            <w:tcW w:w="3030" w:type="dxa"/>
            <w:vAlign w:val="center"/>
          </w:tcPr>
          <w:p w:rsidR="00B779F7" w:rsidRDefault="00B779F7" w:rsidP="00F10537">
            <w:pPr>
              <w:jc w:val="center"/>
              <w:rPr>
                <w:rStyle w:val="Bodytext21"/>
                <w:rFonts w:ascii="Arial" w:eastAsia="Courier New" w:hAnsi="Arial" w:cs="Arial"/>
              </w:rPr>
            </w:pPr>
            <w:r>
              <w:rPr>
                <w:rStyle w:val="Bodytext21"/>
                <w:rFonts w:ascii="Arial" w:eastAsia="Courier New" w:hAnsi="Arial" w:cs="Arial"/>
              </w:rPr>
              <w:t>1-10</w:t>
            </w:r>
          </w:p>
        </w:tc>
      </w:tr>
    </w:tbl>
    <w:p w:rsidR="00F10537" w:rsidRDefault="00F10537" w:rsidP="001E35C1">
      <w:pPr>
        <w:pStyle w:val="Bodytext20"/>
        <w:shd w:val="clear" w:color="auto" w:fill="auto"/>
        <w:spacing w:after="0" w:line="240" w:lineRule="auto"/>
        <w:ind w:firstLine="0"/>
        <w:rPr>
          <w:rStyle w:val="Bodytext21"/>
          <w:rFonts w:ascii="Arial" w:hAnsi="Arial" w:cs="Arial"/>
        </w:rPr>
      </w:pPr>
    </w:p>
    <w:p w:rsidR="00DD4D95" w:rsidRDefault="00DD4D95" w:rsidP="001E35C1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</w:p>
    <w:p w:rsidR="00684B59" w:rsidRPr="007E2FBF" w:rsidRDefault="001E35C1" w:rsidP="001E35C1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  <w:u w:val="single"/>
        </w:rPr>
      </w:pPr>
      <w:r w:rsidRPr="001901BC">
        <w:rPr>
          <w:rFonts w:ascii="Arial" w:hAnsi="Arial" w:cs="Arial"/>
        </w:rPr>
        <w:t xml:space="preserve">U slučaju da nakladnik prijavljuje više od jednog programskog sadržaja, </w:t>
      </w:r>
      <w:r w:rsidRPr="007E2FBF">
        <w:rPr>
          <w:rFonts w:ascii="Arial" w:hAnsi="Arial" w:cs="Arial"/>
          <w:u w:val="single"/>
        </w:rPr>
        <w:t>za svaki programski sadržaj popunjava poseban obrazac prijave.</w:t>
      </w:r>
    </w:p>
    <w:p w:rsidR="00684B59" w:rsidRDefault="00684B59" w:rsidP="001E35C1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</w:p>
    <w:p w:rsidR="001E35C1" w:rsidRPr="001901BC" w:rsidRDefault="001E35C1" w:rsidP="001E35C1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  <w:r w:rsidRPr="001901BC">
        <w:rPr>
          <w:rFonts w:ascii="Arial" w:hAnsi="Arial" w:cs="Arial"/>
        </w:rPr>
        <w:t xml:space="preserve">Maksimalan broj bodova koji se može ostvariti po jednom programskom sadržaju je </w:t>
      </w:r>
      <w:r w:rsidR="00B779F7">
        <w:rPr>
          <w:rFonts w:ascii="Arial" w:hAnsi="Arial" w:cs="Arial"/>
        </w:rPr>
        <w:t>70</w:t>
      </w:r>
      <w:r w:rsidRPr="001901BC">
        <w:rPr>
          <w:rFonts w:ascii="Arial" w:hAnsi="Arial" w:cs="Arial"/>
        </w:rPr>
        <w:t>.</w:t>
      </w:r>
    </w:p>
    <w:p w:rsidR="001E35C1" w:rsidRPr="001901BC" w:rsidRDefault="001E35C1" w:rsidP="001E35C1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  <w:r w:rsidRPr="001901BC">
        <w:rPr>
          <w:rFonts w:ascii="Arial" w:hAnsi="Arial" w:cs="Arial"/>
        </w:rPr>
        <w:t xml:space="preserve">Programski sadržaj koji je ocijenjen s manje od </w:t>
      </w:r>
      <w:r w:rsidR="00B779F7">
        <w:rPr>
          <w:rFonts w:ascii="Arial" w:hAnsi="Arial" w:cs="Arial"/>
        </w:rPr>
        <w:t>40</w:t>
      </w:r>
      <w:r w:rsidRPr="001901BC">
        <w:rPr>
          <w:rFonts w:ascii="Arial" w:hAnsi="Arial" w:cs="Arial"/>
        </w:rPr>
        <w:t xml:space="preserve"> bodova neće imati pravo na dodjelu potpore.</w:t>
      </w:r>
    </w:p>
    <w:p w:rsidR="001E35C1" w:rsidRDefault="001E35C1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</w:p>
    <w:p w:rsidR="001E35C1" w:rsidRDefault="001E35C1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</w:p>
    <w:p w:rsidR="00913359" w:rsidRPr="005455DE" w:rsidRDefault="00DE1CC2" w:rsidP="00DE1CC2">
      <w:pPr>
        <w:pStyle w:val="Heading10"/>
        <w:keepNext/>
        <w:keepLines/>
        <w:shd w:val="clear" w:color="auto" w:fill="auto"/>
        <w:tabs>
          <w:tab w:val="left" w:pos="720"/>
        </w:tabs>
        <w:spacing w:before="0" w:after="0" w:line="240" w:lineRule="auto"/>
        <w:ind w:firstLine="0"/>
        <w:jc w:val="both"/>
        <w:rPr>
          <w:rFonts w:ascii="Arial" w:hAnsi="Arial" w:cs="Arial"/>
          <w:b/>
        </w:rPr>
      </w:pPr>
      <w:bookmarkStart w:id="3" w:name="bookmark2"/>
      <w:r>
        <w:rPr>
          <w:rFonts w:ascii="Arial" w:hAnsi="Arial" w:cs="Arial"/>
          <w:b/>
        </w:rPr>
        <w:t xml:space="preserve">III. </w:t>
      </w:r>
      <w:r w:rsidR="0076281C" w:rsidRPr="005455DE">
        <w:rPr>
          <w:rFonts w:ascii="Arial" w:hAnsi="Arial" w:cs="Arial"/>
          <w:b/>
        </w:rPr>
        <w:t>UVJETI ZA PRIJAVU NA JAVNI POZIV:</w:t>
      </w:r>
      <w:bookmarkEnd w:id="3"/>
    </w:p>
    <w:p w:rsidR="00DD4D95" w:rsidRDefault="0076281C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  <w:r w:rsidRPr="001901BC">
        <w:rPr>
          <w:rFonts w:ascii="Arial" w:hAnsi="Arial" w:cs="Arial"/>
        </w:rPr>
        <w:t xml:space="preserve">Na Javni poziv se mogu prijaviti nakladnici sukladno članku 39. Zakona o elektroničkim medijima koji obavljaju djelatnost pružanja audio i/ili audiovizualnih medijskih usluga te usluga elektroničkih publikacija, koji su upisani u sudski ili drugi odgovarajući registar u Republici Hrvatskoj. </w:t>
      </w:r>
    </w:p>
    <w:p w:rsidR="00326110" w:rsidRDefault="00326110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</w:p>
    <w:p w:rsidR="00913359" w:rsidRPr="001901BC" w:rsidRDefault="0076281C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  <w:r w:rsidRPr="001901BC">
        <w:rPr>
          <w:rFonts w:ascii="Arial" w:hAnsi="Arial" w:cs="Arial"/>
        </w:rPr>
        <w:t>U daljnji postupak procjene ulaze prijavitelji koji su priložili sljedeće dokaze:</w:t>
      </w:r>
    </w:p>
    <w:p w:rsidR="00913359" w:rsidRPr="001901BC" w:rsidRDefault="0076281C" w:rsidP="001D0D0E">
      <w:pPr>
        <w:pStyle w:val="Bodytext20"/>
        <w:numPr>
          <w:ilvl w:val="0"/>
          <w:numId w:val="3"/>
        </w:numPr>
        <w:shd w:val="clear" w:color="auto" w:fill="auto"/>
        <w:tabs>
          <w:tab w:val="left" w:pos="720"/>
        </w:tabs>
        <w:spacing w:after="0" w:line="240" w:lineRule="auto"/>
        <w:ind w:left="760"/>
        <w:rPr>
          <w:rFonts w:ascii="Arial" w:hAnsi="Arial" w:cs="Arial"/>
        </w:rPr>
      </w:pPr>
      <w:r w:rsidRPr="001901BC">
        <w:rPr>
          <w:rFonts w:ascii="Arial" w:hAnsi="Arial" w:cs="Arial"/>
        </w:rPr>
        <w:t>Priložen dokaz da je prijavitelj upisan:</w:t>
      </w:r>
    </w:p>
    <w:p w:rsidR="00913359" w:rsidRPr="001901BC" w:rsidRDefault="0076281C" w:rsidP="001D0D0E">
      <w:pPr>
        <w:pStyle w:val="Bodytext20"/>
        <w:numPr>
          <w:ilvl w:val="0"/>
          <w:numId w:val="4"/>
        </w:numPr>
        <w:shd w:val="clear" w:color="auto" w:fill="auto"/>
        <w:tabs>
          <w:tab w:val="left" w:pos="983"/>
        </w:tabs>
        <w:spacing w:after="0" w:line="240" w:lineRule="auto"/>
        <w:ind w:left="760" w:firstLine="0"/>
        <w:rPr>
          <w:rFonts w:ascii="Arial" w:hAnsi="Arial" w:cs="Arial"/>
        </w:rPr>
      </w:pPr>
      <w:r w:rsidRPr="001901BC">
        <w:rPr>
          <w:rFonts w:ascii="Arial" w:hAnsi="Arial" w:cs="Arial"/>
        </w:rPr>
        <w:t>televizijski nakladnici: u Knjigu pružatelja medijskih usluga televizije Agencije za elektroničke medije (AEM) - područje koncesije digitalna regija D5,</w:t>
      </w:r>
    </w:p>
    <w:p w:rsidR="00913359" w:rsidRPr="001901BC" w:rsidRDefault="0076281C" w:rsidP="001D0D0E">
      <w:pPr>
        <w:pStyle w:val="Bodytext20"/>
        <w:numPr>
          <w:ilvl w:val="0"/>
          <w:numId w:val="4"/>
        </w:numPr>
        <w:shd w:val="clear" w:color="auto" w:fill="auto"/>
        <w:tabs>
          <w:tab w:val="left" w:pos="988"/>
        </w:tabs>
        <w:spacing w:after="0" w:line="240" w:lineRule="auto"/>
        <w:ind w:left="760" w:firstLine="0"/>
        <w:rPr>
          <w:rFonts w:ascii="Arial" w:hAnsi="Arial" w:cs="Arial"/>
        </w:rPr>
      </w:pPr>
      <w:r w:rsidRPr="001901BC">
        <w:rPr>
          <w:rFonts w:ascii="Arial" w:hAnsi="Arial" w:cs="Arial"/>
        </w:rPr>
        <w:t xml:space="preserve">radijski nakladnici: u Knjigu pružatelja medijskih usluga radija Agencije za elektroničke medije (AEM) - područje koncesije Istarske županije ili područje </w:t>
      </w:r>
      <w:r w:rsidR="00B15111">
        <w:rPr>
          <w:rFonts w:ascii="Arial" w:hAnsi="Arial" w:cs="Arial"/>
        </w:rPr>
        <w:t>grada Rovinja-Rovigno</w:t>
      </w:r>
      <w:r w:rsidRPr="001901BC">
        <w:rPr>
          <w:rFonts w:ascii="Arial" w:hAnsi="Arial" w:cs="Arial"/>
        </w:rPr>
        <w:t>,</w:t>
      </w:r>
    </w:p>
    <w:p w:rsidR="00913359" w:rsidRPr="001901BC" w:rsidRDefault="0076281C" w:rsidP="001D0D0E">
      <w:pPr>
        <w:pStyle w:val="Bodytext20"/>
        <w:numPr>
          <w:ilvl w:val="0"/>
          <w:numId w:val="4"/>
        </w:numPr>
        <w:shd w:val="clear" w:color="auto" w:fill="auto"/>
        <w:tabs>
          <w:tab w:val="left" w:pos="988"/>
        </w:tabs>
        <w:spacing w:after="0" w:line="240" w:lineRule="auto"/>
        <w:ind w:left="760" w:firstLine="0"/>
        <w:rPr>
          <w:rFonts w:ascii="Arial" w:hAnsi="Arial" w:cs="Arial"/>
        </w:rPr>
      </w:pPr>
      <w:r w:rsidRPr="001901BC">
        <w:rPr>
          <w:rFonts w:ascii="Arial" w:hAnsi="Arial" w:cs="Arial"/>
        </w:rPr>
        <w:t xml:space="preserve">elektroničke publikacije: u Knjigu pružatelja elektroničkih publikacija, a čije je sjedište na području Republike Hrvatske i koje većinskim sadržajem pokrivaju teme s područja Grada </w:t>
      </w:r>
      <w:r w:rsidR="00934E62">
        <w:rPr>
          <w:rFonts w:ascii="Arial" w:hAnsi="Arial" w:cs="Arial"/>
        </w:rPr>
        <w:t>Rovinja-Rovigno</w:t>
      </w:r>
      <w:r w:rsidRPr="001901BC">
        <w:rPr>
          <w:rFonts w:ascii="Arial" w:hAnsi="Arial" w:cs="Arial"/>
        </w:rPr>
        <w:t>,</w:t>
      </w:r>
    </w:p>
    <w:p w:rsidR="00913359" w:rsidRPr="001901BC" w:rsidRDefault="0076281C" w:rsidP="001D0D0E">
      <w:pPr>
        <w:pStyle w:val="Bodytext20"/>
        <w:numPr>
          <w:ilvl w:val="0"/>
          <w:numId w:val="3"/>
        </w:numPr>
        <w:shd w:val="clear" w:color="auto" w:fill="auto"/>
        <w:tabs>
          <w:tab w:val="left" w:pos="720"/>
        </w:tabs>
        <w:spacing w:after="0" w:line="240" w:lineRule="auto"/>
        <w:ind w:left="760"/>
        <w:rPr>
          <w:rFonts w:ascii="Arial" w:hAnsi="Arial" w:cs="Arial"/>
        </w:rPr>
      </w:pPr>
      <w:r w:rsidRPr="001901BC">
        <w:rPr>
          <w:rFonts w:ascii="Arial" w:hAnsi="Arial" w:cs="Arial"/>
        </w:rPr>
        <w:lastRenderedPageBreak/>
        <w:t xml:space="preserve">Priložen </w:t>
      </w:r>
      <w:r w:rsidR="00934E62">
        <w:rPr>
          <w:rFonts w:ascii="Arial" w:hAnsi="Arial" w:cs="Arial"/>
        </w:rPr>
        <w:t xml:space="preserve">i popunjen </w:t>
      </w:r>
      <w:r w:rsidRPr="001901BC">
        <w:rPr>
          <w:rFonts w:ascii="Arial" w:hAnsi="Arial" w:cs="Arial"/>
        </w:rPr>
        <w:t>obrazac za prijavu na javni poziv za financiranje programskih sadržaja  elektroničkih medija u 2023. godini (obrazac 1 i 2),</w:t>
      </w:r>
    </w:p>
    <w:p w:rsidR="00913359" w:rsidRPr="001901BC" w:rsidRDefault="0076281C" w:rsidP="001D0D0E">
      <w:pPr>
        <w:pStyle w:val="Bodytext20"/>
        <w:numPr>
          <w:ilvl w:val="0"/>
          <w:numId w:val="3"/>
        </w:numPr>
        <w:shd w:val="clear" w:color="auto" w:fill="auto"/>
        <w:tabs>
          <w:tab w:val="left" w:pos="720"/>
        </w:tabs>
        <w:spacing w:after="0" w:line="240" w:lineRule="auto"/>
        <w:ind w:left="760"/>
        <w:rPr>
          <w:rFonts w:ascii="Arial" w:hAnsi="Arial" w:cs="Arial"/>
        </w:rPr>
      </w:pPr>
      <w:r w:rsidRPr="001901BC">
        <w:rPr>
          <w:rFonts w:ascii="Arial" w:hAnsi="Arial" w:cs="Arial"/>
        </w:rPr>
        <w:t>Priložena izjava (obrazac 3) kojom se potvrđuje:</w:t>
      </w:r>
    </w:p>
    <w:p w:rsidR="00913359" w:rsidRPr="001901BC" w:rsidRDefault="0076281C" w:rsidP="001D0D0E">
      <w:pPr>
        <w:pStyle w:val="Bodytext20"/>
        <w:numPr>
          <w:ilvl w:val="0"/>
          <w:numId w:val="4"/>
        </w:numPr>
        <w:shd w:val="clear" w:color="auto" w:fill="auto"/>
        <w:tabs>
          <w:tab w:val="left" w:pos="983"/>
        </w:tabs>
        <w:spacing w:after="0" w:line="240" w:lineRule="auto"/>
        <w:ind w:left="760" w:firstLine="0"/>
        <w:rPr>
          <w:rFonts w:ascii="Arial" w:hAnsi="Arial" w:cs="Arial"/>
        </w:rPr>
      </w:pPr>
      <w:r w:rsidRPr="001901BC">
        <w:rPr>
          <w:rFonts w:ascii="Arial" w:hAnsi="Arial" w:cs="Arial"/>
        </w:rPr>
        <w:t>postojanje redakcijskog statuta kako je definirano Zakonom o medijima</w:t>
      </w:r>
    </w:p>
    <w:p w:rsidR="00913359" w:rsidRPr="001901BC" w:rsidRDefault="0076281C" w:rsidP="001D0D0E">
      <w:pPr>
        <w:pStyle w:val="Bodytext20"/>
        <w:numPr>
          <w:ilvl w:val="0"/>
          <w:numId w:val="4"/>
        </w:numPr>
        <w:shd w:val="clear" w:color="auto" w:fill="auto"/>
        <w:tabs>
          <w:tab w:val="left" w:pos="983"/>
        </w:tabs>
        <w:spacing w:after="0" w:line="240" w:lineRule="auto"/>
        <w:ind w:left="760" w:firstLine="0"/>
        <w:rPr>
          <w:rFonts w:ascii="Arial" w:hAnsi="Arial" w:cs="Arial"/>
        </w:rPr>
      </w:pPr>
      <w:r w:rsidRPr="001901BC">
        <w:rPr>
          <w:rFonts w:ascii="Arial" w:hAnsi="Arial" w:cs="Arial"/>
        </w:rPr>
        <w:t>poštivanje Kodeksa časti hrvatskih novinara</w:t>
      </w:r>
    </w:p>
    <w:p w:rsidR="00913359" w:rsidRPr="001901BC" w:rsidRDefault="0076281C" w:rsidP="001D0D0E">
      <w:pPr>
        <w:pStyle w:val="Bodytext20"/>
        <w:numPr>
          <w:ilvl w:val="0"/>
          <w:numId w:val="4"/>
        </w:numPr>
        <w:shd w:val="clear" w:color="auto" w:fill="auto"/>
        <w:tabs>
          <w:tab w:val="left" w:pos="988"/>
        </w:tabs>
        <w:spacing w:after="0" w:line="240" w:lineRule="auto"/>
        <w:ind w:left="760" w:firstLine="0"/>
        <w:rPr>
          <w:rFonts w:ascii="Arial" w:hAnsi="Arial" w:cs="Arial"/>
        </w:rPr>
      </w:pPr>
      <w:r w:rsidRPr="001901BC">
        <w:rPr>
          <w:rFonts w:ascii="Arial" w:hAnsi="Arial" w:cs="Arial"/>
        </w:rPr>
        <w:t>da se protiv pravne osobe podnositelja i odgovorne osobe u pravnoj osobi, odnosno fizičke osobe podnositelja ne vodi kazneni postupak po službenoj dužnosti unazad 3 (tri) mjeseca od dana objave javnog poziva</w:t>
      </w:r>
    </w:p>
    <w:p w:rsidR="00913359" w:rsidRPr="001901BC" w:rsidRDefault="0076281C" w:rsidP="001D0D0E">
      <w:pPr>
        <w:pStyle w:val="Bodytext20"/>
        <w:numPr>
          <w:ilvl w:val="0"/>
          <w:numId w:val="4"/>
        </w:numPr>
        <w:shd w:val="clear" w:color="auto" w:fill="auto"/>
        <w:tabs>
          <w:tab w:val="left" w:pos="988"/>
        </w:tabs>
        <w:spacing w:after="0" w:line="240" w:lineRule="auto"/>
        <w:ind w:left="760" w:firstLine="0"/>
        <w:rPr>
          <w:rFonts w:ascii="Arial" w:hAnsi="Arial" w:cs="Arial"/>
        </w:rPr>
      </w:pPr>
      <w:r w:rsidRPr="001901BC">
        <w:rPr>
          <w:rFonts w:ascii="Arial" w:hAnsi="Arial" w:cs="Arial"/>
        </w:rPr>
        <w:t>da protiv pravne osobe podnositelja i odgovorne osobe u pravnoj osobi, odnosno fizičke osobe nije izre</w:t>
      </w:r>
      <w:r w:rsidR="00831D1D">
        <w:rPr>
          <w:rFonts w:ascii="Arial" w:hAnsi="Arial" w:cs="Arial"/>
        </w:rPr>
        <w:t>čena</w:t>
      </w:r>
      <w:r w:rsidRPr="001901BC">
        <w:rPr>
          <w:rFonts w:ascii="Arial" w:hAnsi="Arial" w:cs="Arial"/>
        </w:rPr>
        <w:t xml:space="preserve"> pravomoćna osuđujuća presuda za kazneno djelo za koje se postupak pokreće po službenoj dužnosti</w:t>
      </w:r>
    </w:p>
    <w:p w:rsidR="00913359" w:rsidRPr="001901BC" w:rsidRDefault="0076281C" w:rsidP="001D0D0E">
      <w:pPr>
        <w:pStyle w:val="Bodytext20"/>
        <w:numPr>
          <w:ilvl w:val="0"/>
          <w:numId w:val="4"/>
        </w:numPr>
        <w:shd w:val="clear" w:color="auto" w:fill="auto"/>
        <w:tabs>
          <w:tab w:val="left" w:pos="988"/>
        </w:tabs>
        <w:spacing w:after="0" w:line="240" w:lineRule="auto"/>
        <w:ind w:left="760" w:firstLine="0"/>
        <w:rPr>
          <w:rFonts w:ascii="Arial" w:hAnsi="Arial" w:cs="Arial"/>
        </w:rPr>
      </w:pPr>
      <w:r w:rsidRPr="001901BC">
        <w:rPr>
          <w:rFonts w:ascii="Arial" w:hAnsi="Arial" w:cs="Arial"/>
        </w:rPr>
        <w:t>da nad prijaviteljem nije pokrenut stečajni postupak i da se prijavitelj ne nalazi u postupku likvidacije ili predstečajnom postupku</w:t>
      </w:r>
    </w:p>
    <w:p w:rsidR="00913359" w:rsidRPr="001901BC" w:rsidRDefault="0076281C" w:rsidP="001D0D0E">
      <w:pPr>
        <w:pStyle w:val="Bodytext20"/>
        <w:numPr>
          <w:ilvl w:val="0"/>
          <w:numId w:val="4"/>
        </w:numPr>
        <w:shd w:val="clear" w:color="auto" w:fill="auto"/>
        <w:tabs>
          <w:tab w:val="left" w:pos="983"/>
        </w:tabs>
        <w:spacing w:after="0" w:line="240" w:lineRule="auto"/>
        <w:ind w:left="760" w:firstLine="0"/>
        <w:rPr>
          <w:rFonts w:ascii="Arial" w:hAnsi="Arial" w:cs="Arial"/>
        </w:rPr>
      </w:pPr>
      <w:r w:rsidRPr="001901BC">
        <w:rPr>
          <w:rFonts w:ascii="Arial" w:hAnsi="Arial" w:cs="Arial"/>
        </w:rPr>
        <w:t>da prijavitelj nije u postupku obustavljanja poslovne djelatnosti ili da je nije već obustavio</w:t>
      </w:r>
    </w:p>
    <w:p w:rsidR="00913359" w:rsidRPr="001901BC" w:rsidRDefault="0076281C" w:rsidP="001D0D0E">
      <w:pPr>
        <w:pStyle w:val="Bodytext20"/>
        <w:numPr>
          <w:ilvl w:val="0"/>
          <w:numId w:val="4"/>
        </w:numPr>
        <w:shd w:val="clear" w:color="auto" w:fill="auto"/>
        <w:tabs>
          <w:tab w:val="left" w:pos="988"/>
        </w:tabs>
        <w:spacing w:after="0" w:line="240" w:lineRule="auto"/>
        <w:ind w:left="760" w:firstLine="0"/>
        <w:rPr>
          <w:rFonts w:ascii="Arial" w:hAnsi="Arial" w:cs="Arial"/>
        </w:rPr>
      </w:pPr>
      <w:r w:rsidRPr="001901BC">
        <w:rPr>
          <w:rFonts w:ascii="Arial" w:hAnsi="Arial" w:cs="Arial"/>
        </w:rPr>
        <w:t>da prijavljeni programski sadržaj nije financiran iz sredstava Fonda za poticanje i pluralizam elektroničkih medija, proračuna Europske unije, državnog proračuna ili proračuna Istarske županije</w:t>
      </w:r>
    </w:p>
    <w:p w:rsidR="00913359" w:rsidRDefault="0076281C" w:rsidP="001D0D0E">
      <w:pPr>
        <w:pStyle w:val="Bodytext20"/>
        <w:numPr>
          <w:ilvl w:val="0"/>
          <w:numId w:val="3"/>
        </w:numPr>
        <w:shd w:val="clear" w:color="auto" w:fill="auto"/>
        <w:tabs>
          <w:tab w:val="left" w:pos="720"/>
        </w:tabs>
        <w:spacing w:after="0" w:line="240" w:lineRule="auto"/>
        <w:ind w:left="760"/>
        <w:rPr>
          <w:rFonts w:ascii="Arial" w:hAnsi="Arial" w:cs="Arial"/>
        </w:rPr>
      </w:pPr>
      <w:r w:rsidRPr="001901BC">
        <w:rPr>
          <w:rFonts w:ascii="Arial" w:hAnsi="Arial" w:cs="Arial"/>
        </w:rPr>
        <w:t>Priložen dokaz da nemaju nepodmirenih obveza prema Gradu,</w:t>
      </w:r>
      <w:r w:rsidR="00DD4D95">
        <w:rPr>
          <w:rFonts w:ascii="Arial" w:hAnsi="Arial" w:cs="Arial"/>
        </w:rPr>
        <w:t xml:space="preserve"> njegovim poduzećima i ustanovama</w:t>
      </w:r>
    </w:p>
    <w:p w:rsidR="00DD4D95" w:rsidRPr="005F0103" w:rsidRDefault="005F0103" w:rsidP="00DD4D95">
      <w:pPr>
        <w:pStyle w:val="Bodytext20"/>
        <w:numPr>
          <w:ilvl w:val="0"/>
          <w:numId w:val="3"/>
        </w:numPr>
        <w:shd w:val="clear" w:color="auto" w:fill="auto"/>
        <w:tabs>
          <w:tab w:val="left" w:pos="720"/>
        </w:tabs>
        <w:spacing w:after="0" w:line="240" w:lineRule="auto"/>
        <w:ind w:left="760"/>
        <w:rPr>
          <w:rFonts w:ascii="Arial" w:hAnsi="Arial" w:cs="Arial"/>
        </w:rPr>
      </w:pPr>
      <w:r w:rsidRPr="005F0103">
        <w:rPr>
          <w:rFonts w:ascii="Arial" w:hAnsi="Arial" w:cs="Arial"/>
        </w:rPr>
        <w:t xml:space="preserve">Priložen dokaz da se redovito objavljuju programski sadržaji koji se odnose na rad Grada, njegovih poduzeća i ustanova </w:t>
      </w:r>
      <w:r w:rsidR="0076281C" w:rsidRPr="005F0103">
        <w:rPr>
          <w:rFonts w:ascii="Arial" w:hAnsi="Arial" w:cs="Arial"/>
        </w:rPr>
        <w:t xml:space="preserve">s naznakom datuma i vremena objave </w:t>
      </w:r>
      <w:r w:rsidRPr="005F0103">
        <w:rPr>
          <w:rFonts w:ascii="Arial" w:hAnsi="Arial" w:cs="Arial"/>
        </w:rPr>
        <w:t>(</w:t>
      </w:r>
      <w:r w:rsidR="0076281C" w:rsidRPr="005F0103">
        <w:rPr>
          <w:rFonts w:ascii="Arial" w:hAnsi="Arial" w:cs="Arial"/>
        </w:rPr>
        <w:t>najmanje 10 različit</w:t>
      </w:r>
      <w:r w:rsidR="00DD4D95" w:rsidRPr="005F0103">
        <w:rPr>
          <w:rFonts w:ascii="Arial" w:hAnsi="Arial" w:cs="Arial"/>
        </w:rPr>
        <w:t xml:space="preserve">ih </w:t>
      </w:r>
      <w:r w:rsidR="00B15111">
        <w:rPr>
          <w:rFonts w:ascii="Arial" w:hAnsi="Arial" w:cs="Arial"/>
        </w:rPr>
        <w:t xml:space="preserve">autorskih </w:t>
      </w:r>
      <w:r w:rsidR="00DD4D95" w:rsidRPr="005F0103">
        <w:rPr>
          <w:rFonts w:ascii="Arial" w:hAnsi="Arial" w:cs="Arial"/>
        </w:rPr>
        <w:t xml:space="preserve">članaka/tema u razdoblju od </w:t>
      </w:r>
      <w:r w:rsidR="00A76F3D">
        <w:rPr>
          <w:rFonts w:ascii="Arial" w:hAnsi="Arial" w:cs="Arial"/>
        </w:rPr>
        <w:t>45</w:t>
      </w:r>
      <w:bookmarkStart w:id="4" w:name="_GoBack"/>
      <w:bookmarkEnd w:id="4"/>
      <w:r w:rsidR="0076281C" w:rsidRPr="005F0103">
        <w:rPr>
          <w:rFonts w:ascii="Arial" w:hAnsi="Arial" w:cs="Arial"/>
        </w:rPr>
        <w:t xml:space="preserve"> dana do dana objave ovog jav</w:t>
      </w:r>
      <w:r w:rsidR="00DD4D95" w:rsidRPr="005F0103">
        <w:rPr>
          <w:rFonts w:ascii="Arial" w:hAnsi="Arial" w:cs="Arial"/>
        </w:rPr>
        <w:t>nog poziva</w:t>
      </w:r>
      <w:r w:rsidRPr="005F0103">
        <w:rPr>
          <w:rFonts w:ascii="Arial" w:hAnsi="Arial" w:cs="Arial"/>
        </w:rPr>
        <w:t>,</w:t>
      </w:r>
      <w:r w:rsidR="00DD4D95" w:rsidRPr="005F0103">
        <w:rPr>
          <w:rFonts w:ascii="Arial" w:hAnsi="Arial" w:cs="Arial"/>
        </w:rPr>
        <w:t xml:space="preserve"> </w:t>
      </w:r>
      <w:r w:rsidRPr="005F0103">
        <w:rPr>
          <w:rFonts w:ascii="Arial" w:hAnsi="Arial" w:cs="Arial"/>
        </w:rPr>
        <w:t>a</w:t>
      </w:r>
      <w:r w:rsidR="00DD4D95" w:rsidRPr="005F0103">
        <w:rPr>
          <w:rFonts w:ascii="Arial" w:hAnsi="Arial" w:cs="Arial"/>
        </w:rPr>
        <w:t xml:space="preserve"> vezanih uz</w:t>
      </w:r>
      <w:r w:rsidR="0076281C" w:rsidRPr="005F0103">
        <w:rPr>
          <w:rFonts w:ascii="Arial" w:hAnsi="Arial" w:cs="Arial"/>
        </w:rPr>
        <w:t xml:space="preserve"> </w:t>
      </w:r>
      <w:r w:rsidR="00DD4D95" w:rsidRPr="005F0103">
        <w:rPr>
          <w:rFonts w:ascii="Arial" w:hAnsi="Arial" w:cs="Arial"/>
        </w:rPr>
        <w:t>informiranje građana o projektima i prog</w:t>
      </w:r>
      <w:r w:rsidRPr="005F0103">
        <w:rPr>
          <w:rFonts w:ascii="Arial" w:hAnsi="Arial" w:cs="Arial"/>
        </w:rPr>
        <w:t>ramima Grada Rovinja-Rovigno</w:t>
      </w:r>
      <w:r w:rsidR="007E2FBF">
        <w:rPr>
          <w:rFonts w:ascii="Arial" w:hAnsi="Arial" w:cs="Arial"/>
        </w:rPr>
        <w:t>, njegovih poduzeća i ustanova</w:t>
      </w:r>
      <w:r w:rsidRPr="005F0103">
        <w:rPr>
          <w:rFonts w:ascii="Arial" w:hAnsi="Arial" w:cs="Arial"/>
        </w:rPr>
        <w:t xml:space="preserve"> </w:t>
      </w:r>
      <w:r w:rsidR="00DD4D95" w:rsidRPr="005F0103">
        <w:rPr>
          <w:rFonts w:ascii="Arial" w:hAnsi="Arial" w:cs="Arial"/>
        </w:rPr>
        <w:t xml:space="preserve">te o odlukama, uslugama i </w:t>
      </w:r>
      <w:r w:rsidR="0085281B">
        <w:rPr>
          <w:rFonts w:ascii="Arial" w:hAnsi="Arial" w:cs="Arial"/>
        </w:rPr>
        <w:t>općenito</w:t>
      </w:r>
      <w:r w:rsidR="00DD4D95" w:rsidRPr="005F0103">
        <w:rPr>
          <w:rFonts w:ascii="Arial" w:hAnsi="Arial" w:cs="Arial"/>
        </w:rPr>
        <w:t xml:space="preserve"> o radu Grada Rovinja-Rovigno, njegovih poduzeća i ustanova kojima se zadovoljavaju potrebe i ostvaruju interes</w:t>
      </w:r>
      <w:r w:rsidRPr="005F0103">
        <w:rPr>
          <w:rFonts w:ascii="Arial" w:hAnsi="Arial" w:cs="Arial"/>
        </w:rPr>
        <w:t>i građana grada Rovinja-Rovigno).</w:t>
      </w:r>
    </w:p>
    <w:p w:rsidR="005F0103" w:rsidRPr="00326110" w:rsidRDefault="005F0103" w:rsidP="00326110">
      <w:pPr>
        <w:pStyle w:val="Bodytext20"/>
        <w:numPr>
          <w:ilvl w:val="0"/>
          <w:numId w:val="3"/>
        </w:numPr>
        <w:shd w:val="clear" w:color="auto" w:fill="auto"/>
        <w:tabs>
          <w:tab w:val="left" w:pos="720"/>
        </w:tabs>
        <w:spacing w:after="0" w:line="240" w:lineRule="auto"/>
        <w:ind w:left="760"/>
        <w:rPr>
          <w:rFonts w:ascii="Arial" w:hAnsi="Arial" w:cs="Arial"/>
        </w:rPr>
      </w:pPr>
      <w:r w:rsidRPr="005F0103">
        <w:rPr>
          <w:rFonts w:ascii="Arial" w:hAnsi="Arial" w:cs="Arial"/>
        </w:rPr>
        <w:t>Prilo</w:t>
      </w:r>
      <w:r>
        <w:rPr>
          <w:rFonts w:ascii="Arial" w:hAnsi="Arial" w:cs="Arial"/>
        </w:rPr>
        <w:t xml:space="preserve">žen dokaz o dosegu objava - </w:t>
      </w:r>
      <w:r w:rsidRPr="00DE1CC2">
        <w:rPr>
          <w:rFonts w:ascii="Arial" w:hAnsi="Arial" w:cs="Arial"/>
          <w:color w:val="auto"/>
          <w:shd w:val="clear" w:color="auto" w:fill="FFFFFF"/>
        </w:rPr>
        <w:t xml:space="preserve">priložiti istraživanje </w:t>
      </w:r>
      <w:r w:rsidRPr="00326110">
        <w:rPr>
          <w:rFonts w:ascii="Arial" w:hAnsi="Arial" w:cs="Arial"/>
          <w:color w:val="auto"/>
          <w:shd w:val="clear" w:color="auto" w:fill="FFFFFF"/>
        </w:rPr>
        <w:t xml:space="preserve">i/ili izvješće slušanosti radijskog programa odnosno gledanosti TV programa prijavitelja odnosno o količini pregleda programskih sadržaja elektroničke publikacije tj. web portala prijavitelja - Google Analytics ili GemiusRating ili treće vrste sustava za praćenje prometa </w:t>
      </w:r>
      <w:r w:rsidR="0085281B">
        <w:rPr>
          <w:rFonts w:ascii="Arial" w:hAnsi="Arial" w:cs="Arial"/>
          <w:color w:val="auto"/>
          <w:shd w:val="clear" w:color="auto" w:fill="FFFFFF"/>
        </w:rPr>
        <w:t xml:space="preserve">za prethodnu godinu </w:t>
      </w:r>
      <w:r w:rsidR="00326110">
        <w:rPr>
          <w:rFonts w:ascii="Arial" w:hAnsi="Arial" w:cs="Arial"/>
          <w:color w:val="auto"/>
          <w:shd w:val="clear" w:color="auto" w:fill="FFFFFF"/>
        </w:rPr>
        <w:t>te</w:t>
      </w:r>
      <w:r w:rsidRPr="00326110">
        <w:rPr>
          <w:rFonts w:ascii="Arial" w:hAnsi="Arial" w:cs="Arial"/>
          <w:color w:val="auto"/>
          <w:shd w:val="clear" w:color="auto" w:fill="FFFFFF"/>
        </w:rPr>
        <w:t xml:space="preserve"> potvrda o broju pratitelja na društvenim mrežama.</w:t>
      </w:r>
    </w:p>
    <w:p w:rsidR="00913359" w:rsidRDefault="00913359" w:rsidP="00DD4D95">
      <w:pPr>
        <w:pStyle w:val="Bodytext20"/>
        <w:shd w:val="clear" w:color="auto" w:fill="auto"/>
        <w:tabs>
          <w:tab w:val="left" w:pos="720"/>
        </w:tabs>
        <w:spacing w:after="0" w:line="240" w:lineRule="auto"/>
        <w:ind w:left="760" w:firstLine="0"/>
        <w:rPr>
          <w:rFonts w:ascii="Arial" w:hAnsi="Arial" w:cs="Arial"/>
        </w:rPr>
      </w:pPr>
    </w:p>
    <w:p w:rsidR="00913359" w:rsidRPr="005455DE" w:rsidRDefault="00326110" w:rsidP="00326110">
      <w:pPr>
        <w:pStyle w:val="Heading10"/>
        <w:keepNext/>
        <w:keepLines/>
        <w:shd w:val="clear" w:color="auto" w:fill="auto"/>
        <w:tabs>
          <w:tab w:val="left" w:pos="715"/>
        </w:tabs>
        <w:spacing w:before="0" w:after="0" w:line="240" w:lineRule="auto"/>
        <w:ind w:firstLine="0"/>
        <w:jc w:val="both"/>
        <w:rPr>
          <w:rFonts w:ascii="Arial" w:hAnsi="Arial" w:cs="Arial"/>
          <w:b/>
        </w:rPr>
      </w:pPr>
      <w:bookmarkStart w:id="5" w:name="bookmark6"/>
      <w:r>
        <w:rPr>
          <w:rFonts w:ascii="Arial" w:hAnsi="Arial" w:cs="Arial"/>
          <w:b/>
        </w:rPr>
        <w:t xml:space="preserve">IV. </w:t>
      </w:r>
      <w:r w:rsidR="0076281C" w:rsidRPr="005455DE">
        <w:rPr>
          <w:rFonts w:ascii="Arial" w:hAnsi="Arial" w:cs="Arial"/>
          <w:b/>
        </w:rPr>
        <w:t>SADRŽAJ PRIJAVE NA JAVNI POZIV:</w:t>
      </w:r>
      <w:bookmarkEnd w:id="5"/>
    </w:p>
    <w:p w:rsidR="00913359" w:rsidRPr="001901BC" w:rsidRDefault="0076281C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  <w:r w:rsidRPr="001901BC">
        <w:rPr>
          <w:rFonts w:ascii="Arial" w:hAnsi="Arial" w:cs="Arial"/>
        </w:rPr>
        <w:t xml:space="preserve">Prijava na Javni poziv se podnosi putem obrazaca prijave (u prilogu) koji moraju biti ispunjeni </w:t>
      </w:r>
      <w:r w:rsidR="00326110">
        <w:rPr>
          <w:rFonts w:ascii="Arial" w:hAnsi="Arial" w:cs="Arial"/>
        </w:rPr>
        <w:t xml:space="preserve">isključivo </w:t>
      </w:r>
      <w:r w:rsidRPr="001901BC">
        <w:rPr>
          <w:rFonts w:ascii="Arial" w:hAnsi="Arial" w:cs="Arial"/>
        </w:rPr>
        <w:t xml:space="preserve">strojno (na </w:t>
      </w:r>
      <w:r w:rsidR="00326110">
        <w:rPr>
          <w:rFonts w:ascii="Arial" w:hAnsi="Arial" w:cs="Arial"/>
        </w:rPr>
        <w:t>računalu) te potom isprintani,</w:t>
      </w:r>
      <w:r w:rsidRPr="001901BC">
        <w:rPr>
          <w:rFonts w:ascii="Arial" w:hAnsi="Arial" w:cs="Arial"/>
        </w:rPr>
        <w:t xml:space="preserve"> potpisani od strane ovlaštene osobe i ovjereni službenim pečatom.</w:t>
      </w:r>
    </w:p>
    <w:p w:rsidR="00913359" w:rsidRDefault="0076281C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  <w:lang w:val="it-IT" w:eastAsia="en-US" w:bidi="en-US"/>
        </w:rPr>
      </w:pPr>
      <w:r w:rsidRPr="001901BC">
        <w:rPr>
          <w:rFonts w:ascii="Arial" w:hAnsi="Arial" w:cs="Arial"/>
        </w:rPr>
        <w:t xml:space="preserve">Obrasci prijave mogu se preuzeti na službenoj internetskoj stranici Grada: </w:t>
      </w:r>
      <w:hyperlink r:id="rId7" w:history="1">
        <w:r w:rsidR="00831D1D" w:rsidRPr="001D0D0E">
          <w:rPr>
            <w:rStyle w:val="Hyperlink"/>
            <w:rFonts w:ascii="Arial" w:hAnsi="Arial" w:cs="Arial"/>
            <w:lang w:val="it-IT" w:eastAsia="en-US" w:bidi="en-US"/>
          </w:rPr>
          <w:t>www.rovinj-rovigno.hr</w:t>
        </w:r>
      </w:hyperlink>
      <w:r w:rsidRPr="001D0D0E">
        <w:rPr>
          <w:rFonts w:ascii="Arial" w:hAnsi="Arial" w:cs="Arial"/>
          <w:lang w:val="it-IT" w:eastAsia="en-US" w:bidi="en-US"/>
        </w:rPr>
        <w:t>.</w:t>
      </w:r>
    </w:p>
    <w:p w:rsidR="00326110" w:rsidRPr="001901BC" w:rsidRDefault="00326110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</w:p>
    <w:p w:rsidR="00913359" w:rsidRPr="005455DE" w:rsidRDefault="00551C93" w:rsidP="00551C93">
      <w:pPr>
        <w:pStyle w:val="Heading10"/>
        <w:keepNext/>
        <w:keepLines/>
        <w:shd w:val="clear" w:color="auto" w:fill="auto"/>
        <w:tabs>
          <w:tab w:val="left" w:pos="715"/>
        </w:tabs>
        <w:spacing w:before="0" w:after="0" w:line="240" w:lineRule="auto"/>
        <w:ind w:firstLine="0"/>
        <w:jc w:val="both"/>
        <w:rPr>
          <w:rFonts w:ascii="Arial" w:hAnsi="Arial" w:cs="Arial"/>
          <w:b/>
        </w:rPr>
      </w:pPr>
      <w:bookmarkStart w:id="6" w:name="bookmark7"/>
      <w:r>
        <w:rPr>
          <w:rFonts w:ascii="Arial" w:hAnsi="Arial" w:cs="Arial"/>
          <w:b/>
        </w:rPr>
        <w:t xml:space="preserve">V. </w:t>
      </w:r>
      <w:r w:rsidR="0076281C" w:rsidRPr="005455DE">
        <w:rPr>
          <w:rFonts w:ascii="Arial" w:hAnsi="Arial" w:cs="Arial"/>
          <w:b/>
        </w:rPr>
        <w:t>ROK ZA PODNOŠENJE PRIJAVE:</w:t>
      </w:r>
      <w:bookmarkEnd w:id="6"/>
    </w:p>
    <w:p w:rsidR="00913359" w:rsidRPr="001901BC" w:rsidRDefault="0076281C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  <w:r w:rsidRPr="001901BC">
        <w:rPr>
          <w:rFonts w:ascii="Arial" w:hAnsi="Arial" w:cs="Arial"/>
        </w:rPr>
        <w:t xml:space="preserve">Rok za podnošenje prijave je </w:t>
      </w:r>
      <w:r w:rsidR="0085281B">
        <w:rPr>
          <w:rFonts w:ascii="Arial" w:hAnsi="Arial" w:cs="Arial"/>
        </w:rPr>
        <w:t>10</w:t>
      </w:r>
      <w:r w:rsidRPr="001901BC">
        <w:rPr>
          <w:rFonts w:ascii="Arial" w:hAnsi="Arial" w:cs="Arial"/>
        </w:rPr>
        <w:t xml:space="preserve"> (</w:t>
      </w:r>
      <w:r w:rsidR="0085281B">
        <w:rPr>
          <w:rFonts w:ascii="Arial" w:hAnsi="Arial" w:cs="Arial"/>
        </w:rPr>
        <w:t>deset</w:t>
      </w:r>
      <w:r w:rsidRPr="001901BC">
        <w:rPr>
          <w:rFonts w:ascii="Arial" w:hAnsi="Arial" w:cs="Arial"/>
        </w:rPr>
        <w:t xml:space="preserve">) dana od dana objave ovoga Javnog poziva na internetskoj stranici Grada </w:t>
      </w:r>
      <w:r w:rsidR="001901BC">
        <w:rPr>
          <w:rFonts w:ascii="Arial" w:hAnsi="Arial" w:cs="Arial"/>
        </w:rPr>
        <w:t>Rovinja</w:t>
      </w:r>
      <w:r w:rsidR="00326110">
        <w:rPr>
          <w:rFonts w:ascii="Arial" w:hAnsi="Arial" w:cs="Arial"/>
        </w:rPr>
        <w:t>-Rovigno</w:t>
      </w:r>
      <w:r w:rsidRPr="001901BC">
        <w:rPr>
          <w:rFonts w:ascii="Arial" w:hAnsi="Arial" w:cs="Arial"/>
        </w:rPr>
        <w:t xml:space="preserve">. Sve prijave moraju u navedenom roku biti zaprimljene u pisarnici Grada </w:t>
      </w:r>
      <w:r w:rsidR="001901BC">
        <w:rPr>
          <w:rFonts w:ascii="Arial" w:hAnsi="Arial" w:cs="Arial"/>
        </w:rPr>
        <w:t>Rovinja</w:t>
      </w:r>
      <w:r w:rsidR="00326110">
        <w:rPr>
          <w:rFonts w:ascii="Arial" w:hAnsi="Arial" w:cs="Arial"/>
        </w:rPr>
        <w:t>-Rovigno</w:t>
      </w:r>
      <w:r w:rsidRPr="001901BC">
        <w:rPr>
          <w:rFonts w:ascii="Arial" w:hAnsi="Arial" w:cs="Arial"/>
        </w:rPr>
        <w:t xml:space="preserve">, zaključno s danom </w:t>
      </w:r>
      <w:r w:rsidR="007E2FBF">
        <w:rPr>
          <w:rFonts w:ascii="Arial" w:hAnsi="Arial" w:cs="Arial"/>
        </w:rPr>
        <w:t>13. siječnja</w:t>
      </w:r>
      <w:r w:rsidRPr="001901BC">
        <w:rPr>
          <w:rFonts w:ascii="Arial" w:hAnsi="Arial" w:cs="Arial"/>
        </w:rPr>
        <w:t xml:space="preserve"> 202</w:t>
      </w:r>
      <w:r w:rsidR="00831D1D">
        <w:rPr>
          <w:rFonts w:ascii="Arial" w:hAnsi="Arial" w:cs="Arial"/>
        </w:rPr>
        <w:t>3.</w:t>
      </w:r>
      <w:r w:rsidRPr="001901BC">
        <w:rPr>
          <w:rFonts w:ascii="Arial" w:hAnsi="Arial" w:cs="Arial"/>
        </w:rPr>
        <w:t xml:space="preserve"> godine</w:t>
      </w:r>
      <w:r w:rsidR="008B6A54">
        <w:rPr>
          <w:rFonts w:ascii="Arial" w:hAnsi="Arial" w:cs="Arial"/>
        </w:rPr>
        <w:t xml:space="preserve"> </w:t>
      </w:r>
      <w:r w:rsidR="00F67BCB">
        <w:rPr>
          <w:rFonts w:ascii="Arial" w:hAnsi="Arial" w:cs="Arial"/>
        </w:rPr>
        <w:t xml:space="preserve">do 14:00 </w:t>
      </w:r>
      <w:r w:rsidR="008B6A54" w:rsidRPr="00F67BCB">
        <w:rPr>
          <w:rFonts w:ascii="Arial" w:hAnsi="Arial" w:cs="Arial"/>
        </w:rPr>
        <w:t>sati</w:t>
      </w:r>
      <w:r w:rsidRPr="00F67BCB">
        <w:rPr>
          <w:rFonts w:ascii="Arial" w:hAnsi="Arial" w:cs="Arial"/>
        </w:rPr>
        <w:t>.</w:t>
      </w:r>
    </w:p>
    <w:p w:rsidR="00913359" w:rsidRPr="001901BC" w:rsidRDefault="0076281C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  <w:r w:rsidRPr="001901BC">
        <w:rPr>
          <w:rFonts w:ascii="Arial" w:hAnsi="Arial" w:cs="Arial"/>
        </w:rPr>
        <w:t xml:space="preserve">Prijave se šalju preporučenom poštom u zatvorenoj </w:t>
      </w:r>
      <w:r w:rsidR="00934E62">
        <w:rPr>
          <w:rFonts w:ascii="Arial" w:hAnsi="Arial" w:cs="Arial"/>
        </w:rPr>
        <w:t>omotnici</w:t>
      </w:r>
      <w:r w:rsidRPr="001901BC">
        <w:rPr>
          <w:rFonts w:ascii="Arial" w:hAnsi="Arial" w:cs="Arial"/>
        </w:rPr>
        <w:t xml:space="preserve"> na adresu: </w:t>
      </w:r>
      <w:r w:rsidRPr="00934E62">
        <w:rPr>
          <w:rFonts w:ascii="Arial" w:hAnsi="Arial" w:cs="Arial"/>
          <w:b/>
        </w:rPr>
        <w:t xml:space="preserve">GRAD </w:t>
      </w:r>
      <w:r w:rsidR="00831D1D" w:rsidRPr="00934E62">
        <w:rPr>
          <w:rFonts w:ascii="Arial" w:hAnsi="Arial" w:cs="Arial"/>
          <w:b/>
        </w:rPr>
        <w:t>ROVINJ-ROVIGNO</w:t>
      </w:r>
      <w:r w:rsidRPr="00934E62">
        <w:rPr>
          <w:rFonts w:ascii="Arial" w:hAnsi="Arial" w:cs="Arial"/>
          <w:b/>
        </w:rPr>
        <w:t>,</w:t>
      </w:r>
      <w:r w:rsidR="00831D1D" w:rsidRPr="00934E62">
        <w:rPr>
          <w:rFonts w:ascii="Arial" w:hAnsi="Arial" w:cs="Arial"/>
          <w:b/>
        </w:rPr>
        <w:t xml:space="preserve"> Trg Matteotti 2,</w:t>
      </w:r>
      <w:r w:rsidRPr="00934E62">
        <w:rPr>
          <w:rFonts w:ascii="Arial" w:hAnsi="Arial" w:cs="Arial"/>
          <w:b/>
        </w:rPr>
        <w:t xml:space="preserve"> 52</w:t>
      </w:r>
      <w:r w:rsidR="00E40DC4" w:rsidRPr="00934E62">
        <w:rPr>
          <w:rFonts w:ascii="Arial" w:hAnsi="Arial" w:cs="Arial"/>
          <w:b/>
        </w:rPr>
        <w:t>21</w:t>
      </w:r>
      <w:r w:rsidRPr="00934E62">
        <w:rPr>
          <w:rFonts w:ascii="Arial" w:hAnsi="Arial" w:cs="Arial"/>
          <w:b/>
        </w:rPr>
        <w:t xml:space="preserve">0 </w:t>
      </w:r>
      <w:r w:rsidR="00934E62" w:rsidRPr="00934E62">
        <w:rPr>
          <w:rFonts w:ascii="Arial" w:hAnsi="Arial" w:cs="Arial"/>
          <w:b/>
        </w:rPr>
        <w:t xml:space="preserve">Rovinj-Rovigno </w:t>
      </w:r>
      <w:r w:rsidRPr="00934E62">
        <w:rPr>
          <w:rFonts w:ascii="Arial" w:hAnsi="Arial" w:cs="Arial"/>
          <w:b/>
        </w:rPr>
        <w:t xml:space="preserve"> </w:t>
      </w:r>
      <w:r w:rsidRPr="001901BC">
        <w:rPr>
          <w:rFonts w:ascii="Arial" w:hAnsi="Arial" w:cs="Arial"/>
        </w:rPr>
        <w:t xml:space="preserve">ili se predaju neposredno u zatvorenoj </w:t>
      </w:r>
      <w:r w:rsidR="00934E62">
        <w:rPr>
          <w:rFonts w:ascii="Arial" w:hAnsi="Arial" w:cs="Arial"/>
        </w:rPr>
        <w:t>omotnici</w:t>
      </w:r>
      <w:r w:rsidRPr="001901BC">
        <w:rPr>
          <w:rFonts w:ascii="Arial" w:hAnsi="Arial" w:cs="Arial"/>
        </w:rPr>
        <w:t xml:space="preserve"> u pisarnici Grada s naznakom </w:t>
      </w:r>
      <w:r w:rsidRPr="00934E62">
        <w:rPr>
          <w:rFonts w:ascii="Arial" w:hAnsi="Arial" w:cs="Arial"/>
          <w:b/>
        </w:rPr>
        <w:t>„Prijava za financiranje programskih sadržaja  elektroničkih medija u 2023. godini - Ne otvaraj</w:t>
      </w:r>
      <w:r w:rsidRPr="001901BC">
        <w:rPr>
          <w:rFonts w:ascii="Arial" w:hAnsi="Arial" w:cs="Arial"/>
        </w:rPr>
        <w:t>“.</w:t>
      </w:r>
    </w:p>
    <w:p w:rsidR="00551C93" w:rsidRDefault="0076281C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  <w:r w:rsidRPr="001901BC">
        <w:rPr>
          <w:rFonts w:ascii="Arial" w:hAnsi="Arial" w:cs="Arial"/>
        </w:rPr>
        <w:t xml:space="preserve">Zaprimljene prijave otvara </w:t>
      </w:r>
      <w:r w:rsidRPr="00326110">
        <w:rPr>
          <w:rFonts w:ascii="Arial" w:hAnsi="Arial" w:cs="Arial"/>
        </w:rPr>
        <w:t>Povjerenstvo</w:t>
      </w:r>
      <w:r w:rsidRPr="001901BC">
        <w:rPr>
          <w:rFonts w:ascii="Arial" w:hAnsi="Arial" w:cs="Arial"/>
        </w:rPr>
        <w:t xml:space="preserve"> za otvaranje i ocjenu prijava po javnom pozivu za financiranje programskih sadržaja  elektroničkih medija u 2023. od interesa za Grad kojeg imenuje gradonačel</w:t>
      </w:r>
      <w:r w:rsidR="0085281B">
        <w:rPr>
          <w:rFonts w:ascii="Arial" w:hAnsi="Arial" w:cs="Arial"/>
        </w:rPr>
        <w:t xml:space="preserve">nik. </w:t>
      </w:r>
    </w:p>
    <w:p w:rsidR="00551C93" w:rsidRDefault="0076281C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  <w:r w:rsidRPr="001901BC">
        <w:rPr>
          <w:rFonts w:ascii="Arial" w:hAnsi="Arial" w:cs="Arial"/>
        </w:rPr>
        <w:t>Neće se razmatrati prijave koje pristignu izvan roka određenog Javnim pozivom, prijave koje ne sadrže svu potrebnu dokumentaciju koja je u ovom Javnom pozivu navedena kao obvezna</w:t>
      </w:r>
      <w:r w:rsidR="0085281B">
        <w:rPr>
          <w:rFonts w:ascii="Arial" w:hAnsi="Arial" w:cs="Arial"/>
        </w:rPr>
        <w:t xml:space="preserve"> te</w:t>
      </w:r>
      <w:r w:rsidRPr="001901BC">
        <w:rPr>
          <w:rFonts w:ascii="Arial" w:hAnsi="Arial" w:cs="Arial"/>
        </w:rPr>
        <w:t xml:space="preserve"> prijave koje nisu dostavljene na način koji je određen ovim Javnim pozivom</w:t>
      </w:r>
      <w:r w:rsidR="008A7452">
        <w:rPr>
          <w:rFonts w:ascii="Arial" w:hAnsi="Arial" w:cs="Arial"/>
        </w:rPr>
        <w:t xml:space="preserve">. Prijave koje </w:t>
      </w:r>
      <w:r w:rsidRPr="001901BC">
        <w:rPr>
          <w:rFonts w:ascii="Arial" w:hAnsi="Arial" w:cs="Arial"/>
        </w:rPr>
        <w:t>ne zadovolj</w:t>
      </w:r>
      <w:r w:rsidR="008A7452">
        <w:rPr>
          <w:rFonts w:ascii="Arial" w:hAnsi="Arial" w:cs="Arial"/>
        </w:rPr>
        <w:t>e</w:t>
      </w:r>
      <w:r w:rsidRPr="001901BC">
        <w:rPr>
          <w:rFonts w:ascii="Arial" w:hAnsi="Arial" w:cs="Arial"/>
        </w:rPr>
        <w:t xml:space="preserve"> kriterije</w:t>
      </w:r>
      <w:r w:rsidR="008A7452">
        <w:rPr>
          <w:rFonts w:ascii="Arial" w:hAnsi="Arial" w:cs="Arial"/>
        </w:rPr>
        <w:t xml:space="preserve"> ovog</w:t>
      </w:r>
      <w:r w:rsidRPr="001901BC">
        <w:rPr>
          <w:rFonts w:ascii="Arial" w:hAnsi="Arial" w:cs="Arial"/>
        </w:rPr>
        <w:t xml:space="preserve"> Javnog poziva</w:t>
      </w:r>
      <w:r w:rsidR="008A7452">
        <w:rPr>
          <w:rFonts w:ascii="Arial" w:hAnsi="Arial" w:cs="Arial"/>
        </w:rPr>
        <w:t xml:space="preserve"> Povjerenstvo će odbaciti</w:t>
      </w:r>
      <w:r w:rsidRPr="001901BC">
        <w:rPr>
          <w:rFonts w:ascii="Arial" w:hAnsi="Arial" w:cs="Arial"/>
        </w:rPr>
        <w:t xml:space="preserve">. </w:t>
      </w:r>
    </w:p>
    <w:p w:rsidR="00913359" w:rsidRPr="001901BC" w:rsidRDefault="0076281C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  <w:r w:rsidRPr="001901BC">
        <w:rPr>
          <w:rFonts w:ascii="Arial" w:hAnsi="Arial" w:cs="Arial"/>
        </w:rPr>
        <w:lastRenderedPageBreak/>
        <w:t>Povjerenstvo, po ocjeni pravovaljanih prijava, a s obzirom na visinu raspoloživih proračunskih sredstava Grada</w:t>
      </w:r>
      <w:r w:rsidR="00551C93">
        <w:rPr>
          <w:rFonts w:ascii="Arial" w:hAnsi="Arial" w:cs="Arial"/>
        </w:rPr>
        <w:t>,</w:t>
      </w:r>
      <w:r w:rsidRPr="001901BC">
        <w:rPr>
          <w:rFonts w:ascii="Arial" w:hAnsi="Arial" w:cs="Arial"/>
        </w:rPr>
        <w:t xml:space="preserve"> daje prijedlog broja i visine potpora.</w:t>
      </w:r>
    </w:p>
    <w:p w:rsidR="00913359" w:rsidRDefault="0076281C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  <w:r w:rsidRPr="001901BC">
        <w:rPr>
          <w:rFonts w:ascii="Arial" w:hAnsi="Arial" w:cs="Arial"/>
        </w:rPr>
        <w:t>Odluku o odabiru pružatelja medijskih usluga ele</w:t>
      </w:r>
      <w:r w:rsidR="008B6A54">
        <w:rPr>
          <w:rFonts w:ascii="Arial" w:hAnsi="Arial" w:cs="Arial"/>
        </w:rPr>
        <w:t>ktroničkih medija, broju i visini</w:t>
      </w:r>
      <w:r w:rsidRPr="001901BC">
        <w:rPr>
          <w:rFonts w:ascii="Arial" w:hAnsi="Arial" w:cs="Arial"/>
        </w:rPr>
        <w:t xml:space="preserve"> potpora, donosi Gradonačelnik Grada </w:t>
      </w:r>
      <w:r w:rsidR="00831D1D">
        <w:rPr>
          <w:rFonts w:ascii="Arial" w:hAnsi="Arial" w:cs="Arial"/>
        </w:rPr>
        <w:t>Rovinja-Rovigno</w:t>
      </w:r>
      <w:r w:rsidRPr="001901BC">
        <w:rPr>
          <w:rFonts w:ascii="Arial" w:hAnsi="Arial" w:cs="Arial"/>
        </w:rPr>
        <w:t>.</w:t>
      </w:r>
    </w:p>
    <w:p w:rsidR="00551C93" w:rsidRPr="001901BC" w:rsidRDefault="00551C93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</w:p>
    <w:p w:rsidR="00913359" w:rsidRPr="005455DE" w:rsidRDefault="00551C93" w:rsidP="00551C93">
      <w:pPr>
        <w:pStyle w:val="Heading10"/>
        <w:keepNext/>
        <w:keepLines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  <w:rPr>
          <w:rFonts w:ascii="Arial" w:hAnsi="Arial" w:cs="Arial"/>
          <w:b/>
        </w:rPr>
      </w:pPr>
      <w:bookmarkStart w:id="7" w:name="bookmark8"/>
      <w:r>
        <w:rPr>
          <w:rFonts w:ascii="Arial" w:hAnsi="Arial" w:cs="Arial"/>
          <w:b/>
        </w:rPr>
        <w:t xml:space="preserve">VI. </w:t>
      </w:r>
      <w:r w:rsidR="0076281C" w:rsidRPr="005455DE">
        <w:rPr>
          <w:rFonts w:ascii="Arial" w:hAnsi="Arial" w:cs="Arial"/>
          <w:b/>
        </w:rPr>
        <w:t>REZULTATI JAVNOG POZIVA I POTPISIVANJE UGOVORA:</w:t>
      </w:r>
      <w:bookmarkEnd w:id="7"/>
    </w:p>
    <w:p w:rsidR="00913359" w:rsidRPr="001901BC" w:rsidRDefault="0076281C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  <w:r w:rsidRPr="001901BC">
        <w:rPr>
          <w:rFonts w:ascii="Arial" w:hAnsi="Arial" w:cs="Arial"/>
        </w:rPr>
        <w:t xml:space="preserve">Rezultati Javnog poziva objavit će se na internetskoj stranici Grada </w:t>
      </w:r>
      <w:r w:rsidR="001901BC">
        <w:rPr>
          <w:rFonts w:ascii="Arial" w:hAnsi="Arial" w:cs="Arial"/>
        </w:rPr>
        <w:t>Rovinja</w:t>
      </w:r>
      <w:r w:rsidR="00551C93">
        <w:rPr>
          <w:rFonts w:ascii="Arial" w:hAnsi="Arial" w:cs="Arial"/>
        </w:rPr>
        <w:t>-Rovigno</w:t>
      </w:r>
      <w:r w:rsidRPr="001901BC">
        <w:rPr>
          <w:rFonts w:ascii="Arial" w:hAnsi="Arial" w:cs="Arial"/>
        </w:rPr>
        <w:t xml:space="preserve"> </w:t>
      </w:r>
      <w:r w:rsidRPr="001D0D0E">
        <w:rPr>
          <w:rFonts w:ascii="Arial" w:hAnsi="Arial" w:cs="Arial"/>
          <w:lang w:eastAsia="en-US" w:bidi="en-US"/>
        </w:rPr>
        <w:t>(</w:t>
      </w:r>
      <w:hyperlink r:id="rId8" w:history="1">
        <w:r w:rsidR="00E40DC4" w:rsidRPr="001D0D0E">
          <w:rPr>
            <w:rStyle w:val="Hyperlink"/>
            <w:rFonts w:ascii="Arial" w:hAnsi="Arial" w:cs="Arial"/>
            <w:lang w:eastAsia="en-US" w:bidi="en-US"/>
          </w:rPr>
          <w:t>www.rovinj-rovigno.hr</w:t>
        </w:r>
      </w:hyperlink>
      <w:r w:rsidRPr="001D0D0E">
        <w:rPr>
          <w:rFonts w:ascii="Arial" w:hAnsi="Arial" w:cs="Arial"/>
          <w:lang w:eastAsia="en-US" w:bidi="en-US"/>
        </w:rPr>
        <w:t xml:space="preserve">) </w:t>
      </w:r>
      <w:r w:rsidRPr="001901BC">
        <w:rPr>
          <w:rFonts w:ascii="Arial" w:hAnsi="Arial" w:cs="Arial"/>
        </w:rPr>
        <w:t xml:space="preserve">u roku od </w:t>
      </w:r>
      <w:r w:rsidR="00551C93">
        <w:rPr>
          <w:rFonts w:ascii="Arial" w:hAnsi="Arial" w:cs="Arial"/>
        </w:rPr>
        <w:t>pet</w:t>
      </w:r>
      <w:r w:rsidRPr="001901BC">
        <w:rPr>
          <w:rFonts w:ascii="Arial" w:hAnsi="Arial" w:cs="Arial"/>
        </w:rPr>
        <w:t xml:space="preserve"> (</w:t>
      </w:r>
      <w:r w:rsidR="00551C93">
        <w:rPr>
          <w:rFonts w:ascii="Arial" w:hAnsi="Arial" w:cs="Arial"/>
        </w:rPr>
        <w:t>5</w:t>
      </w:r>
      <w:r w:rsidRPr="001901BC">
        <w:rPr>
          <w:rFonts w:ascii="Arial" w:hAnsi="Arial" w:cs="Arial"/>
        </w:rPr>
        <w:t xml:space="preserve">) dana od dana </w:t>
      </w:r>
      <w:r w:rsidR="00551C93">
        <w:rPr>
          <w:rFonts w:ascii="Arial" w:hAnsi="Arial" w:cs="Arial"/>
        </w:rPr>
        <w:t>donošenja odluke o odabiru</w:t>
      </w:r>
      <w:r w:rsidRPr="001901BC">
        <w:rPr>
          <w:rFonts w:ascii="Arial" w:hAnsi="Arial" w:cs="Arial"/>
        </w:rPr>
        <w:t>.</w:t>
      </w:r>
    </w:p>
    <w:p w:rsidR="00913359" w:rsidRPr="001901BC" w:rsidRDefault="0076281C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  <w:r w:rsidRPr="001901BC">
        <w:rPr>
          <w:rFonts w:ascii="Arial" w:hAnsi="Arial" w:cs="Arial"/>
        </w:rPr>
        <w:t>Nakladnici kojima se odobre financij</w:t>
      </w:r>
      <w:r w:rsidR="00E40DC4">
        <w:rPr>
          <w:rFonts w:ascii="Arial" w:hAnsi="Arial" w:cs="Arial"/>
        </w:rPr>
        <w:t>ske potpore sklopit će s Gradom</w:t>
      </w:r>
      <w:r w:rsidRPr="001901BC">
        <w:rPr>
          <w:rFonts w:ascii="Arial" w:hAnsi="Arial" w:cs="Arial"/>
        </w:rPr>
        <w:t xml:space="preserve"> Ugovor o financiranju kojim će se regulirati međusobna prava i obveze korisnika financijskih potpora i Grada (dinamika, visina, rok i način isplate, rok za produkciju, izradu i objavu programskih sadržaja, način provođenja, izvještavanje i dr.).</w:t>
      </w:r>
    </w:p>
    <w:p w:rsidR="00913359" w:rsidRPr="001901BC" w:rsidRDefault="0076281C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  <w:r w:rsidRPr="001901BC">
        <w:rPr>
          <w:rFonts w:ascii="Arial" w:hAnsi="Arial" w:cs="Arial"/>
        </w:rPr>
        <w:t>Dodatne informacije mogu se dobiti na e-mail</w:t>
      </w:r>
      <w:r w:rsidR="00551C93">
        <w:rPr>
          <w:rStyle w:val="Hyperlink"/>
          <w:rFonts w:ascii="Arial" w:hAnsi="Arial" w:cs="Arial"/>
        </w:rPr>
        <w:t xml:space="preserve"> cristina.golojka@rovinj-rovigno.hr.</w:t>
      </w:r>
    </w:p>
    <w:p w:rsidR="00913359" w:rsidRDefault="0076281C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  <w:r w:rsidRPr="001901BC">
        <w:rPr>
          <w:rFonts w:ascii="Arial" w:hAnsi="Arial" w:cs="Arial"/>
        </w:rPr>
        <w:t>U svrhu osiguranja ravnopravnosti svih potencijalnih prijavitelja, Grad ne može</w:t>
      </w:r>
      <w:r w:rsidR="00E40DC4">
        <w:rPr>
          <w:rFonts w:ascii="Arial" w:hAnsi="Arial" w:cs="Arial"/>
        </w:rPr>
        <w:t xml:space="preserve"> i neće</w:t>
      </w:r>
      <w:r w:rsidRPr="001901BC">
        <w:rPr>
          <w:rFonts w:ascii="Arial" w:hAnsi="Arial" w:cs="Arial"/>
        </w:rPr>
        <w:t xml:space="preserve"> davati prethodna mišljenja o prihvatljivosti programskih sadržaja, aktivnosti ili troškova navedenih u prijavi.</w:t>
      </w:r>
    </w:p>
    <w:p w:rsidR="00551C93" w:rsidRPr="001901BC" w:rsidRDefault="00551C93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</w:p>
    <w:p w:rsidR="00913359" w:rsidRPr="005455DE" w:rsidRDefault="00551C93" w:rsidP="00551C93">
      <w:pPr>
        <w:pStyle w:val="Heading10"/>
        <w:keepNext/>
        <w:keepLines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  <w:rPr>
          <w:rFonts w:ascii="Arial" w:hAnsi="Arial" w:cs="Arial"/>
          <w:b/>
        </w:rPr>
      </w:pPr>
      <w:bookmarkStart w:id="8" w:name="bookmark9"/>
      <w:r>
        <w:rPr>
          <w:rFonts w:ascii="Arial" w:hAnsi="Arial" w:cs="Arial"/>
          <w:b/>
        </w:rPr>
        <w:t xml:space="preserve">VII. </w:t>
      </w:r>
      <w:r w:rsidR="0076281C" w:rsidRPr="005455DE">
        <w:rPr>
          <w:rFonts w:ascii="Arial" w:hAnsi="Arial" w:cs="Arial"/>
          <w:b/>
        </w:rPr>
        <w:t>PRAVNI LIJEKOVI:</w:t>
      </w:r>
      <w:bookmarkEnd w:id="8"/>
    </w:p>
    <w:p w:rsidR="0085281B" w:rsidRDefault="0076281C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  <w:r w:rsidRPr="001901BC">
        <w:rPr>
          <w:rFonts w:ascii="Arial" w:hAnsi="Arial" w:cs="Arial"/>
        </w:rPr>
        <w:t xml:space="preserve">Prijavitelji imaju pravo na prigovor na Odluku o odabiru korisnika financiranja programskih sadržaja. Rok za podnošenje prigovora je 8 (osam) dana od dana objave Odluke o odabiru korisnika financiranja programskih sadržaja elektroničkih medija na mrežnim stranicama Grada </w:t>
      </w:r>
      <w:r w:rsidR="00E40DC4">
        <w:rPr>
          <w:rFonts w:ascii="Arial" w:hAnsi="Arial" w:cs="Arial"/>
        </w:rPr>
        <w:t>Rovinja-Rovigno</w:t>
      </w:r>
      <w:r w:rsidRPr="001901BC">
        <w:rPr>
          <w:rFonts w:ascii="Arial" w:hAnsi="Arial" w:cs="Arial"/>
        </w:rPr>
        <w:t xml:space="preserve">. </w:t>
      </w:r>
    </w:p>
    <w:p w:rsidR="00BC00A2" w:rsidRDefault="0076281C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  <w:r w:rsidRPr="001901BC">
        <w:rPr>
          <w:rFonts w:ascii="Arial" w:hAnsi="Arial" w:cs="Arial"/>
        </w:rPr>
        <w:t xml:space="preserve">Prigovor se podnosi preporučenom poštom u zatvorenoj </w:t>
      </w:r>
      <w:r w:rsidR="00BC00A2">
        <w:rPr>
          <w:rFonts w:ascii="Arial" w:hAnsi="Arial" w:cs="Arial"/>
        </w:rPr>
        <w:t xml:space="preserve">omotnici </w:t>
      </w:r>
      <w:r w:rsidRPr="001901BC">
        <w:rPr>
          <w:rFonts w:ascii="Arial" w:hAnsi="Arial" w:cs="Arial"/>
        </w:rPr>
        <w:t xml:space="preserve">na adresu: GRAD </w:t>
      </w:r>
      <w:r w:rsidR="00E40DC4">
        <w:rPr>
          <w:rFonts w:ascii="Arial" w:hAnsi="Arial" w:cs="Arial"/>
        </w:rPr>
        <w:t>ROVINJ-ROVIGNO</w:t>
      </w:r>
      <w:r w:rsidRPr="001901BC">
        <w:rPr>
          <w:rFonts w:ascii="Arial" w:hAnsi="Arial" w:cs="Arial"/>
        </w:rPr>
        <w:t>,</w:t>
      </w:r>
      <w:r w:rsidR="00B15534">
        <w:rPr>
          <w:rFonts w:ascii="Arial" w:hAnsi="Arial" w:cs="Arial"/>
        </w:rPr>
        <w:t xml:space="preserve"> T</w:t>
      </w:r>
      <w:r w:rsidR="00E40DC4">
        <w:rPr>
          <w:rFonts w:ascii="Arial" w:hAnsi="Arial" w:cs="Arial"/>
        </w:rPr>
        <w:t>rg Matteotti 2.</w:t>
      </w:r>
      <w:r w:rsidRPr="001901BC">
        <w:rPr>
          <w:rFonts w:ascii="Arial" w:hAnsi="Arial" w:cs="Arial"/>
        </w:rPr>
        <w:t xml:space="preserve"> 52</w:t>
      </w:r>
      <w:r w:rsidR="00E40DC4">
        <w:rPr>
          <w:rFonts w:ascii="Arial" w:hAnsi="Arial" w:cs="Arial"/>
        </w:rPr>
        <w:t>21</w:t>
      </w:r>
      <w:r w:rsidRPr="001901BC">
        <w:rPr>
          <w:rFonts w:ascii="Arial" w:hAnsi="Arial" w:cs="Arial"/>
        </w:rPr>
        <w:t xml:space="preserve">0 </w:t>
      </w:r>
      <w:r w:rsidR="001918A8">
        <w:rPr>
          <w:rFonts w:ascii="Arial" w:hAnsi="Arial" w:cs="Arial"/>
        </w:rPr>
        <w:t>Rovinj-Rovigno</w:t>
      </w:r>
      <w:r w:rsidRPr="001901BC">
        <w:rPr>
          <w:rFonts w:ascii="Arial" w:hAnsi="Arial" w:cs="Arial"/>
        </w:rPr>
        <w:t xml:space="preserve"> ili se predaje neposredno u zatvorenoj </w:t>
      </w:r>
      <w:r w:rsidR="00BC00A2">
        <w:rPr>
          <w:rFonts w:ascii="Arial" w:hAnsi="Arial" w:cs="Arial"/>
        </w:rPr>
        <w:t>omotnici</w:t>
      </w:r>
      <w:r w:rsidRPr="001901BC">
        <w:rPr>
          <w:rFonts w:ascii="Arial" w:hAnsi="Arial" w:cs="Arial"/>
        </w:rPr>
        <w:t xml:space="preserve"> u pisarnici Grada </w:t>
      </w:r>
      <w:r w:rsidR="00E40DC4">
        <w:rPr>
          <w:rFonts w:ascii="Arial" w:hAnsi="Arial" w:cs="Arial"/>
        </w:rPr>
        <w:t xml:space="preserve">Rovinja-Rovigno </w:t>
      </w:r>
      <w:r w:rsidRPr="001901BC">
        <w:rPr>
          <w:rFonts w:ascii="Arial" w:hAnsi="Arial" w:cs="Arial"/>
        </w:rPr>
        <w:t>.</w:t>
      </w:r>
      <w:r w:rsidR="00BC00A2" w:rsidRPr="00BC00A2">
        <w:rPr>
          <w:rFonts w:ascii="Arial" w:hAnsi="Arial" w:cs="Arial"/>
        </w:rPr>
        <w:t xml:space="preserve"> </w:t>
      </w:r>
    </w:p>
    <w:p w:rsidR="00913359" w:rsidRPr="00F67BCB" w:rsidRDefault="00BC00A2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  <w:r w:rsidRPr="00F67BCB">
        <w:rPr>
          <w:rFonts w:ascii="Arial" w:hAnsi="Arial" w:cs="Arial"/>
        </w:rPr>
        <w:t>Prigovor odgađa izvršenje Odluke i daljnju provedbu postupka po Javnom pozivu</w:t>
      </w:r>
      <w:r w:rsidR="00B5225E" w:rsidRPr="00F67BCB">
        <w:rPr>
          <w:rFonts w:ascii="Arial" w:hAnsi="Arial" w:cs="Arial"/>
        </w:rPr>
        <w:t xml:space="preserve"> do donošenja zaključka gradonačelnika o podnesenom prigovoru</w:t>
      </w:r>
      <w:r w:rsidRPr="00F67BCB">
        <w:rPr>
          <w:rFonts w:ascii="Arial" w:hAnsi="Arial" w:cs="Arial"/>
        </w:rPr>
        <w:t>.</w:t>
      </w:r>
    </w:p>
    <w:p w:rsidR="00913359" w:rsidRDefault="0076281C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  <w:r w:rsidRPr="00F67BCB">
        <w:rPr>
          <w:rFonts w:ascii="Arial" w:hAnsi="Arial" w:cs="Arial"/>
        </w:rPr>
        <w:t>O prigovoru odlučuje Gradonačelnik</w:t>
      </w:r>
      <w:r w:rsidR="00B5225E" w:rsidRPr="00F67BCB">
        <w:rPr>
          <w:rFonts w:ascii="Arial" w:hAnsi="Arial" w:cs="Arial"/>
        </w:rPr>
        <w:t xml:space="preserve"> zaključkom</w:t>
      </w:r>
      <w:r w:rsidRPr="00F67BCB">
        <w:rPr>
          <w:rFonts w:ascii="Arial" w:hAnsi="Arial" w:cs="Arial"/>
        </w:rPr>
        <w:t xml:space="preserve"> u roku od </w:t>
      </w:r>
      <w:r w:rsidR="00B65FD0" w:rsidRPr="00F67BCB">
        <w:rPr>
          <w:rFonts w:ascii="Arial" w:hAnsi="Arial" w:cs="Arial"/>
        </w:rPr>
        <w:t>8</w:t>
      </w:r>
      <w:r w:rsidRPr="00F67BCB">
        <w:rPr>
          <w:rFonts w:ascii="Arial" w:hAnsi="Arial" w:cs="Arial"/>
        </w:rPr>
        <w:t xml:space="preserve"> (</w:t>
      </w:r>
      <w:r w:rsidR="00B65FD0" w:rsidRPr="00F67BCB">
        <w:rPr>
          <w:rFonts w:ascii="Arial" w:hAnsi="Arial" w:cs="Arial"/>
        </w:rPr>
        <w:t>osam</w:t>
      </w:r>
      <w:r w:rsidRPr="00F67BCB">
        <w:rPr>
          <w:rFonts w:ascii="Arial" w:hAnsi="Arial" w:cs="Arial"/>
        </w:rPr>
        <w:t>) dana od dana zaprimanja prigovora.</w:t>
      </w:r>
      <w:r w:rsidR="00200C3A" w:rsidRPr="00F67BCB">
        <w:rPr>
          <w:rFonts w:ascii="Arial" w:hAnsi="Arial" w:cs="Arial"/>
        </w:rPr>
        <w:t xml:space="preserve"> Predmetni zaključak nije  upravni akt.</w:t>
      </w:r>
    </w:p>
    <w:p w:rsidR="00B65FD0" w:rsidRDefault="00B65FD0" w:rsidP="00B65FD0">
      <w:pPr>
        <w:pStyle w:val="Heading10"/>
        <w:keepNext/>
        <w:keepLines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  <w:rPr>
          <w:rFonts w:ascii="Arial" w:hAnsi="Arial" w:cs="Arial"/>
        </w:rPr>
      </w:pPr>
      <w:bookmarkStart w:id="9" w:name="bookmark10"/>
    </w:p>
    <w:p w:rsidR="00913359" w:rsidRPr="005455DE" w:rsidRDefault="00B65FD0" w:rsidP="00B65FD0">
      <w:pPr>
        <w:pStyle w:val="Heading10"/>
        <w:keepNext/>
        <w:keepLines/>
        <w:shd w:val="clear" w:color="auto" w:fill="auto"/>
        <w:tabs>
          <w:tab w:val="left" w:pos="709"/>
        </w:tabs>
        <w:spacing w:before="0" w:after="0" w:line="240" w:lineRule="auto"/>
        <w:ind w:firstLine="0"/>
        <w:jc w:val="both"/>
        <w:rPr>
          <w:rFonts w:ascii="Arial" w:hAnsi="Arial" w:cs="Arial"/>
          <w:b/>
        </w:rPr>
      </w:pPr>
      <w:r w:rsidRPr="00B65FD0">
        <w:rPr>
          <w:rFonts w:ascii="Arial" w:hAnsi="Arial" w:cs="Arial"/>
          <w:b/>
        </w:rPr>
        <w:t>VIII.</w:t>
      </w:r>
      <w:r>
        <w:rPr>
          <w:rFonts w:ascii="Arial" w:hAnsi="Arial" w:cs="Arial"/>
        </w:rPr>
        <w:t xml:space="preserve"> </w:t>
      </w:r>
      <w:r w:rsidR="0076281C" w:rsidRPr="005455DE">
        <w:rPr>
          <w:rFonts w:ascii="Arial" w:hAnsi="Arial" w:cs="Arial"/>
          <w:b/>
        </w:rPr>
        <w:t>ZAVRŠNE ODREDBE:</w:t>
      </w:r>
      <w:bookmarkEnd w:id="9"/>
    </w:p>
    <w:p w:rsidR="00913359" w:rsidRPr="001901BC" w:rsidRDefault="0076281C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  <w:r w:rsidRPr="001901BC">
        <w:rPr>
          <w:rFonts w:ascii="Arial" w:hAnsi="Arial" w:cs="Arial"/>
        </w:rPr>
        <w:t xml:space="preserve">Zaprimljene prijave </w:t>
      </w:r>
      <w:r w:rsidR="00200C3A" w:rsidRPr="00F67BCB">
        <w:rPr>
          <w:rFonts w:ascii="Arial" w:hAnsi="Arial" w:cs="Arial"/>
        </w:rPr>
        <w:t>(s prilozima)</w:t>
      </w:r>
      <w:r w:rsidR="00200C3A">
        <w:rPr>
          <w:rFonts w:ascii="Arial" w:hAnsi="Arial" w:cs="Arial"/>
        </w:rPr>
        <w:t xml:space="preserve"> </w:t>
      </w:r>
      <w:r w:rsidRPr="001901BC">
        <w:rPr>
          <w:rFonts w:ascii="Arial" w:hAnsi="Arial" w:cs="Arial"/>
        </w:rPr>
        <w:t>na Javni poziv se ne vraćaju.</w:t>
      </w:r>
    </w:p>
    <w:p w:rsidR="00910930" w:rsidRDefault="0076281C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  <w:r w:rsidRPr="001901BC">
        <w:rPr>
          <w:rFonts w:ascii="Arial" w:hAnsi="Arial" w:cs="Arial"/>
        </w:rPr>
        <w:t xml:space="preserve">Grad </w:t>
      </w:r>
      <w:r w:rsidR="00910930">
        <w:rPr>
          <w:rFonts w:ascii="Arial" w:hAnsi="Arial" w:cs="Arial"/>
        </w:rPr>
        <w:t>Rovinj-Rovigno</w:t>
      </w:r>
      <w:r w:rsidRPr="001901BC">
        <w:rPr>
          <w:rFonts w:ascii="Arial" w:hAnsi="Arial" w:cs="Arial"/>
        </w:rPr>
        <w:t>, kao voditelj obrade osobnih podataka, će s osobnim podacima fizičkih osoba (osobe ovlaštene za zastupanje nakladnika, voditelji projekata i dr.) postupati sukladno Općoj uredbi (EU) 2016/679 o zaštiti pojedinaca u vezi s obradom osobnih podataka i slobodnom kretanju takvih podataka, nacionalnim zakonom Republike Hrvatske temeljenom na predmetnoj Uredbi uz primjenu odgovarajućih tehničkih i sigurnosnih mjera zaštite osobnih podataka od neovlaštenog pristupa, zlouporabe, otkrivanja, gubitka ili uništenja. Svi prijavitelji podnošenjem prijave daju svoju suglasnost Gradu</w:t>
      </w:r>
      <w:r w:rsidR="00910930">
        <w:rPr>
          <w:rFonts w:ascii="Arial" w:hAnsi="Arial" w:cs="Arial"/>
        </w:rPr>
        <w:t xml:space="preserve"> Rovinju-Rovigno</w:t>
      </w:r>
      <w:r w:rsidRPr="001901BC">
        <w:rPr>
          <w:rFonts w:ascii="Arial" w:hAnsi="Arial" w:cs="Arial"/>
        </w:rPr>
        <w:t xml:space="preserve"> da u njoj navedene osobne podatke prikuplja i obrađuje u svrhu obrade i financiranja prijavljenih programa te da ih može koristiti u svrhu uplate odobrenih financijskih sredstava, kontaktiranja i objave na internetskim stranicama i/ili u javnom glasilu Grada </w:t>
      </w:r>
      <w:r w:rsidR="001901BC">
        <w:rPr>
          <w:rFonts w:ascii="Arial" w:hAnsi="Arial" w:cs="Arial"/>
        </w:rPr>
        <w:t>Rovinja</w:t>
      </w:r>
      <w:r w:rsidRPr="001901BC">
        <w:rPr>
          <w:rFonts w:ascii="Arial" w:hAnsi="Arial" w:cs="Arial"/>
        </w:rPr>
        <w:t>-</w:t>
      </w:r>
      <w:r w:rsidR="001901BC">
        <w:rPr>
          <w:rFonts w:ascii="Arial" w:hAnsi="Arial" w:cs="Arial"/>
        </w:rPr>
        <w:t>Rovigno</w:t>
      </w:r>
      <w:r w:rsidRPr="001901BC">
        <w:rPr>
          <w:rFonts w:ascii="Arial" w:hAnsi="Arial" w:cs="Arial"/>
        </w:rPr>
        <w:t>. Prava prijavitelja i postupanje u odnosu na njegove osobne podatke objavljena su na</w:t>
      </w:r>
      <w:r w:rsidR="00B15111">
        <w:rPr>
          <w:rFonts w:ascii="Arial" w:hAnsi="Arial" w:cs="Arial"/>
        </w:rPr>
        <w:t xml:space="preserve"> internet</w:t>
      </w:r>
      <w:r w:rsidR="00910930">
        <w:rPr>
          <w:rFonts w:ascii="Arial" w:hAnsi="Arial" w:cs="Arial"/>
        </w:rPr>
        <w:t xml:space="preserve"> stranici Grada</w:t>
      </w:r>
      <w:r w:rsidR="00200C3A">
        <w:rPr>
          <w:rFonts w:ascii="Arial" w:hAnsi="Arial" w:cs="Arial"/>
        </w:rPr>
        <w:t>.</w:t>
      </w:r>
    </w:p>
    <w:p w:rsidR="00913359" w:rsidRPr="001901BC" w:rsidRDefault="00910930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Iz</w:t>
      </w:r>
      <w:r w:rsidR="0076281C" w:rsidRPr="001901BC">
        <w:rPr>
          <w:rFonts w:ascii="Arial" w:hAnsi="Arial" w:cs="Arial"/>
        </w:rPr>
        <w:t>razi koji se koriste u ovom pozivu, a imaju rodno značenje, bez obzira na to jesu li korišteni u muškom ili ženskom rodu, odnose se na jednak način na muški i ženski rod.</w:t>
      </w:r>
    </w:p>
    <w:p w:rsidR="00913359" w:rsidRDefault="0076281C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  <w:r w:rsidRPr="001901BC">
        <w:rPr>
          <w:rFonts w:ascii="Arial" w:hAnsi="Arial" w:cs="Arial"/>
        </w:rPr>
        <w:t xml:space="preserve">Grad </w:t>
      </w:r>
      <w:r w:rsidR="00910930">
        <w:rPr>
          <w:rFonts w:ascii="Arial" w:hAnsi="Arial" w:cs="Arial"/>
        </w:rPr>
        <w:t xml:space="preserve">Rovinj-Rovigno </w:t>
      </w:r>
      <w:r w:rsidRPr="001901BC">
        <w:rPr>
          <w:rFonts w:ascii="Arial" w:hAnsi="Arial" w:cs="Arial"/>
        </w:rPr>
        <w:t xml:space="preserve">pridržava </w:t>
      </w:r>
      <w:r w:rsidR="0085281B">
        <w:rPr>
          <w:rFonts w:ascii="Arial" w:hAnsi="Arial" w:cs="Arial"/>
        </w:rPr>
        <w:t xml:space="preserve">pravo </w:t>
      </w:r>
      <w:r w:rsidRPr="001901BC">
        <w:rPr>
          <w:rFonts w:ascii="Arial" w:hAnsi="Arial" w:cs="Arial"/>
        </w:rPr>
        <w:t>poništiti ovaj Javni poziv u svakom trenutku bez obrazloženja</w:t>
      </w:r>
      <w:r w:rsidR="00334042">
        <w:rPr>
          <w:rFonts w:ascii="Arial" w:hAnsi="Arial" w:cs="Arial"/>
        </w:rPr>
        <w:t xml:space="preserve"> te bez obveze naknade troškova sudionicima</w:t>
      </w:r>
      <w:r w:rsidRPr="001901BC">
        <w:rPr>
          <w:rFonts w:ascii="Arial" w:hAnsi="Arial" w:cs="Arial"/>
        </w:rPr>
        <w:t>.</w:t>
      </w:r>
    </w:p>
    <w:p w:rsidR="007E2FBF" w:rsidRDefault="007E2FBF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</w:p>
    <w:p w:rsidR="007E2FBF" w:rsidRDefault="007E2FBF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</w:p>
    <w:p w:rsidR="0011489B" w:rsidRDefault="0011489B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</w:p>
    <w:p w:rsidR="0011489B" w:rsidRDefault="0011489B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</w:p>
    <w:p w:rsidR="007E2FBF" w:rsidRDefault="007E2FBF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U Rovinju-Rovigno, 3. siječnja 2023.</w:t>
      </w:r>
      <w:r w:rsidR="00F67BCB">
        <w:rPr>
          <w:rFonts w:ascii="Arial" w:hAnsi="Arial" w:cs="Arial"/>
        </w:rPr>
        <w:tab/>
      </w:r>
      <w:r w:rsidR="00F67BCB">
        <w:rPr>
          <w:rFonts w:ascii="Arial" w:hAnsi="Arial" w:cs="Arial"/>
        </w:rPr>
        <w:tab/>
      </w:r>
      <w:r w:rsidR="00F67BCB">
        <w:rPr>
          <w:rFonts w:ascii="Arial" w:hAnsi="Arial" w:cs="Arial"/>
        </w:rPr>
        <w:tab/>
      </w:r>
      <w:r w:rsidR="00F67BCB">
        <w:rPr>
          <w:rFonts w:ascii="Arial" w:hAnsi="Arial" w:cs="Arial"/>
        </w:rPr>
        <w:tab/>
        <w:t xml:space="preserve">      Gradonačelnik</w:t>
      </w:r>
    </w:p>
    <w:p w:rsidR="007E2FBF" w:rsidRDefault="007E2FBF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Klasa: 024-03/23-01/1</w:t>
      </w:r>
    </w:p>
    <w:p w:rsidR="007E2FBF" w:rsidRPr="001901BC" w:rsidRDefault="007E2FBF" w:rsidP="001D0D0E">
      <w:pPr>
        <w:pStyle w:val="Bodytext20"/>
        <w:shd w:val="clear" w:color="auto" w:fill="auto"/>
        <w:spacing w:after="0" w:line="24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Ur.br.: 2163-8-02/1-23-1</w:t>
      </w:r>
      <w:r w:rsidR="00F67BCB">
        <w:rPr>
          <w:rFonts w:ascii="Arial" w:hAnsi="Arial" w:cs="Arial"/>
        </w:rPr>
        <w:tab/>
      </w:r>
      <w:r w:rsidR="00F67BCB">
        <w:rPr>
          <w:rFonts w:ascii="Arial" w:hAnsi="Arial" w:cs="Arial"/>
        </w:rPr>
        <w:tab/>
      </w:r>
      <w:r w:rsidR="00F67BCB">
        <w:rPr>
          <w:rFonts w:ascii="Arial" w:hAnsi="Arial" w:cs="Arial"/>
        </w:rPr>
        <w:tab/>
      </w:r>
      <w:r w:rsidR="00F67BCB">
        <w:rPr>
          <w:rFonts w:ascii="Arial" w:hAnsi="Arial" w:cs="Arial"/>
        </w:rPr>
        <w:tab/>
      </w:r>
      <w:r w:rsidR="00F67BCB">
        <w:rPr>
          <w:rFonts w:ascii="Arial" w:hAnsi="Arial" w:cs="Arial"/>
        </w:rPr>
        <w:tab/>
        <w:t xml:space="preserve">        dr.sc. Marko Paliaga, dipl.oec.</w:t>
      </w:r>
    </w:p>
    <w:sectPr w:rsidR="007E2FBF" w:rsidRPr="001901BC" w:rsidSect="005455DE">
      <w:pgSz w:w="11900" w:h="16840"/>
      <w:pgMar w:top="1425" w:right="1405" w:bottom="1135" w:left="13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068" w:rsidRDefault="00A37068">
      <w:r>
        <w:separator/>
      </w:r>
    </w:p>
  </w:endnote>
  <w:endnote w:type="continuationSeparator" w:id="0">
    <w:p w:rsidR="00A37068" w:rsidRDefault="00A3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068" w:rsidRDefault="00A37068"/>
  </w:footnote>
  <w:footnote w:type="continuationSeparator" w:id="0">
    <w:p w:rsidR="00A37068" w:rsidRDefault="00A3706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76E77"/>
    <w:multiLevelType w:val="multilevel"/>
    <w:tmpl w:val="50C85D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036BBC"/>
    <w:multiLevelType w:val="hybridMultilevel"/>
    <w:tmpl w:val="261A353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E10C5"/>
    <w:multiLevelType w:val="multilevel"/>
    <w:tmpl w:val="3104EA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4E46CE"/>
    <w:multiLevelType w:val="multilevel"/>
    <w:tmpl w:val="1096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AC535A"/>
    <w:multiLevelType w:val="multilevel"/>
    <w:tmpl w:val="C67618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2F15FF"/>
    <w:multiLevelType w:val="hybridMultilevel"/>
    <w:tmpl w:val="6D5013EC"/>
    <w:lvl w:ilvl="0" w:tplc="9646872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F431D"/>
    <w:multiLevelType w:val="multilevel"/>
    <w:tmpl w:val="FB82479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59"/>
    <w:rsid w:val="00037C3D"/>
    <w:rsid w:val="0011489B"/>
    <w:rsid w:val="00136B25"/>
    <w:rsid w:val="001901BC"/>
    <w:rsid w:val="001918A8"/>
    <w:rsid w:val="00192F81"/>
    <w:rsid w:val="001D0D0E"/>
    <w:rsid w:val="001E35C1"/>
    <w:rsid w:val="00200C3A"/>
    <w:rsid w:val="00326110"/>
    <w:rsid w:val="00334042"/>
    <w:rsid w:val="00460E38"/>
    <w:rsid w:val="005455DE"/>
    <w:rsid w:val="00551C93"/>
    <w:rsid w:val="005F0103"/>
    <w:rsid w:val="00684B59"/>
    <w:rsid w:val="006C41BB"/>
    <w:rsid w:val="00743B93"/>
    <w:rsid w:val="0076281C"/>
    <w:rsid w:val="007E2FBF"/>
    <w:rsid w:val="00831D1D"/>
    <w:rsid w:val="0085281B"/>
    <w:rsid w:val="008A7452"/>
    <w:rsid w:val="008B6A54"/>
    <w:rsid w:val="008D5702"/>
    <w:rsid w:val="00907889"/>
    <w:rsid w:val="00910930"/>
    <w:rsid w:val="00913359"/>
    <w:rsid w:val="00934E62"/>
    <w:rsid w:val="009F3973"/>
    <w:rsid w:val="00A37068"/>
    <w:rsid w:val="00A53089"/>
    <w:rsid w:val="00A76F3D"/>
    <w:rsid w:val="00B15111"/>
    <w:rsid w:val="00B15534"/>
    <w:rsid w:val="00B5225E"/>
    <w:rsid w:val="00B65FD0"/>
    <w:rsid w:val="00B779F7"/>
    <w:rsid w:val="00BB469F"/>
    <w:rsid w:val="00BC00A2"/>
    <w:rsid w:val="00BE0D74"/>
    <w:rsid w:val="00C74BC9"/>
    <w:rsid w:val="00DD4D95"/>
    <w:rsid w:val="00DE1CC2"/>
    <w:rsid w:val="00E40DC4"/>
    <w:rsid w:val="00E56703"/>
    <w:rsid w:val="00E91ECE"/>
    <w:rsid w:val="00F10537"/>
    <w:rsid w:val="00F67BCB"/>
    <w:rsid w:val="00FB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78F8A-1437-4E12-A223-D0177A02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r-HR" w:eastAsia="hr-HR" w:bidi="hr-HR"/>
      </w:rPr>
    </w:rPrDefault>
    <w:pPrDefault>
      <w:pPr>
        <w:spacing w:after="643" w:line="298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r-HR" w:eastAsia="hr-HR" w:bidi="hr-HR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2115ptItalic">
    <w:name w:val="Body text (2) + 11;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300"/>
      <w:ind w:hanging="7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300"/>
      <w:ind w:hanging="760"/>
      <w:jc w:val="center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31D1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10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FD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vinj-rovigno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vinj-rovign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1883</Words>
  <Characters>10738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Mojmir</dc:creator>
  <cp:lastModifiedBy>Microsoft account</cp:lastModifiedBy>
  <cp:revision>5</cp:revision>
  <cp:lastPrinted>2022-12-30T13:23:00Z</cp:lastPrinted>
  <dcterms:created xsi:type="dcterms:W3CDTF">2023-01-02T10:46:00Z</dcterms:created>
  <dcterms:modified xsi:type="dcterms:W3CDTF">2023-01-03T10:30:00Z</dcterms:modified>
</cp:coreProperties>
</file>