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8B4" w:rsidRPr="00FD4972" w:rsidRDefault="008B18B4" w:rsidP="008B18B4">
      <w:pPr>
        <w:autoSpaceDE w:val="0"/>
        <w:autoSpaceDN w:val="0"/>
        <w:adjustRightInd w:val="0"/>
        <w:ind w:firstLine="708"/>
        <w:jc w:val="both"/>
        <w:rPr>
          <w:rFonts w:ascii="Arial" w:hAnsi="Arial" w:cs="Arial"/>
          <w:sz w:val="22"/>
          <w:szCs w:val="22"/>
          <w:lang w:val="it-IT"/>
        </w:rPr>
      </w:pPr>
      <w:r w:rsidRPr="00FD4972">
        <w:rPr>
          <w:rFonts w:ascii="Arial" w:hAnsi="Arial" w:cs="Arial"/>
          <w:sz w:val="22"/>
          <w:szCs w:val="22"/>
          <w:lang w:val="it-IT"/>
        </w:rPr>
        <w:t xml:space="preserve">                            </w:t>
      </w:r>
      <w:r>
        <w:rPr>
          <w:rFonts w:ascii="Arial" w:hAnsi="Arial" w:cs="Arial"/>
          <w:sz w:val="22"/>
          <w:szCs w:val="22"/>
          <w:lang w:val="it-IT"/>
        </w:rPr>
        <w:tab/>
        <w:t xml:space="preserve">   </w:t>
      </w:r>
      <w:r w:rsidRPr="00FD4972">
        <w:rPr>
          <w:rFonts w:ascii="Arial" w:hAnsi="Arial" w:cs="Arial"/>
          <w:sz w:val="22"/>
          <w:szCs w:val="22"/>
          <w:lang w:val="it-IT"/>
        </w:rPr>
        <w:t xml:space="preserve">         </w:t>
      </w:r>
      <w:r w:rsidRPr="00FD4972">
        <w:rPr>
          <w:sz w:val="22"/>
          <w:szCs w:val="22"/>
        </w:rPr>
        <w:fldChar w:fldCharType="begin"/>
      </w:r>
      <w:r w:rsidRPr="00FD4972">
        <w:rPr>
          <w:sz w:val="22"/>
          <w:szCs w:val="22"/>
        </w:rPr>
        <w:instrText xml:space="preserve"> INCLUDEPICTURE "http://www.rovinj.hr/rovinj/images/manifestacije/Grb-Rv_7647.jpg" \* MERGEFORMATINET </w:instrText>
      </w:r>
      <w:r w:rsidRPr="00FD4972">
        <w:rPr>
          <w:sz w:val="22"/>
          <w:szCs w:val="22"/>
        </w:rPr>
        <w:fldChar w:fldCharType="separate"/>
      </w:r>
      <w:r>
        <w:rPr>
          <w:sz w:val="22"/>
          <w:szCs w:val="22"/>
        </w:rPr>
        <w:fldChar w:fldCharType="begin"/>
      </w:r>
      <w:r>
        <w:rPr>
          <w:sz w:val="22"/>
          <w:szCs w:val="22"/>
        </w:rPr>
        <w:instrText xml:space="preserve"> INCLUDEPICTURE  "http://www.rovinj.hr/rovinj/images/manifestacije/Grb-Rv_7647.jpg" \* MERGEFORMATINET </w:instrText>
      </w:r>
      <w:r>
        <w:rPr>
          <w:sz w:val="22"/>
          <w:szCs w:val="22"/>
        </w:rPr>
        <w:fldChar w:fldCharType="separate"/>
      </w:r>
      <w:r w:rsidR="00C47DAE">
        <w:rPr>
          <w:sz w:val="22"/>
          <w:szCs w:val="22"/>
        </w:rPr>
        <w:fldChar w:fldCharType="begin"/>
      </w:r>
      <w:r w:rsidR="00C47DAE">
        <w:rPr>
          <w:sz w:val="22"/>
          <w:szCs w:val="22"/>
        </w:rPr>
        <w:instrText xml:space="preserve"> INCLUDEPICTURE  "http://www.rovinj.hr/rovinj/images/manifestacije/Grb-Rv_7647.jpg" \* MERGEFORMATINET </w:instrText>
      </w:r>
      <w:r w:rsidR="00C47DAE">
        <w:rPr>
          <w:sz w:val="22"/>
          <w:szCs w:val="22"/>
        </w:rPr>
        <w:fldChar w:fldCharType="separate"/>
      </w:r>
      <w:r w:rsidR="003057D3">
        <w:rPr>
          <w:sz w:val="22"/>
          <w:szCs w:val="22"/>
        </w:rPr>
        <w:fldChar w:fldCharType="begin"/>
      </w:r>
      <w:r w:rsidR="003057D3">
        <w:rPr>
          <w:sz w:val="22"/>
          <w:szCs w:val="22"/>
        </w:rPr>
        <w:instrText xml:space="preserve"> INCLUDEPICTURE  "http://www.rovinj.hr/rovinj/images/manifestacije/Grb-Rv_7647.jpg" \* MERGEFORMATINET </w:instrText>
      </w:r>
      <w:r w:rsidR="003057D3">
        <w:rPr>
          <w:sz w:val="22"/>
          <w:szCs w:val="22"/>
        </w:rPr>
        <w:fldChar w:fldCharType="separate"/>
      </w:r>
      <w:r w:rsidR="00090AB9">
        <w:rPr>
          <w:sz w:val="22"/>
          <w:szCs w:val="22"/>
        </w:rPr>
        <w:fldChar w:fldCharType="begin"/>
      </w:r>
      <w:r w:rsidR="00090AB9">
        <w:rPr>
          <w:sz w:val="22"/>
          <w:szCs w:val="22"/>
        </w:rPr>
        <w:instrText xml:space="preserve"> INCLUDEPICTURE  "http://www.rovinj.hr/rovinj/images/manifestacije/Grb-Rv_7647.jpg" \* MERGEFORMATINET </w:instrText>
      </w:r>
      <w:r w:rsidR="00090AB9">
        <w:rPr>
          <w:sz w:val="22"/>
          <w:szCs w:val="22"/>
        </w:rPr>
        <w:fldChar w:fldCharType="separate"/>
      </w:r>
      <w:r w:rsidR="00167BCD">
        <w:rPr>
          <w:sz w:val="22"/>
          <w:szCs w:val="22"/>
        </w:rPr>
        <w:fldChar w:fldCharType="begin"/>
      </w:r>
      <w:r w:rsidR="00167BCD">
        <w:rPr>
          <w:sz w:val="22"/>
          <w:szCs w:val="22"/>
        </w:rPr>
        <w:instrText xml:space="preserve"> </w:instrText>
      </w:r>
      <w:r w:rsidR="00167BCD">
        <w:rPr>
          <w:sz w:val="22"/>
          <w:szCs w:val="22"/>
        </w:rPr>
        <w:instrText>INCLUDEPICTURE  "http://www.rovinj.hr/rovinj/images/manifestacije/Grb-Rv_7647.jpg" \* MERGEFORMATINET</w:instrText>
      </w:r>
      <w:r w:rsidR="00167BCD">
        <w:rPr>
          <w:sz w:val="22"/>
          <w:szCs w:val="22"/>
        </w:rPr>
        <w:instrText xml:space="preserve"> </w:instrText>
      </w:r>
      <w:r w:rsidR="00167BCD">
        <w:rPr>
          <w:sz w:val="22"/>
          <w:szCs w:val="22"/>
        </w:rPr>
        <w:fldChar w:fldCharType="separate"/>
      </w:r>
      <w:r w:rsidR="00167BCD">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5pt;height:67.5pt">
            <v:imagedata r:id="rId5" r:href="rId6"/>
          </v:shape>
        </w:pict>
      </w:r>
      <w:r w:rsidR="00167BCD">
        <w:rPr>
          <w:sz w:val="22"/>
          <w:szCs w:val="22"/>
        </w:rPr>
        <w:fldChar w:fldCharType="end"/>
      </w:r>
      <w:r w:rsidR="00090AB9">
        <w:rPr>
          <w:sz w:val="22"/>
          <w:szCs w:val="22"/>
        </w:rPr>
        <w:fldChar w:fldCharType="end"/>
      </w:r>
      <w:r w:rsidR="003057D3">
        <w:rPr>
          <w:sz w:val="22"/>
          <w:szCs w:val="22"/>
        </w:rPr>
        <w:fldChar w:fldCharType="end"/>
      </w:r>
      <w:r w:rsidR="00C47DAE">
        <w:rPr>
          <w:sz w:val="22"/>
          <w:szCs w:val="22"/>
        </w:rPr>
        <w:fldChar w:fldCharType="end"/>
      </w:r>
      <w:r>
        <w:rPr>
          <w:sz w:val="22"/>
          <w:szCs w:val="22"/>
        </w:rPr>
        <w:fldChar w:fldCharType="end"/>
      </w:r>
      <w:r w:rsidRPr="00FD4972">
        <w:rPr>
          <w:sz w:val="22"/>
          <w:szCs w:val="22"/>
        </w:rPr>
        <w:fldChar w:fldCharType="end"/>
      </w:r>
    </w:p>
    <w:p w:rsidR="008B18B4" w:rsidRPr="00FD4972" w:rsidRDefault="008B18B4" w:rsidP="008B18B4">
      <w:pPr>
        <w:autoSpaceDE w:val="0"/>
        <w:autoSpaceDN w:val="0"/>
        <w:adjustRightInd w:val="0"/>
        <w:ind w:firstLine="708"/>
        <w:jc w:val="both"/>
        <w:rPr>
          <w:rFonts w:ascii="Arial" w:hAnsi="Arial" w:cs="Arial"/>
          <w:b/>
          <w:sz w:val="22"/>
          <w:szCs w:val="22"/>
        </w:rPr>
      </w:pPr>
      <w:r w:rsidRPr="00FD4972">
        <w:rPr>
          <w:rFonts w:ascii="Arial" w:hAnsi="Arial" w:cs="Arial"/>
          <w:sz w:val="22"/>
          <w:szCs w:val="22"/>
          <w:lang w:val="it-IT"/>
        </w:rPr>
        <w:t xml:space="preserve">                                       </w:t>
      </w:r>
      <w:r w:rsidRPr="00FD4972">
        <w:rPr>
          <w:rFonts w:ascii="Arial" w:hAnsi="Arial" w:cs="Arial"/>
          <w:b/>
          <w:sz w:val="22"/>
          <w:szCs w:val="22"/>
        </w:rPr>
        <w:t>GRAD ROVINJ-ROVIGNO</w:t>
      </w:r>
      <w:r w:rsidRPr="00FD4972">
        <w:rPr>
          <w:rFonts w:ascii="Arial" w:hAnsi="Arial" w:cs="Arial"/>
          <w:sz w:val="22"/>
          <w:szCs w:val="22"/>
          <w:lang w:val="it-IT"/>
        </w:rPr>
        <w:t xml:space="preserve">  </w:t>
      </w:r>
    </w:p>
    <w:p w:rsidR="008B18B4" w:rsidRPr="00FD4972" w:rsidRDefault="008B18B4" w:rsidP="008B18B4">
      <w:pPr>
        <w:autoSpaceDE w:val="0"/>
        <w:autoSpaceDN w:val="0"/>
        <w:adjustRightInd w:val="0"/>
        <w:ind w:firstLine="708"/>
        <w:jc w:val="both"/>
        <w:rPr>
          <w:rFonts w:ascii="Arial" w:hAnsi="Arial" w:cs="Arial"/>
          <w:sz w:val="22"/>
          <w:szCs w:val="22"/>
        </w:rPr>
      </w:pPr>
      <w:r w:rsidRPr="00FD4972">
        <w:rPr>
          <w:rFonts w:ascii="Arial" w:hAnsi="Arial" w:cs="Arial"/>
          <w:b/>
          <w:sz w:val="22"/>
          <w:szCs w:val="22"/>
        </w:rPr>
        <w:t xml:space="preserve">             </w:t>
      </w:r>
      <w:r>
        <w:rPr>
          <w:rFonts w:ascii="Arial" w:hAnsi="Arial" w:cs="Arial"/>
          <w:b/>
          <w:sz w:val="22"/>
          <w:szCs w:val="22"/>
        </w:rPr>
        <w:t xml:space="preserve">                       </w:t>
      </w:r>
      <w:r w:rsidRPr="00FD4972">
        <w:rPr>
          <w:rFonts w:ascii="Arial" w:hAnsi="Arial" w:cs="Arial"/>
          <w:b/>
          <w:sz w:val="22"/>
          <w:szCs w:val="22"/>
        </w:rPr>
        <w:t xml:space="preserve"> CITTA' DI ROVINJ-ROVIGNO</w:t>
      </w:r>
    </w:p>
    <w:p w:rsidR="008B18B4" w:rsidRPr="00C23398" w:rsidRDefault="008B18B4" w:rsidP="008B18B4">
      <w:pPr>
        <w:shd w:val="clear" w:color="auto" w:fill="FFFFFF"/>
        <w:jc w:val="both"/>
        <w:rPr>
          <w:rFonts w:ascii="Arial" w:hAnsi="Arial" w:cs="Arial"/>
          <w:color w:val="333333"/>
          <w:sz w:val="22"/>
          <w:szCs w:val="22"/>
        </w:rPr>
      </w:pPr>
    </w:p>
    <w:p w:rsidR="008B18B4" w:rsidRPr="00C23398" w:rsidRDefault="008B18B4" w:rsidP="008B18B4">
      <w:pPr>
        <w:pStyle w:val="NormalWeb"/>
        <w:shd w:val="clear" w:color="auto" w:fill="FFFFFF"/>
        <w:ind w:firstLine="708"/>
        <w:jc w:val="both"/>
        <w:rPr>
          <w:rFonts w:ascii="Arial" w:hAnsi="Arial" w:cs="Arial"/>
          <w:sz w:val="22"/>
          <w:szCs w:val="22"/>
          <w:lang w:val="it-IT"/>
        </w:rPr>
      </w:pPr>
      <w:r w:rsidRPr="00C23398">
        <w:rPr>
          <w:rFonts w:ascii="Arial" w:hAnsi="Arial" w:cs="Arial"/>
          <w:sz w:val="22"/>
          <w:szCs w:val="22"/>
          <w:lang w:val="it-IT"/>
        </w:rPr>
        <w:t xml:space="preserve">In base al Programma </w:t>
      </w:r>
      <w:r>
        <w:rPr>
          <w:rFonts w:ascii="Arial" w:hAnsi="Arial" w:cs="Arial"/>
          <w:sz w:val="22"/>
          <w:szCs w:val="22"/>
          <w:lang w:val="it-IT"/>
        </w:rPr>
        <w:t>dei sussidi per l’agricoltura e lo sviluppo rurale della Città di Rovinj-Rovigno</w:t>
      </w:r>
      <w:r w:rsidR="008F7DCE">
        <w:rPr>
          <w:rFonts w:ascii="Arial" w:hAnsi="Arial" w:cs="Arial"/>
          <w:sz w:val="22"/>
          <w:szCs w:val="22"/>
          <w:lang w:val="it-IT"/>
        </w:rPr>
        <w:t xml:space="preserve"> per il 2022 (</w:t>
      </w:r>
      <w:r w:rsidR="005A1596">
        <w:rPr>
          <w:rFonts w:ascii="Arial" w:hAnsi="Arial" w:cs="Arial"/>
          <w:sz w:val="22"/>
          <w:szCs w:val="22"/>
          <w:lang w:val="it-IT"/>
        </w:rPr>
        <w:t>Classe: 302-05/22-01/23</w:t>
      </w:r>
      <w:r w:rsidRPr="00C23398">
        <w:rPr>
          <w:rFonts w:ascii="Arial" w:hAnsi="Arial" w:cs="Arial"/>
          <w:sz w:val="22"/>
          <w:szCs w:val="22"/>
          <w:lang w:val="it-IT"/>
        </w:rPr>
        <w:t>, Nu</w:t>
      </w:r>
      <w:r w:rsidR="005A1596">
        <w:rPr>
          <w:rFonts w:ascii="Arial" w:hAnsi="Arial" w:cs="Arial"/>
          <w:sz w:val="22"/>
          <w:szCs w:val="22"/>
          <w:lang w:val="it-IT"/>
        </w:rPr>
        <w:t>mpr</w:t>
      </w:r>
      <w:r w:rsidR="008F7DCE">
        <w:rPr>
          <w:rFonts w:ascii="Arial" w:hAnsi="Arial" w:cs="Arial"/>
          <w:sz w:val="22"/>
          <w:szCs w:val="22"/>
          <w:lang w:val="it-IT"/>
        </w:rPr>
        <w:t>ot: 2163-8-06-22-2) del 12 aprile</w:t>
      </w:r>
      <w:r w:rsidR="005A1596">
        <w:rPr>
          <w:rFonts w:ascii="Arial" w:hAnsi="Arial" w:cs="Arial"/>
          <w:sz w:val="22"/>
          <w:szCs w:val="22"/>
          <w:lang w:val="it-IT"/>
        </w:rPr>
        <w:t xml:space="preserve"> 2022</w:t>
      </w:r>
      <w:r w:rsidRPr="00C23398">
        <w:rPr>
          <w:rFonts w:ascii="Arial" w:hAnsi="Arial" w:cs="Arial"/>
          <w:sz w:val="22"/>
          <w:szCs w:val="22"/>
          <w:lang w:val="it-IT"/>
        </w:rPr>
        <w:t xml:space="preserve">, </w:t>
      </w:r>
      <w:r>
        <w:rPr>
          <w:rFonts w:ascii="Arial" w:hAnsi="Arial" w:cs="Arial"/>
          <w:sz w:val="22"/>
          <w:szCs w:val="22"/>
          <w:lang w:val="it-IT"/>
        </w:rPr>
        <w:t>il sindaco del</w:t>
      </w:r>
      <w:r w:rsidRPr="00C23398">
        <w:rPr>
          <w:rFonts w:ascii="Arial" w:hAnsi="Arial" w:cs="Arial"/>
          <w:sz w:val="22"/>
          <w:szCs w:val="22"/>
          <w:lang w:val="it-IT"/>
        </w:rPr>
        <w:t>la Città di Rovinj-Rovigno rivolge il seguente</w:t>
      </w:r>
    </w:p>
    <w:p w:rsidR="008B18B4" w:rsidRPr="007E77F5" w:rsidRDefault="008B18B4" w:rsidP="008B18B4">
      <w:pPr>
        <w:pStyle w:val="Heading5"/>
        <w:shd w:val="clear" w:color="auto" w:fill="FFFFFF"/>
        <w:jc w:val="center"/>
        <w:rPr>
          <w:rFonts w:ascii="Arial" w:hAnsi="Arial" w:cs="Arial"/>
          <w:sz w:val="22"/>
          <w:szCs w:val="22"/>
          <w:lang w:val="it-IT"/>
        </w:rPr>
      </w:pPr>
      <w:r w:rsidRPr="000648F9">
        <w:rPr>
          <w:rStyle w:val="Strong"/>
          <w:rFonts w:ascii="Arial" w:hAnsi="Arial" w:cs="Arial"/>
          <w:b/>
          <w:bCs/>
          <w:sz w:val="22"/>
          <w:szCs w:val="22"/>
          <w:lang w:val="it-IT"/>
        </w:rPr>
        <w:t>INVITO PUBBLICO</w:t>
      </w:r>
      <w:r>
        <w:rPr>
          <w:rStyle w:val="Strong"/>
          <w:rFonts w:ascii="Arial" w:hAnsi="Arial" w:cs="Arial"/>
          <w:b/>
          <w:bCs/>
          <w:sz w:val="22"/>
          <w:szCs w:val="22"/>
          <w:lang w:val="it-IT"/>
        </w:rPr>
        <w:t xml:space="preserve"> PER PRESENTARE LE RICHIESTE</w:t>
      </w:r>
      <w:r w:rsidRPr="000648F9">
        <w:rPr>
          <w:lang w:val="it-IT"/>
        </w:rPr>
        <w:br/>
      </w:r>
      <w:r w:rsidRPr="000648F9">
        <w:rPr>
          <w:rStyle w:val="Strong"/>
          <w:rFonts w:ascii="Arial" w:hAnsi="Arial" w:cs="Arial"/>
          <w:b/>
          <w:bCs/>
          <w:sz w:val="22"/>
          <w:szCs w:val="22"/>
          <w:lang w:val="it-IT"/>
        </w:rPr>
        <w:t>PER L’ASSEGNAZIONE DEI SUSSIDI</w:t>
      </w:r>
      <w:r>
        <w:rPr>
          <w:rStyle w:val="Strong"/>
          <w:rFonts w:ascii="Arial" w:hAnsi="Arial" w:cs="Arial"/>
          <w:b/>
          <w:bCs/>
          <w:sz w:val="22"/>
          <w:szCs w:val="22"/>
          <w:lang w:val="it-IT"/>
        </w:rPr>
        <w:t xml:space="preserve"> IN BASE</w:t>
      </w:r>
      <w:r w:rsidRPr="000648F9">
        <w:rPr>
          <w:lang w:val="it-IT"/>
        </w:rPr>
        <w:br/>
      </w:r>
      <w:r w:rsidRPr="007E77F5">
        <w:rPr>
          <w:rFonts w:ascii="Arial" w:hAnsi="Arial" w:cs="Arial"/>
          <w:sz w:val="22"/>
          <w:szCs w:val="22"/>
          <w:lang w:val="it-IT"/>
        </w:rPr>
        <w:t>AL PROGRAMMA DEI SUSSIDI PER L’AGRICOLTURA E LO SVILUPPO RURALE DELLA CIT</w:t>
      </w:r>
      <w:r w:rsidR="005A1596">
        <w:rPr>
          <w:rFonts w:ascii="Arial" w:hAnsi="Arial" w:cs="Arial"/>
          <w:sz w:val="22"/>
          <w:szCs w:val="22"/>
          <w:lang w:val="it-IT"/>
        </w:rPr>
        <w:t>TÀ DI ROVINJ-ROVIGNO PER IL 2022</w:t>
      </w:r>
      <w:r w:rsidRPr="007E77F5">
        <w:rPr>
          <w:rFonts w:ascii="Arial" w:hAnsi="Arial" w:cs="Arial"/>
          <w:sz w:val="22"/>
          <w:szCs w:val="22"/>
          <w:lang w:val="it-IT"/>
        </w:rPr>
        <w:t xml:space="preserve"> </w:t>
      </w:r>
    </w:p>
    <w:p w:rsidR="008B18B4" w:rsidRDefault="008B18B4" w:rsidP="008B18B4">
      <w:pPr>
        <w:rPr>
          <w:rFonts w:ascii="Arial" w:hAnsi="Arial" w:cs="Arial"/>
          <w:b/>
          <w:sz w:val="22"/>
          <w:szCs w:val="22"/>
          <w:lang w:val="it-IT"/>
        </w:rPr>
      </w:pPr>
      <w:r w:rsidRPr="00FA4EB3">
        <w:rPr>
          <w:rFonts w:ascii="Arial" w:hAnsi="Arial" w:cs="Arial"/>
          <w:b/>
          <w:sz w:val="22"/>
          <w:szCs w:val="22"/>
          <w:lang w:val="it-IT"/>
        </w:rPr>
        <w:t>I) CONDIZIONI GENEREALI</w:t>
      </w:r>
    </w:p>
    <w:p w:rsidR="008B18B4" w:rsidRPr="003E720B" w:rsidRDefault="008B18B4" w:rsidP="008B18B4">
      <w:pPr>
        <w:pStyle w:val="Heading5"/>
        <w:shd w:val="clear" w:color="auto" w:fill="FFFFFF"/>
        <w:ind w:firstLine="708"/>
        <w:jc w:val="both"/>
        <w:rPr>
          <w:rFonts w:ascii="Arial" w:hAnsi="Arial" w:cs="Arial"/>
          <w:b w:val="0"/>
          <w:bCs w:val="0"/>
          <w:sz w:val="22"/>
          <w:szCs w:val="22"/>
          <w:lang w:val="it-IT"/>
        </w:rPr>
      </w:pPr>
      <w:r w:rsidRPr="003E720B">
        <w:rPr>
          <w:rFonts w:ascii="Arial" w:hAnsi="Arial" w:cs="Arial"/>
          <w:b w:val="0"/>
          <w:bCs w:val="0"/>
          <w:sz w:val="22"/>
          <w:szCs w:val="22"/>
          <w:lang w:val="it-IT"/>
        </w:rPr>
        <w:t xml:space="preserve">L’oggetto de presente Invito è l’assegnazione dei sussidi a fondo perduto per l’attuazione delle misure dal “Programma </w:t>
      </w:r>
      <w:r>
        <w:rPr>
          <w:rFonts w:ascii="Arial" w:hAnsi="Arial" w:cs="Arial"/>
          <w:b w:val="0"/>
          <w:bCs w:val="0"/>
          <w:sz w:val="22"/>
          <w:szCs w:val="22"/>
          <w:lang w:val="it-IT"/>
        </w:rPr>
        <w:t>dei sussidi per l’agricoltura e lo sviluppo rurale della Cit</w:t>
      </w:r>
      <w:r w:rsidR="005A1596">
        <w:rPr>
          <w:rFonts w:ascii="Arial" w:hAnsi="Arial" w:cs="Arial"/>
          <w:b w:val="0"/>
          <w:bCs w:val="0"/>
          <w:sz w:val="22"/>
          <w:szCs w:val="22"/>
          <w:lang w:val="it-IT"/>
        </w:rPr>
        <w:t>tà di Rovinj-Rovigno per il 2022</w:t>
      </w:r>
      <w:r w:rsidRPr="003E720B">
        <w:rPr>
          <w:rFonts w:ascii="Arial" w:hAnsi="Arial" w:cs="Arial"/>
          <w:b w:val="0"/>
          <w:bCs w:val="0"/>
          <w:sz w:val="22"/>
          <w:szCs w:val="22"/>
          <w:lang w:val="it-IT"/>
        </w:rPr>
        <w:t xml:space="preserve"> (nel testo: Programma).</w:t>
      </w:r>
    </w:p>
    <w:p w:rsidR="008B18B4" w:rsidRPr="002623BE" w:rsidRDefault="008B18B4" w:rsidP="008B18B4">
      <w:pPr>
        <w:pStyle w:val="Heading5"/>
        <w:shd w:val="clear" w:color="auto" w:fill="FFFFFF"/>
        <w:ind w:firstLine="708"/>
        <w:jc w:val="both"/>
        <w:rPr>
          <w:rFonts w:ascii="Arial" w:hAnsi="Arial" w:cs="Arial"/>
          <w:b w:val="0"/>
          <w:bCs w:val="0"/>
          <w:sz w:val="22"/>
          <w:szCs w:val="22"/>
          <w:lang w:val="it-IT"/>
        </w:rPr>
      </w:pPr>
      <w:r w:rsidRPr="003E720B">
        <w:rPr>
          <w:rFonts w:ascii="Arial" w:hAnsi="Arial" w:cs="Arial"/>
          <w:b w:val="0"/>
          <w:bCs w:val="0"/>
          <w:sz w:val="22"/>
          <w:szCs w:val="22"/>
          <w:lang w:val="it-IT"/>
        </w:rPr>
        <w:t>La Città di Rovinj-Rovigno</w:t>
      </w:r>
      <w:r w:rsidR="005A1596">
        <w:rPr>
          <w:rFonts w:ascii="Arial" w:hAnsi="Arial" w:cs="Arial"/>
          <w:b w:val="0"/>
          <w:bCs w:val="0"/>
          <w:sz w:val="22"/>
          <w:szCs w:val="22"/>
          <w:lang w:val="it-IT"/>
        </w:rPr>
        <w:t>, in conformità con l’articolo 3</w:t>
      </w:r>
      <w:r w:rsidRPr="003E720B">
        <w:rPr>
          <w:rFonts w:ascii="Arial" w:hAnsi="Arial" w:cs="Arial"/>
          <w:b w:val="0"/>
          <w:bCs w:val="0"/>
          <w:sz w:val="22"/>
          <w:szCs w:val="22"/>
          <w:lang w:val="it-IT"/>
        </w:rPr>
        <w:t xml:space="preserve"> del Pr</w:t>
      </w:r>
      <w:r>
        <w:rPr>
          <w:rFonts w:ascii="Arial" w:hAnsi="Arial" w:cs="Arial"/>
          <w:b w:val="0"/>
          <w:bCs w:val="0"/>
          <w:sz w:val="22"/>
          <w:szCs w:val="22"/>
          <w:lang w:val="it-IT"/>
        </w:rPr>
        <w:t xml:space="preserve">ogramma, </w:t>
      </w:r>
      <w:r w:rsidRPr="003E720B">
        <w:rPr>
          <w:rFonts w:ascii="Arial" w:hAnsi="Arial" w:cs="Arial"/>
          <w:b w:val="0"/>
          <w:bCs w:val="0"/>
          <w:sz w:val="22"/>
          <w:szCs w:val="22"/>
          <w:lang w:val="it-IT"/>
        </w:rPr>
        <w:t>ha assicurato i mezzi nel Bilancio della Cit</w:t>
      </w:r>
      <w:r>
        <w:rPr>
          <w:rFonts w:ascii="Arial" w:hAnsi="Arial" w:cs="Arial"/>
          <w:b w:val="0"/>
          <w:bCs w:val="0"/>
          <w:sz w:val="22"/>
          <w:szCs w:val="22"/>
          <w:lang w:val="it-IT"/>
        </w:rPr>
        <w:t xml:space="preserve">tà di Rovinj-Rovigno per </w:t>
      </w:r>
      <w:r w:rsidR="005A1596">
        <w:rPr>
          <w:rFonts w:ascii="Arial" w:hAnsi="Arial" w:cs="Arial"/>
          <w:b w:val="0"/>
          <w:bCs w:val="0"/>
          <w:sz w:val="22"/>
          <w:szCs w:val="22"/>
          <w:lang w:val="it-IT"/>
        </w:rPr>
        <w:t>il 2022</w:t>
      </w:r>
      <w:r>
        <w:rPr>
          <w:rFonts w:ascii="Arial" w:hAnsi="Arial" w:cs="Arial"/>
          <w:b w:val="0"/>
          <w:bCs w:val="0"/>
          <w:sz w:val="22"/>
          <w:szCs w:val="22"/>
          <w:lang w:val="it-IT"/>
        </w:rPr>
        <w:t xml:space="preserve"> nell’importo totale di </w:t>
      </w:r>
      <w:r w:rsidR="002623BE">
        <w:rPr>
          <w:rFonts w:ascii="Arial" w:hAnsi="Arial" w:cs="Arial"/>
          <w:bCs w:val="0"/>
          <w:sz w:val="22"/>
          <w:szCs w:val="22"/>
          <w:lang w:val="it-IT"/>
        </w:rPr>
        <w:t>5</w:t>
      </w:r>
      <w:r w:rsidR="005A1596">
        <w:rPr>
          <w:rFonts w:ascii="Arial" w:hAnsi="Arial" w:cs="Arial"/>
          <w:bCs w:val="0"/>
          <w:sz w:val="22"/>
          <w:szCs w:val="22"/>
          <w:lang w:val="it-IT"/>
        </w:rPr>
        <w:t>5</w:t>
      </w:r>
      <w:r w:rsidRPr="00EA4F6B">
        <w:rPr>
          <w:rFonts w:ascii="Arial" w:hAnsi="Arial" w:cs="Arial"/>
          <w:bCs w:val="0"/>
          <w:sz w:val="22"/>
          <w:szCs w:val="22"/>
          <w:lang w:val="it-IT"/>
        </w:rPr>
        <w:t>.000,00</w:t>
      </w:r>
      <w:r w:rsidRPr="003E720B">
        <w:rPr>
          <w:rFonts w:ascii="Arial" w:hAnsi="Arial" w:cs="Arial"/>
          <w:b w:val="0"/>
          <w:bCs w:val="0"/>
          <w:sz w:val="22"/>
          <w:szCs w:val="22"/>
          <w:lang w:val="it-IT"/>
        </w:rPr>
        <w:t xml:space="preserve"> </w:t>
      </w:r>
      <w:r w:rsidRPr="002623BE">
        <w:rPr>
          <w:rFonts w:ascii="Arial" w:hAnsi="Arial" w:cs="Arial"/>
          <w:bCs w:val="0"/>
          <w:sz w:val="22"/>
          <w:szCs w:val="22"/>
          <w:lang w:val="it-IT"/>
        </w:rPr>
        <w:t>kune,</w:t>
      </w:r>
      <w:r w:rsidRPr="002623BE">
        <w:rPr>
          <w:rFonts w:ascii="Arial" w:hAnsi="Arial" w:cs="Arial"/>
          <w:b w:val="0"/>
          <w:bCs w:val="0"/>
          <w:sz w:val="22"/>
          <w:szCs w:val="22"/>
          <w:lang w:val="it-IT"/>
        </w:rPr>
        <w:t xml:space="preserve"> per le seguenti misure:</w:t>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6036"/>
        <w:gridCol w:w="1716"/>
      </w:tblGrid>
      <w:tr w:rsidR="008B18B4" w:rsidRPr="002623BE" w:rsidTr="00BD7BF3">
        <w:trPr>
          <w:trHeight w:val="351"/>
          <w:jc w:val="center"/>
        </w:trPr>
        <w:tc>
          <w:tcPr>
            <w:tcW w:w="1080" w:type="dxa"/>
            <w:tcBorders>
              <w:right w:val="nil"/>
            </w:tcBorders>
            <w:shd w:val="clear" w:color="000000" w:fill="auto"/>
          </w:tcPr>
          <w:p w:rsidR="008B18B4" w:rsidRPr="002623BE" w:rsidRDefault="002623BE" w:rsidP="00BD7BF3">
            <w:pPr>
              <w:rPr>
                <w:rFonts w:ascii="Arial" w:hAnsi="Arial" w:cs="Arial"/>
                <w:b/>
                <w:sz w:val="20"/>
                <w:szCs w:val="20"/>
                <w:lang w:val="it-IT"/>
              </w:rPr>
            </w:pPr>
            <w:r w:rsidRPr="002623BE">
              <w:rPr>
                <w:rFonts w:ascii="Arial" w:hAnsi="Arial" w:cs="Arial"/>
                <w:b/>
                <w:sz w:val="20"/>
                <w:szCs w:val="20"/>
                <w:lang w:val="it-IT"/>
              </w:rPr>
              <w:t>MISURA</w:t>
            </w:r>
          </w:p>
        </w:tc>
        <w:tc>
          <w:tcPr>
            <w:tcW w:w="6036" w:type="dxa"/>
            <w:tcBorders>
              <w:left w:val="nil"/>
              <w:right w:val="nil"/>
            </w:tcBorders>
            <w:shd w:val="clear" w:color="000000" w:fill="auto"/>
          </w:tcPr>
          <w:p w:rsidR="008B18B4" w:rsidRPr="002623BE" w:rsidRDefault="002623BE" w:rsidP="002623BE">
            <w:pPr>
              <w:pStyle w:val="ListParagraph"/>
              <w:autoSpaceDE w:val="0"/>
              <w:autoSpaceDN w:val="0"/>
              <w:adjustRightInd w:val="0"/>
              <w:spacing w:after="0" w:line="240" w:lineRule="auto"/>
              <w:rPr>
                <w:rFonts w:ascii="Arial" w:hAnsi="Arial" w:cs="Arial"/>
                <w:b/>
                <w:lang w:val="it-IT" w:eastAsia="hr-HR"/>
              </w:rPr>
            </w:pPr>
            <w:r w:rsidRPr="002623BE">
              <w:rPr>
                <w:rFonts w:ascii="Arial" w:hAnsi="Arial" w:cs="Arial"/>
                <w:b/>
                <w:lang w:val="it-IT" w:eastAsia="hr-HR"/>
              </w:rPr>
              <w:t>DENOMONAZIONE DELLA MISURA</w:t>
            </w:r>
          </w:p>
        </w:tc>
        <w:tc>
          <w:tcPr>
            <w:tcW w:w="1716" w:type="dxa"/>
            <w:tcBorders>
              <w:left w:val="nil"/>
            </w:tcBorders>
            <w:shd w:val="clear" w:color="000000" w:fill="auto"/>
          </w:tcPr>
          <w:p w:rsidR="008B18B4" w:rsidRPr="002623BE" w:rsidRDefault="002623BE" w:rsidP="00BD7BF3">
            <w:pPr>
              <w:autoSpaceDE w:val="0"/>
              <w:autoSpaceDN w:val="0"/>
              <w:adjustRightInd w:val="0"/>
              <w:jc w:val="right"/>
              <w:rPr>
                <w:rFonts w:ascii="Arial" w:hAnsi="Arial" w:cs="Arial"/>
                <w:b/>
                <w:sz w:val="22"/>
                <w:szCs w:val="22"/>
                <w:lang w:val="it-IT"/>
              </w:rPr>
            </w:pPr>
            <w:r w:rsidRPr="002623BE">
              <w:rPr>
                <w:rFonts w:ascii="Arial" w:hAnsi="Arial" w:cs="Arial"/>
                <w:b/>
                <w:sz w:val="22"/>
                <w:szCs w:val="22"/>
                <w:lang w:val="it-IT"/>
              </w:rPr>
              <w:t>Importo pianificato per il 2022</w:t>
            </w:r>
          </w:p>
        </w:tc>
      </w:tr>
      <w:tr w:rsidR="002623BE" w:rsidRPr="002623BE" w:rsidTr="00BD7BF3">
        <w:trPr>
          <w:trHeight w:val="351"/>
          <w:jc w:val="center"/>
        </w:trPr>
        <w:tc>
          <w:tcPr>
            <w:tcW w:w="1080" w:type="dxa"/>
            <w:shd w:val="clear" w:color="000000" w:fill="auto"/>
          </w:tcPr>
          <w:p w:rsidR="002623BE" w:rsidRPr="002623BE" w:rsidRDefault="002623BE" w:rsidP="00BD7BF3">
            <w:pPr>
              <w:autoSpaceDE w:val="0"/>
              <w:autoSpaceDN w:val="0"/>
              <w:adjustRightInd w:val="0"/>
              <w:jc w:val="center"/>
              <w:rPr>
                <w:rFonts w:ascii="Arial" w:hAnsi="Arial" w:cs="Arial"/>
                <w:sz w:val="22"/>
                <w:szCs w:val="22"/>
                <w:lang w:val="it-IT"/>
              </w:rPr>
            </w:pPr>
          </w:p>
        </w:tc>
        <w:tc>
          <w:tcPr>
            <w:tcW w:w="6036" w:type="dxa"/>
            <w:shd w:val="clear" w:color="000000" w:fill="auto"/>
          </w:tcPr>
          <w:p w:rsidR="002623BE" w:rsidRPr="002623BE" w:rsidRDefault="008F7DCE" w:rsidP="002623BE">
            <w:pPr>
              <w:autoSpaceDE w:val="0"/>
              <w:autoSpaceDN w:val="0"/>
              <w:adjustRightInd w:val="0"/>
              <w:jc w:val="center"/>
              <w:rPr>
                <w:rFonts w:ascii="Arial" w:hAnsi="Arial" w:cs="Arial"/>
                <w:sz w:val="22"/>
                <w:szCs w:val="22"/>
                <w:lang w:val="it-IT"/>
              </w:rPr>
            </w:pPr>
            <w:r>
              <w:rPr>
                <w:rFonts w:ascii="Arial" w:hAnsi="Arial" w:cs="Arial"/>
                <w:b/>
                <w:sz w:val="22"/>
                <w:szCs w:val="22"/>
                <w:lang w:val="it-IT"/>
              </w:rPr>
              <w:t xml:space="preserve">Sussidi </w:t>
            </w:r>
            <w:r w:rsidR="002623BE" w:rsidRPr="002623BE">
              <w:rPr>
                <w:rFonts w:ascii="Arial" w:hAnsi="Arial" w:cs="Arial"/>
                <w:b/>
                <w:sz w:val="22"/>
                <w:szCs w:val="22"/>
                <w:lang w:val="it-IT"/>
              </w:rPr>
              <w:t>in conformità con il Regolamento n. 1408/2013</w:t>
            </w:r>
          </w:p>
        </w:tc>
        <w:tc>
          <w:tcPr>
            <w:tcW w:w="1716" w:type="dxa"/>
            <w:shd w:val="clear" w:color="000000" w:fill="auto"/>
          </w:tcPr>
          <w:p w:rsidR="002623BE" w:rsidRPr="002623BE" w:rsidRDefault="002623BE" w:rsidP="00BD7BF3">
            <w:pPr>
              <w:autoSpaceDE w:val="0"/>
              <w:autoSpaceDN w:val="0"/>
              <w:adjustRightInd w:val="0"/>
              <w:jc w:val="right"/>
              <w:rPr>
                <w:rFonts w:ascii="Arial" w:hAnsi="Arial" w:cs="Arial"/>
                <w:sz w:val="22"/>
                <w:szCs w:val="22"/>
                <w:lang w:val="it-IT"/>
              </w:rPr>
            </w:pPr>
          </w:p>
        </w:tc>
      </w:tr>
      <w:tr w:rsidR="008B18B4" w:rsidRPr="002623BE" w:rsidTr="00BD7BF3">
        <w:trPr>
          <w:trHeight w:val="351"/>
          <w:jc w:val="center"/>
        </w:trPr>
        <w:tc>
          <w:tcPr>
            <w:tcW w:w="1080" w:type="dxa"/>
            <w:shd w:val="clear" w:color="000000" w:fill="auto"/>
          </w:tcPr>
          <w:p w:rsidR="008B18B4" w:rsidRPr="002623BE" w:rsidRDefault="008B18B4" w:rsidP="00BD7BF3">
            <w:pPr>
              <w:autoSpaceDE w:val="0"/>
              <w:autoSpaceDN w:val="0"/>
              <w:adjustRightInd w:val="0"/>
              <w:jc w:val="center"/>
              <w:rPr>
                <w:rFonts w:ascii="Arial" w:hAnsi="Arial" w:cs="Arial"/>
                <w:sz w:val="22"/>
                <w:szCs w:val="22"/>
                <w:lang w:val="it-IT"/>
              </w:rPr>
            </w:pPr>
            <w:r w:rsidRPr="002623BE">
              <w:rPr>
                <w:rFonts w:ascii="Arial" w:hAnsi="Arial" w:cs="Arial"/>
                <w:sz w:val="22"/>
                <w:szCs w:val="22"/>
                <w:lang w:val="it-IT"/>
              </w:rPr>
              <w:t>1</w:t>
            </w:r>
          </w:p>
        </w:tc>
        <w:tc>
          <w:tcPr>
            <w:tcW w:w="6036" w:type="dxa"/>
            <w:shd w:val="clear" w:color="000000" w:fill="auto"/>
          </w:tcPr>
          <w:p w:rsidR="008B18B4" w:rsidRPr="002623BE" w:rsidRDefault="008B18B4" w:rsidP="00BD7BF3">
            <w:pPr>
              <w:autoSpaceDE w:val="0"/>
              <w:autoSpaceDN w:val="0"/>
              <w:adjustRightInd w:val="0"/>
              <w:jc w:val="both"/>
              <w:rPr>
                <w:rFonts w:ascii="Arial" w:hAnsi="Arial" w:cs="Arial"/>
                <w:sz w:val="22"/>
                <w:szCs w:val="22"/>
                <w:lang w:val="it-IT"/>
              </w:rPr>
            </w:pPr>
            <w:r w:rsidRPr="002623BE">
              <w:rPr>
                <w:rFonts w:ascii="Arial" w:hAnsi="Arial" w:cs="Arial"/>
                <w:sz w:val="22"/>
                <w:szCs w:val="22"/>
                <w:lang w:val="it-IT"/>
              </w:rPr>
              <w:t>Cofinanziamento dell’acquisto di piantine</w:t>
            </w:r>
          </w:p>
        </w:tc>
        <w:tc>
          <w:tcPr>
            <w:tcW w:w="1716" w:type="dxa"/>
            <w:shd w:val="clear" w:color="000000" w:fill="auto"/>
          </w:tcPr>
          <w:p w:rsidR="008B18B4" w:rsidRPr="002623BE" w:rsidRDefault="005A1596" w:rsidP="00BD7BF3">
            <w:pPr>
              <w:autoSpaceDE w:val="0"/>
              <w:autoSpaceDN w:val="0"/>
              <w:adjustRightInd w:val="0"/>
              <w:jc w:val="right"/>
              <w:rPr>
                <w:rFonts w:ascii="Arial" w:hAnsi="Arial" w:cs="Arial"/>
                <w:sz w:val="22"/>
                <w:szCs w:val="22"/>
                <w:lang w:val="it-IT"/>
              </w:rPr>
            </w:pPr>
            <w:r w:rsidRPr="002623BE">
              <w:rPr>
                <w:rFonts w:ascii="Arial" w:hAnsi="Arial" w:cs="Arial"/>
                <w:sz w:val="22"/>
                <w:szCs w:val="22"/>
                <w:lang w:val="it-IT"/>
              </w:rPr>
              <w:t>2</w:t>
            </w:r>
            <w:r w:rsidR="008B18B4" w:rsidRPr="002623BE">
              <w:rPr>
                <w:rFonts w:ascii="Arial" w:hAnsi="Arial" w:cs="Arial"/>
                <w:sz w:val="22"/>
                <w:szCs w:val="22"/>
                <w:lang w:val="it-IT"/>
              </w:rPr>
              <w:t xml:space="preserve">0.000,00 </w:t>
            </w:r>
          </w:p>
        </w:tc>
      </w:tr>
      <w:tr w:rsidR="008B18B4" w:rsidRPr="002623BE" w:rsidTr="00BD7BF3">
        <w:trPr>
          <w:trHeight w:val="351"/>
          <w:jc w:val="center"/>
        </w:trPr>
        <w:tc>
          <w:tcPr>
            <w:tcW w:w="1080" w:type="dxa"/>
            <w:shd w:val="clear" w:color="000000" w:fill="auto"/>
          </w:tcPr>
          <w:p w:rsidR="008B18B4" w:rsidRPr="002623BE" w:rsidRDefault="008B18B4" w:rsidP="00BD7BF3">
            <w:pPr>
              <w:autoSpaceDE w:val="0"/>
              <w:autoSpaceDN w:val="0"/>
              <w:adjustRightInd w:val="0"/>
              <w:jc w:val="center"/>
              <w:rPr>
                <w:rFonts w:ascii="Arial" w:hAnsi="Arial" w:cs="Arial"/>
                <w:sz w:val="22"/>
                <w:szCs w:val="22"/>
                <w:lang w:val="it-IT"/>
              </w:rPr>
            </w:pPr>
            <w:r w:rsidRPr="002623BE">
              <w:rPr>
                <w:rFonts w:ascii="Arial" w:hAnsi="Arial" w:cs="Arial"/>
                <w:sz w:val="22"/>
                <w:szCs w:val="22"/>
                <w:lang w:val="it-IT"/>
              </w:rPr>
              <w:t>2</w:t>
            </w:r>
          </w:p>
        </w:tc>
        <w:tc>
          <w:tcPr>
            <w:tcW w:w="6036" w:type="dxa"/>
            <w:shd w:val="clear" w:color="000000" w:fill="auto"/>
          </w:tcPr>
          <w:p w:rsidR="008B18B4" w:rsidRPr="002623BE" w:rsidRDefault="00E56B95" w:rsidP="00BD7BF3">
            <w:pPr>
              <w:autoSpaceDE w:val="0"/>
              <w:autoSpaceDN w:val="0"/>
              <w:adjustRightInd w:val="0"/>
              <w:jc w:val="both"/>
              <w:rPr>
                <w:rFonts w:ascii="Arial" w:hAnsi="Arial" w:cs="Arial"/>
                <w:sz w:val="22"/>
                <w:szCs w:val="22"/>
                <w:lang w:val="it-IT"/>
              </w:rPr>
            </w:pPr>
            <w:r>
              <w:rPr>
                <w:rFonts w:ascii="Arial" w:hAnsi="Arial" w:cs="Arial"/>
                <w:sz w:val="22"/>
                <w:szCs w:val="22"/>
                <w:lang w:val="it-IT"/>
              </w:rPr>
              <w:t xml:space="preserve">Sovvenzione delle spese dell’infrastruttura nell’agricoltura </w:t>
            </w:r>
          </w:p>
        </w:tc>
        <w:tc>
          <w:tcPr>
            <w:tcW w:w="1716" w:type="dxa"/>
            <w:shd w:val="clear" w:color="000000" w:fill="auto"/>
          </w:tcPr>
          <w:p w:rsidR="008B18B4" w:rsidRPr="002623BE" w:rsidRDefault="005A1596" w:rsidP="00BD7BF3">
            <w:pPr>
              <w:autoSpaceDE w:val="0"/>
              <w:autoSpaceDN w:val="0"/>
              <w:adjustRightInd w:val="0"/>
              <w:jc w:val="right"/>
              <w:rPr>
                <w:rFonts w:ascii="Arial" w:hAnsi="Arial" w:cs="Arial"/>
                <w:sz w:val="22"/>
                <w:szCs w:val="22"/>
                <w:lang w:val="it-IT"/>
              </w:rPr>
            </w:pPr>
            <w:r w:rsidRPr="002623BE">
              <w:rPr>
                <w:rFonts w:ascii="Arial" w:hAnsi="Arial" w:cs="Arial"/>
                <w:sz w:val="22"/>
                <w:szCs w:val="22"/>
                <w:lang w:val="it-IT"/>
              </w:rPr>
              <w:t>3</w:t>
            </w:r>
            <w:r w:rsidR="00B3247C" w:rsidRPr="002623BE">
              <w:rPr>
                <w:rFonts w:ascii="Arial" w:hAnsi="Arial" w:cs="Arial"/>
                <w:sz w:val="22"/>
                <w:szCs w:val="22"/>
                <w:lang w:val="it-IT"/>
              </w:rPr>
              <w:t>5</w:t>
            </w:r>
            <w:r w:rsidR="008B18B4" w:rsidRPr="002623BE">
              <w:rPr>
                <w:rFonts w:ascii="Arial" w:hAnsi="Arial" w:cs="Arial"/>
                <w:sz w:val="22"/>
                <w:szCs w:val="22"/>
                <w:lang w:val="it-IT"/>
              </w:rPr>
              <w:t>.000,00</w:t>
            </w:r>
          </w:p>
        </w:tc>
      </w:tr>
      <w:tr w:rsidR="008B18B4" w:rsidRPr="002623BE" w:rsidTr="00BD7BF3">
        <w:trPr>
          <w:trHeight w:val="351"/>
          <w:jc w:val="center"/>
        </w:trPr>
        <w:tc>
          <w:tcPr>
            <w:tcW w:w="1080" w:type="dxa"/>
            <w:shd w:val="clear" w:color="000000" w:fill="auto"/>
          </w:tcPr>
          <w:p w:rsidR="008B18B4" w:rsidRPr="002623BE" w:rsidRDefault="008B18B4" w:rsidP="00BD7BF3">
            <w:pPr>
              <w:autoSpaceDE w:val="0"/>
              <w:autoSpaceDN w:val="0"/>
              <w:adjustRightInd w:val="0"/>
              <w:jc w:val="center"/>
              <w:rPr>
                <w:rFonts w:ascii="Arial" w:hAnsi="Arial" w:cs="Arial"/>
                <w:sz w:val="22"/>
                <w:szCs w:val="22"/>
                <w:lang w:val="it-IT"/>
              </w:rPr>
            </w:pPr>
          </w:p>
        </w:tc>
        <w:tc>
          <w:tcPr>
            <w:tcW w:w="6036" w:type="dxa"/>
            <w:shd w:val="clear" w:color="000000" w:fill="auto"/>
          </w:tcPr>
          <w:p w:rsidR="008B18B4" w:rsidRPr="002623BE" w:rsidRDefault="008B18B4" w:rsidP="00BD7BF3">
            <w:pPr>
              <w:autoSpaceDE w:val="0"/>
              <w:autoSpaceDN w:val="0"/>
              <w:adjustRightInd w:val="0"/>
              <w:jc w:val="right"/>
              <w:rPr>
                <w:rFonts w:ascii="Arial" w:hAnsi="Arial" w:cs="Arial"/>
                <w:b/>
                <w:sz w:val="22"/>
                <w:szCs w:val="22"/>
                <w:lang w:val="it-IT"/>
              </w:rPr>
            </w:pPr>
            <w:r w:rsidRPr="002623BE">
              <w:rPr>
                <w:rFonts w:ascii="Arial" w:hAnsi="Arial" w:cs="Arial"/>
                <w:b/>
                <w:sz w:val="22"/>
                <w:szCs w:val="22"/>
                <w:lang w:val="it-IT"/>
              </w:rPr>
              <w:t>TOTALE</w:t>
            </w:r>
          </w:p>
        </w:tc>
        <w:tc>
          <w:tcPr>
            <w:tcW w:w="1716" w:type="dxa"/>
            <w:shd w:val="clear" w:color="000000" w:fill="auto"/>
          </w:tcPr>
          <w:p w:rsidR="008B18B4" w:rsidRPr="002623BE" w:rsidRDefault="002623BE" w:rsidP="00BD7BF3">
            <w:pPr>
              <w:autoSpaceDE w:val="0"/>
              <w:autoSpaceDN w:val="0"/>
              <w:adjustRightInd w:val="0"/>
              <w:jc w:val="right"/>
              <w:rPr>
                <w:rFonts w:ascii="Arial" w:hAnsi="Arial" w:cs="Arial"/>
                <w:b/>
                <w:sz w:val="22"/>
                <w:szCs w:val="22"/>
                <w:lang w:val="it-IT"/>
              </w:rPr>
            </w:pPr>
            <w:r w:rsidRPr="002623BE">
              <w:rPr>
                <w:rFonts w:ascii="Arial" w:hAnsi="Arial" w:cs="Arial"/>
                <w:b/>
                <w:sz w:val="22"/>
                <w:szCs w:val="22"/>
                <w:lang w:val="it-IT"/>
              </w:rPr>
              <w:t>5</w:t>
            </w:r>
            <w:r w:rsidR="006B1E0C" w:rsidRPr="002623BE">
              <w:rPr>
                <w:rFonts w:ascii="Arial" w:hAnsi="Arial" w:cs="Arial"/>
                <w:b/>
                <w:sz w:val="22"/>
                <w:szCs w:val="22"/>
                <w:lang w:val="it-IT"/>
              </w:rPr>
              <w:t>5</w:t>
            </w:r>
            <w:r w:rsidR="008B18B4" w:rsidRPr="002623BE">
              <w:rPr>
                <w:rFonts w:ascii="Arial" w:hAnsi="Arial" w:cs="Arial"/>
                <w:b/>
                <w:sz w:val="22"/>
                <w:szCs w:val="22"/>
                <w:lang w:val="it-IT"/>
              </w:rPr>
              <w:t xml:space="preserve">.000,00 </w:t>
            </w:r>
          </w:p>
        </w:tc>
      </w:tr>
    </w:tbl>
    <w:p w:rsidR="008B18B4" w:rsidRPr="002623BE" w:rsidRDefault="008B18B4" w:rsidP="008B18B4">
      <w:pPr>
        <w:rPr>
          <w:rFonts w:ascii="Arial" w:hAnsi="Arial" w:cs="Arial"/>
          <w:b/>
          <w:sz w:val="22"/>
          <w:szCs w:val="22"/>
          <w:lang w:val="it-IT"/>
        </w:rPr>
      </w:pPr>
    </w:p>
    <w:p w:rsidR="002623BE" w:rsidRDefault="00EF340C" w:rsidP="008B18B4">
      <w:pPr>
        <w:ind w:firstLine="708"/>
        <w:jc w:val="both"/>
        <w:rPr>
          <w:rFonts w:ascii="Arial" w:hAnsi="Arial" w:cs="Arial"/>
          <w:sz w:val="22"/>
          <w:szCs w:val="22"/>
          <w:lang w:val="it-IT"/>
        </w:rPr>
      </w:pPr>
      <w:r>
        <w:rPr>
          <w:rFonts w:ascii="Arial" w:hAnsi="Arial" w:cs="Arial"/>
          <w:sz w:val="22"/>
          <w:szCs w:val="22"/>
          <w:lang w:val="it-IT"/>
        </w:rPr>
        <w:t>Al singolo fruitore può venire assegnato il suss</w:t>
      </w:r>
      <w:r w:rsidR="00165F46">
        <w:rPr>
          <w:rFonts w:ascii="Arial" w:hAnsi="Arial" w:cs="Arial"/>
          <w:sz w:val="22"/>
          <w:szCs w:val="22"/>
          <w:lang w:val="it-IT"/>
        </w:rPr>
        <w:t>idio per u</w:t>
      </w:r>
      <w:r>
        <w:rPr>
          <w:rFonts w:ascii="Arial" w:hAnsi="Arial" w:cs="Arial"/>
          <w:sz w:val="22"/>
          <w:szCs w:val="22"/>
          <w:lang w:val="it-IT"/>
        </w:rPr>
        <w:t>na singola misura soltanto una volta nel corso dell’</w:t>
      </w:r>
      <w:r w:rsidR="002623BE">
        <w:rPr>
          <w:rFonts w:ascii="Arial" w:hAnsi="Arial" w:cs="Arial"/>
          <w:sz w:val="22"/>
          <w:szCs w:val="22"/>
          <w:lang w:val="it-IT"/>
        </w:rPr>
        <w:t>anno.</w:t>
      </w:r>
    </w:p>
    <w:p w:rsidR="00165F46" w:rsidRDefault="00165F46" w:rsidP="008B18B4">
      <w:pPr>
        <w:ind w:firstLine="708"/>
        <w:jc w:val="both"/>
        <w:rPr>
          <w:rFonts w:ascii="Arial" w:hAnsi="Arial" w:cs="Arial"/>
          <w:sz w:val="22"/>
          <w:szCs w:val="22"/>
          <w:lang w:val="it-IT"/>
        </w:rPr>
      </w:pPr>
      <w:r>
        <w:rPr>
          <w:rFonts w:ascii="Arial" w:hAnsi="Arial" w:cs="Arial"/>
          <w:sz w:val="22"/>
          <w:szCs w:val="22"/>
          <w:lang w:val="it-IT"/>
        </w:rPr>
        <w:t xml:space="preserve">Al singolo fruitore possono venire assegnati più tipi di sussidi nello stesso anno solare. </w:t>
      </w:r>
    </w:p>
    <w:p w:rsidR="00730592" w:rsidRDefault="00730592" w:rsidP="008B18B4">
      <w:pPr>
        <w:ind w:firstLine="708"/>
        <w:jc w:val="both"/>
        <w:rPr>
          <w:rFonts w:ascii="Arial" w:hAnsi="Arial" w:cs="Arial"/>
          <w:sz w:val="22"/>
          <w:szCs w:val="22"/>
          <w:lang w:val="it-IT"/>
        </w:rPr>
      </w:pPr>
    </w:p>
    <w:p w:rsidR="00C47DAE" w:rsidRDefault="008B18B4" w:rsidP="008B18B4">
      <w:pPr>
        <w:ind w:firstLine="708"/>
        <w:jc w:val="both"/>
        <w:rPr>
          <w:rFonts w:ascii="Arial" w:hAnsi="Arial" w:cs="Arial"/>
          <w:sz w:val="22"/>
          <w:szCs w:val="22"/>
          <w:lang w:val="it-IT"/>
        </w:rPr>
      </w:pPr>
      <w:r>
        <w:rPr>
          <w:rFonts w:ascii="Arial" w:hAnsi="Arial" w:cs="Arial"/>
          <w:sz w:val="22"/>
          <w:szCs w:val="22"/>
          <w:lang w:val="it-IT"/>
        </w:rPr>
        <w:t>I fruitori dei sussidi dal presente Invito pubblico possono essere le economie agricole iscritte nel Registro delle economie agricole la cui produzione si svolge nel territorio della</w:t>
      </w:r>
      <w:r w:rsidRPr="00EE55A0">
        <w:rPr>
          <w:rFonts w:ascii="Arial" w:hAnsi="Arial" w:cs="Arial"/>
          <w:sz w:val="22"/>
          <w:szCs w:val="22"/>
          <w:lang w:val="it-IT"/>
        </w:rPr>
        <w:t xml:space="preserve"> Città di Rovinj-Rovigno</w:t>
      </w:r>
      <w:r w:rsidR="00105CEA">
        <w:rPr>
          <w:rFonts w:ascii="Arial" w:hAnsi="Arial" w:cs="Arial"/>
          <w:sz w:val="22"/>
          <w:szCs w:val="22"/>
          <w:lang w:val="it-IT"/>
        </w:rPr>
        <w:t xml:space="preserve"> e senza debiti scaduti nei confronti</w:t>
      </w:r>
      <w:r w:rsidR="002623BE">
        <w:rPr>
          <w:rFonts w:ascii="Arial" w:hAnsi="Arial" w:cs="Arial"/>
          <w:sz w:val="22"/>
          <w:szCs w:val="22"/>
          <w:lang w:val="it-IT"/>
        </w:rPr>
        <w:t xml:space="preserve"> della Città di Rovinj-Rovigno.</w:t>
      </w:r>
    </w:p>
    <w:p w:rsidR="002623BE" w:rsidRPr="002623BE" w:rsidRDefault="002623BE" w:rsidP="008B18B4">
      <w:pPr>
        <w:ind w:firstLine="708"/>
        <w:jc w:val="both"/>
        <w:rPr>
          <w:rFonts w:ascii="Arial" w:hAnsi="Arial" w:cs="Arial"/>
          <w:sz w:val="22"/>
          <w:szCs w:val="22"/>
          <w:lang w:val="it-IT"/>
        </w:rPr>
      </w:pPr>
    </w:p>
    <w:p w:rsidR="00C47DAE" w:rsidRPr="002623BE" w:rsidRDefault="00C47DAE" w:rsidP="00C47DAE">
      <w:pPr>
        <w:jc w:val="both"/>
        <w:rPr>
          <w:rFonts w:ascii="Arial" w:hAnsi="Arial" w:cs="Arial"/>
          <w:sz w:val="22"/>
          <w:szCs w:val="22"/>
          <w:lang w:val="it-IT"/>
        </w:rPr>
      </w:pPr>
      <w:r w:rsidRPr="002623BE">
        <w:rPr>
          <w:rFonts w:ascii="Arial" w:hAnsi="Arial" w:cs="Arial"/>
          <w:sz w:val="22"/>
          <w:szCs w:val="22"/>
          <w:lang w:val="it-IT"/>
        </w:rPr>
        <w:tab/>
        <w:t>Le economie agricole comprendono i seguenti soggetti dall’agricoltura:</w:t>
      </w:r>
    </w:p>
    <w:p w:rsidR="00C47DAE" w:rsidRPr="002623BE" w:rsidRDefault="00C47DAE" w:rsidP="00C47DAE">
      <w:pPr>
        <w:pStyle w:val="ListParagraph"/>
        <w:numPr>
          <w:ilvl w:val="0"/>
          <w:numId w:val="13"/>
        </w:numPr>
        <w:spacing w:after="0" w:line="240" w:lineRule="auto"/>
        <w:jc w:val="both"/>
        <w:rPr>
          <w:rFonts w:ascii="Arial" w:hAnsi="Arial" w:cs="Arial"/>
          <w:lang w:val="it-IT"/>
        </w:rPr>
      </w:pPr>
      <w:r w:rsidRPr="002623BE">
        <w:rPr>
          <w:rFonts w:ascii="Arial" w:hAnsi="Arial" w:cs="Arial"/>
          <w:lang w:val="it-IT"/>
        </w:rPr>
        <w:t>le economie agricole familiari,</w:t>
      </w:r>
    </w:p>
    <w:p w:rsidR="00C47DAE" w:rsidRPr="002623BE" w:rsidRDefault="00C47DAE" w:rsidP="00C47DAE">
      <w:pPr>
        <w:pStyle w:val="ListParagraph"/>
        <w:numPr>
          <w:ilvl w:val="0"/>
          <w:numId w:val="13"/>
        </w:numPr>
        <w:spacing w:after="0" w:line="240" w:lineRule="auto"/>
        <w:jc w:val="both"/>
        <w:rPr>
          <w:rFonts w:ascii="Arial" w:hAnsi="Arial" w:cs="Arial"/>
          <w:lang w:val="it-IT"/>
        </w:rPr>
      </w:pPr>
      <w:r w:rsidRPr="002623BE">
        <w:rPr>
          <w:rFonts w:ascii="Arial" w:hAnsi="Arial" w:cs="Arial"/>
          <w:lang w:val="it-IT"/>
        </w:rPr>
        <w:t>gli esercizi,</w:t>
      </w:r>
    </w:p>
    <w:p w:rsidR="00C47DAE" w:rsidRPr="002623BE" w:rsidRDefault="00C47DAE" w:rsidP="00C47DAE">
      <w:pPr>
        <w:pStyle w:val="ListParagraph"/>
        <w:numPr>
          <w:ilvl w:val="0"/>
          <w:numId w:val="13"/>
        </w:numPr>
        <w:spacing w:after="0" w:line="240" w:lineRule="auto"/>
        <w:jc w:val="both"/>
        <w:rPr>
          <w:rFonts w:ascii="Arial" w:hAnsi="Arial" w:cs="Arial"/>
          <w:lang w:val="it-IT"/>
        </w:rPr>
      </w:pPr>
      <w:r w:rsidRPr="002623BE">
        <w:rPr>
          <w:rFonts w:ascii="Arial" w:hAnsi="Arial" w:cs="Arial"/>
          <w:lang w:val="it-IT"/>
        </w:rPr>
        <w:t>aziende micro, macro e medie che si occupano di produzione agricola primaria, lavorazione di prodotti agricoli e di mettere sul mercato dei prodotti agricoli (nel testo: MSP),</w:t>
      </w:r>
    </w:p>
    <w:p w:rsidR="00C47DAE" w:rsidRPr="002623BE" w:rsidRDefault="00C47DAE" w:rsidP="00C47DAE">
      <w:pPr>
        <w:pStyle w:val="ListParagraph"/>
        <w:numPr>
          <w:ilvl w:val="0"/>
          <w:numId w:val="13"/>
        </w:numPr>
        <w:spacing w:after="0" w:line="240" w:lineRule="auto"/>
        <w:jc w:val="both"/>
        <w:rPr>
          <w:rFonts w:ascii="Arial" w:hAnsi="Arial" w:cs="Arial"/>
          <w:lang w:val="it-IT"/>
        </w:rPr>
      </w:pPr>
      <w:r w:rsidRPr="002623BE">
        <w:rPr>
          <w:rFonts w:ascii="Arial" w:hAnsi="Arial" w:cs="Arial"/>
          <w:lang w:val="it-IT"/>
        </w:rPr>
        <w:t>associazioni e corporazioni registrate per espletare le attività agricole.</w:t>
      </w:r>
    </w:p>
    <w:p w:rsidR="00C47DAE" w:rsidRPr="00C47DAE" w:rsidRDefault="00C47DAE" w:rsidP="008B18B4">
      <w:pPr>
        <w:ind w:firstLine="708"/>
        <w:jc w:val="both"/>
        <w:rPr>
          <w:rFonts w:ascii="Arial" w:hAnsi="Arial" w:cs="Arial"/>
          <w:lang w:val="it-IT"/>
        </w:rPr>
      </w:pPr>
    </w:p>
    <w:p w:rsidR="00DA731F" w:rsidRDefault="00DA731F" w:rsidP="008B18B4">
      <w:pPr>
        <w:ind w:firstLine="708"/>
        <w:jc w:val="both"/>
        <w:rPr>
          <w:rFonts w:ascii="Arial" w:hAnsi="Arial" w:cs="Arial"/>
          <w:sz w:val="22"/>
          <w:szCs w:val="22"/>
          <w:lang w:val="it-IT"/>
        </w:rPr>
      </w:pPr>
      <w:r>
        <w:rPr>
          <w:rFonts w:ascii="Arial" w:hAnsi="Arial" w:cs="Arial"/>
          <w:sz w:val="22"/>
          <w:szCs w:val="22"/>
          <w:lang w:val="it-IT"/>
        </w:rPr>
        <w:lastRenderedPageBreak/>
        <w:t>Le definizioni nel presente Invito pubblico;</w:t>
      </w:r>
    </w:p>
    <w:p w:rsidR="00DA731F" w:rsidRDefault="00DA731F" w:rsidP="008B18B4">
      <w:pPr>
        <w:ind w:firstLine="708"/>
        <w:jc w:val="both"/>
        <w:rPr>
          <w:rFonts w:ascii="Arial" w:hAnsi="Arial" w:cs="Arial"/>
          <w:sz w:val="22"/>
          <w:szCs w:val="22"/>
          <w:lang w:val="it-IT"/>
        </w:rPr>
      </w:pPr>
      <w:r w:rsidRPr="00DA731F">
        <w:rPr>
          <w:rFonts w:ascii="Arial" w:hAnsi="Arial" w:cs="Arial"/>
          <w:i/>
          <w:sz w:val="22"/>
          <w:szCs w:val="22"/>
          <w:lang w:val="it-IT"/>
        </w:rPr>
        <w:t>“L’economia agricola”</w:t>
      </w:r>
      <w:r>
        <w:rPr>
          <w:rFonts w:ascii="Arial" w:hAnsi="Arial" w:cs="Arial"/>
          <w:sz w:val="22"/>
          <w:szCs w:val="22"/>
          <w:lang w:val="it-IT"/>
        </w:rPr>
        <w:t xml:space="preserve"> è un’unità composta da terreni, spazi e impianti che vengono utilizzati per la produzione agricola </w:t>
      </w:r>
      <w:r w:rsidR="00B44FB6">
        <w:rPr>
          <w:rFonts w:ascii="Arial" w:hAnsi="Arial" w:cs="Arial"/>
          <w:sz w:val="22"/>
          <w:szCs w:val="22"/>
          <w:lang w:val="it-IT"/>
        </w:rPr>
        <w:t>primaria</w:t>
      </w:r>
      <w:r>
        <w:rPr>
          <w:rFonts w:ascii="Arial" w:hAnsi="Arial" w:cs="Arial"/>
          <w:sz w:val="22"/>
          <w:szCs w:val="22"/>
          <w:lang w:val="it-IT"/>
        </w:rPr>
        <w:t>.</w:t>
      </w:r>
    </w:p>
    <w:p w:rsidR="008B18B4" w:rsidRPr="00DA731F" w:rsidRDefault="008B18B4" w:rsidP="008B18B4">
      <w:pPr>
        <w:ind w:firstLine="708"/>
        <w:jc w:val="both"/>
        <w:rPr>
          <w:rFonts w:ascii="Arial" w:hAnsi="Arial" w:cs="Arial"/>
          <w:sz w:val="22"/>
          <w:szCs w:val="22"/>
          <w:lang w:val="it-IT"/>
        </w:rPr>
      </w:pPr>
      <w:r w:rsidRPr="00DA731F">
        <w:rPr>
          <w:rFonts w:ascii="Arial" w:hAnsi="Arial" w:cs="Arial"/>
          <w:sz w:val="22"/>
          <w:szCs w:val="22"/>
          <w:lang w:val="it-IT"/>
        </w:rPr>
        <w:t>L’economia agricola è una persona giuridica o fisica, che opera come economia agricola familiare, esercizio, società commerciale o cooperativa.</w:t>
      </w:r>
    </w:p>
    <w:p w:rsidR="00DA731F" w:rsidRDefault="008B18B4" w:rsidP="008B18B4">
      <w:pPr>
        <w:jc w:val="both"/>
        <w:rPr>
          <w:rFonts w:ascii="Arial" w:hAnsi="Arial" w:cs="Arial"/>
          <w:sz w:val="22"/>
          <w:szCs w:val="22"/>
          <w:lang w:val="it-IT"/>
        </w:rPr>
      </w:pPr>
      <w:r w:rsidRPr="00932943">
        <w:rPr>
          <w:rFonts w:ascii="Arial" w:hAnsi="Arial" w:cs="Arial"/>
          <w:sz w:val="22"/>
          <w:szCs w:val="22"/>
          <w:lang w:val="it-IT"/>
        </w:rPr>
        <w:tab/>
      </w:r>
    </w:p>
    <w:p w:rsidR="00DA731F" w:rsidRDefault="00B44FB6" w:rsidP="008B18B4">
      <w:pPr>
        <w:jc w:val="both"/>
        <w:rPr>
          <w:rFonts w:ascii="Arial" w:hAnsi="Arial" w:cs="Arial"/>
          <w:sz w:val="22"/>
          <w:szCs w:val="22"/>
          <w:lang w:val="it-IT"/>
        </w:rPr>
      </w:pPr>
      <w:r>
        <w:rPr>
          <w:rFonts w:ascii="Arial" w:hAnsi="Arial" w:cs="Arial"/>
          <w:sz w:val="22"/>
          <w:szCs w:val="22"/>
          <w:lang w:val="it-IT"/>
        </w:rPr>
        <w:tab/>
      </w:r>
      <w:r w:rsidRPr="00B44FB6">
        <w:rPr>
          <w:rFonts w:ascii="Arial" w:hAnsi="Arial" w:cs="Arial"/>
          <w:i/>
          <w:sz w:val="22"/>
          <w:szCs w:val="22"/>
          <w:lang w:val="it-IT"/>
        </w:rPr>
        <w:t>“La produzione agricola primaria”</w:t>
      </w:r>
      <w:r>
        <w:rPr>
          <w:rFonts w:ascii="Arial" w:hAnsi="Arial" w:cs="Arial"/>
          <w:sz w:val="22"/>
          <w:szCs w:val="22"/>
          <w:lang w:val="it-IT"/>
        </w:rPr>
        <w:t xml:space="preserve"> significa la produzione dei prodotti della terra oppure l’allevamento del bestiame indicato nell’Allegato I) del Contratto senza svolgere azioni aggiuntive che modificherebbero la natura di questi prodotti.</w:t>
      </w:r>
    </w:p>
    <w:p w:rsidR="00B44FB6" w:rsidRPr="00720C23" w:rsidRDefault="00B44FB6" w:rsidP="008B18B4">
      <w:pPr>
        <w:jc w:val="both"/>
        <w:rPr>
          <w:rFonts w:ascii="Arial" w:hAnsi="Arial" w:cs="Arial"/>
          <w:i/>
          <w:sz w:val="22"/>
          <w:szCs w:val="22"/>
          <w:lang w:val="it-IT"/>
        </w:rPr>
      </w:pPr>
    </w:p>
    <w:p w:rsidR="00720C23" w:rsidRPr="00720C23" w:rsidRDefault="00720C23" w:rsidP="008B18B4">
      <w:pPr>
        <w:jc w:val="both"/>
        <w:rPr>
          <w:rFonts w:ascii="Arial" w:hAnsi="Arial" w:cs="Arial"/>
          <w:sz w:val="22"/>
          <w:szCs w:val="22"/>
          <w:lang w:val="it-IT"/>
        </w:rPr>
      </w:pPr>
      <w:r w:rsidRPr="00720C23">
        <w:rPr>
          <w:rFonts w:ascii="Arial" w:hAnsi="Arial" w:cs="Arial"/>
          <w:i/>
          <w:sz w:val="22"/>
          <w:szCs w:val="22"/>
          <w:lang w:val="it-IT"/>
        </w:rPr>
        <w:tab/>
        <w:t>“</w:t>
      </w:r>
      <w:r>
        <w:rPr>
          <w:rFonts w:ascii="Arial" w:hAnsi="Arial" w:cs="Arial"/>
          <w:i/>
          <w:sz w:val="22"/>
          <w:szCs w:val="22"/>
          <w:lang w:val="it-IT"/>
        </w:rPr>
        <w:t>Il giovane agricolto</w:t>
      </w:r>
      <w:r w:rsidRPr="00720C23">
        <w:rPr>
          <w:rFonts w:ascii="Arial" w:hAnsi="Arial" w:cs="Arial"/>
          <w:i/>
          <w:sz w:val="22"/>
          <w:szCs w:val="22"/>
          <w:lang w:val="it-IT"/>
        </w:rPr>
        <w:t xml:space="preserve">re” </w:t>
      </w:r>
      <w:r>
        <w:rPr>
          <w:rFonts w:ascii="Arial" w:hAnsi="Arial" w:cs="Arial"/>
          <w:sz w:val="22"/>
          <w:szCs w:val="22"/>
          <w:lang w:val="it-IT"/>
        </w:rPr>
        <w:t xml:space="preserve">è una persona non più vecchia di 40 anni </w:t>
      </w:r>
      <w:r w:rsidR="00EB58D8">
        <w:rPr>
          <w:rFonts w:ascii="Arial" w:hAnsi="Arial" w:cs="Arial"/>
          <w:sz w:val="22"/>
          <w:szCs w:val="22"/>
          <w:lang w:val="it-IT"/>
        </w:rPr>
        <w:t>nel momento della presentazione della domanda per il sussidio, con delle adeguate abilità e conoscenze professionali e che per la prima volta rileva l’ec</w:t>
      </w:r>
      <w:r w:rsidR="00730592">
        <w:rPr>
          <w:rFonts w:ascii="Arial" w:hAnsi="Arial" w:cs="Arial"/>
          <w:sz w:val="22"/>
          <w:szCs w:val="22"/>
          <w:lang w:val="it-IT"/>
        </w:rPr>
        <w:t>onomia agricola come titolare di</w:t>
      </w:r>
      <w:r w:rsidR="00EB58D8">
        <w:rPr>
          <w:rFonts w:ascii="Arial" w:hAnsi="Arial" w:cs="Arial"/>
          <w:sz w:val="22"/>
          <w:szCs w:val="22"/>
          <w:lang w:val="it-IT"/>
        </w:rPr>
        <w:t xml:space="preserve"> tale economia. </w:t>
      </w:r>
    </w:p>
    <w:p w:rsidR="00E01AA5" w:rsidRDefault="00E01AA5" w:rsidP="00DA731F">
      <w:pPr>
        <w:ind w:firstLine="708"/>
        <w:jc w:val="both"/>
        <w:rPr>
          <w:rFonts w:ascii="Arial" w:hAnsi="Arial" w:cs="Arial"/>
          <w:sz w:val="22"/>
          <w:szCs w:val="22"/>
          <w:lang w:val="it-IT"/>
        </w:rPr>
      </w:pPr>
    </w:p>
    <w:p w:rsidR="008B18B4" w:rsidRDefault="008B18B4" w:rsidP="00DA731F">
      <w:pPr>
        <w:ind w:firstLine="708"/>
        <w:jc w:val="both"/>
        <w:rPr>
          <w:rFonts w:ascii="Arial" w:hAnsi="Arial" w:cs="Arial"/>
          <w:sz w:val="22"/>
          <w:szCs w:val="22"/>
          <w:lang w:val="it-IT"/>
        </w:rPr>
      </w:pPr>
      <w:r>
        <w:rPr>
          <w:rFonts w:ascii="Arial" w:hAnsi="Arial" w:cs="Arial"/>
          <w:sz w:val="22"/>
          <w:szCs w:val="22"/>
          <w:lang w:val="it-IT"/>
        </w:rPr>
        <w:t>L’accettabilità dei fruitori è diversa e dipende dalla misura, ed è prescritta all’interno di ogni misura.</w:t>
      </w:r>
    </w:p>
    <w:p w:rsidR="008B18B4" w:rsidRDefault="008B18B4" w:rsidP="008B18B4">
      <w:pPr>
        <w:jc w:val="both"/>
        <w:rPr>
          <w:rFonts w:ascii="Arial" w:hAnsi="Arial" w:cs="Arial"/>
          <w:sz w:val="22"/>
          <w:szCs w:val="22"/>
          <w:lang w:val="it-IT"/>
        </w:rPr>
      </w:pPr>
      <w:r>
        <w:rPr>
          <w:rFonts w:ascii="Arial" w:hAnsi="Arial" w:cs="Arial"/>
          <w:sz w:val="22"/>
          <w:szCs w:val="22"/>
          <w:lang w:val="it-IT"/>
        </w:rPr>
        <w:tab/>
        <w:t xml:space="preserve">I fruitori dei sussidi non devono avere debiti nei confronti della Città di Rovinj-Rovigno. </w:t>
      </w:r>
    </w:p>
    <w:p w:rsidR="008B18B4" w:rsidRPr="00932943" w:rsidRDefault="008B18B4" w:rsidP="008B18B4">
      <w:pPr>
        <w:ind w:firstLine="708"/>
        <w:jc w:val="both"/>
        <w:rPr>
          <w:rFonts w:ascii="Arial" w:hAnsi="Arial" w:cs="Arial"/>
          <w:sz w:val="22"/>
          <w:szCs w:val="22"/>
          <w:lang w:val="it-IT"/>
        </w:rPr>
      </w:pPr>
      <w:r w:rsidRPr="009700B6">
        <w:rPr>
          <w:rFonts w:ascii="Arial" w:hAnsi="Arial" w:cs="Arial"/>
          <w:b/>
          <w:sz w:val="22"/>
          <w:szCs w:val="22"/>
          <w:u w:val="single"/>
          <w:lang w:val="it-IT"/>
        </w:rPr>
        <w:t>Per i fruitori dei sussidi che sono nel sistema dell’IVA</w:t>
      </w:r>
      <w:r w:rsidRPr="00932943">
        <w:rPr>
          <w:rFonts w:ascii="Arial" w:hAnsi="Arial" w:cs="Arial"/>
          <w:sz w:val="22"/>
          <w:szCs w:val="22"/>
          <w:lang w:val="it-IT"/>
        </w:rPr>
        <w:t xml:space="preserve">, </w:t>
      </w:r>
      <w:r w:rsidRPr="00932943">
        <w:rPr>
          <w:rFonts w:ascii="Arial" w:hAnsi="Arial" w:cs="Arial"/>
          <w:b/>
          <w:sz w:val="22"/>
          <w:szCs w:val="22"/>
          <w:u w:val="single"/>
          <w:lang w:val="it-IT"/>
        </w:rPr>
        <w:t>le spese dell’IVA non sono accettabili</w:t>
      </w:r>
      <w:r w:rsidRPr="009700B6">
        <w:rPr>
          <w:rFonts w:ascii="Arial" w:hAnsi="Arial" w:cs="Arial"/>
          <w:sz w:val="22"/>
          <w:szCs w:val="22"/>
          <w:u w:val="single"/>
          <w:lang w:val="it-IT"/>
        </w:rPr>
        <w:t xml:space="preserve"> </w:t>
      </w:r>
      <w:r w:rsidRPr="009700B6">
        <w:rPr>
          <w:rFonts w:ascii="Arial" w:hAnsi="Arial" w:cs="Arial"/>
          <w:b/>
          <w:sz w:val="22"/>
          <w:szCs w:val="22"/>
          <w:u w:val="single"/>
          <w:lang w:val="it-IT"/>
        </w:rPr>
        <w:t>per l’approvazione dei sussidi</w:t>
      </w:r>
      <w:r w:rsidRPr="00932943">
        <w:rPr>
          <w:rFonts w:ascii="Arial" w:hAnsi="Arial" w:cs="Arial"/>
          <w:sz w:val="22"/>
          <w:szCs w:val="22"/>
          <w:lang w:val="it-IT"/>
        </w:rPr>
        <w:t xml:space="preserve">. </w:t>
      </w:r>
    </w:p>
    <w:p w:rsidR="008B18B4" w:rsidRPr="00932943" w:rsidRDefault="008B18B4" w:rsidP="008B18B4">
      <w:pPr>
        <w:ind w:firstLine="708"/>
        <w:jc w:val="both"/>
        <w:rPr>
          <w:rFonts w:ascii="Arial" w:hAnsi="Arial" w:cs="Arial"/>
          <w:sz w:val="22"/>
          <w:szCs w:val="22"/>
          <w:lang w:val="it-IT"/>
        </w:rPr>
      </w:pPr>
      <w:r w:rsidRPr="00932943">
        <w:rPr>
          <w:rFonts w:ascii="Arial" w:hAnsi="Arial" w:cs="Arial"/>
          <w:sz w:val="22"/>
          <w:szCs w:val="22"/>
          <w:lang w:val="it-IT"/>
        </w:rPr>
        <w:t xml:space="preserve"> </w:t>
      </w:r>
    </w:p>
    <w:p w:rsidR="008B18B4" w:rsidRPr="00A84B02" w:rsidRDefault="00846C86" w:rsidP="007E37A9">
      <w:pPr>
        <w:jc w:val="both"/>
        <w:rPr>
          <w:rFonts w:ascii="Arial" w:hAnsi="Arial" w:cs="Arial"/>
          <w:sz w:val="22"/>
          <w:szCs w:val="22"/>
          <w:lang w:val="it-IT"/>
        </w:rPr>
      </w:pPr>
      <w:r w:rsidRPr="00846C86">
        <w:rPr>
          <w:rFonts w:ascii="Arial" w:hAnsi="Arial" w:cs="Arial"/>
          <w:sz w:val="22"/>
          <w:szCs w:val="22"/>
          <w:lang w:val="it-IT"/>
        </w:rPr>
        <w:t xml:space="preserve">I sussidi </w:t>
      </w:r>
      <w:r>
        <w:rPr>
          <w:rFonts w:ascii="Arial" w:hAnsi="Arial" w:cs="Arial"/>
          <w:sz w:val="22"/>
          <w:szCs w:val="22"/>
          <w:lang w:val="it-IT"/>
        </w:rPr>
        <w:t xml:space="preserve">nell’ambito delle Misure 1 e 2 del presente Invito pubblico </w:t>
      </w:r>
      <w:r w:rsidR="008B18B4" w:rsidRPr="00A84B02">
        <w:rPr>
          <w:rFonts w:ascii="Arial" w:hAnsi="Arial" w:cs="Arial"/>
          <w:sz w:val="22"/>
          <w:szCs w:val="22"/>
          <w:lang w:val="it-IT"/>
        </w:rPr>
        <w:t>vengono assegnati conformemente al R</w:t>
      </w:r>
      <w:r w:rsidR="00730592">
        <w:rPr>
          <w:rFonts w:ascii="Arial" w:hAnsi="Arial" w:cs="Arial"/>
          <w:sz w:val="22"/>
          <w:szCs w:val="22"/>
          <w:lang w:val="it-IT"/>
        </w:rPr>
        <w:t>egolamento della Commissione (</w:t>
      </w:r>
      <w:r>
        <w:rPr>
          <w:rFonts w:ascii="Arial" w:hAnsi="Arial" w:cs="Arial"/>
          <w:sz w:val="22"/>
          <w:szCs w:val="22"/>
          <w:lang w:val="it-IT"/>
        </w:rPr>
        <w:t>U</w:t>
      </w:r>
      <w:r w:rsidR="00730592">
        <w:rPr>
          <w:rFonts w:ascii="Arial" w:hAnsi="Arial" w:cs="Arial"/>
          <w:sz w:val="22"/>
          <w:szCs w:val="22"/>
          <w:lang w:val="it-IT"/>
        </w:rPr>
        <w:t>E</w:t>
      </w:r>
      <w:r w:rsidR="008B18B4" w:rsidRPr="00A84B02">
        <w:rPr>
          <w:rFonts w:ascii="Arial" w:hAnsi="Arial" w:cs="Arial"/>
          <w:sz w:val="22"/>
          <w:szCs w:val="22"/>
          <w:lang w:val="it-IT"/>
        </w:rPr>
        <w:t xml:space="preserve">) n. 1408/2013 del 18 dicembre 2013 sull’applicazione degli articoli 107 e 108 del Contratto di funzionamento dell’Unione europea sui sussidi </w:t>
      </w:r>
      <w:r w:rsidR="008B18B4" w:rsidRPr="00A84B02">
        <w:rPr>
          <w:rFonts w:ascii="Arial" w:hAnsi="Arial" w:cs="Arial"/>
          <w:i/>
          <w:sz w:val="22"/>
          <w:szCs w:val="22"/>
          <w:lang w:val="it-IT"/>
        </w:rPr>
        <w:t xml:space="preserve">de minimis </w:t>
      </w:r>
      <w:r w:rsidR="001E56F4">
        <w:rPr>
          <w:rFonts w:ascii="Arial" w:hAnsi="Arial" w:cs="Arial"/>
          <w:sz w:val="22"/>
          <w:szCs w:val="22"/>
          <w:lang w:val="it-IT"/>
        </w:rPr>
        <w:t>nel settore agricolo (“</w:t>
      </w:r>
      <w:r w:rsidR="007E37A9">
        <w:rPr>
          <w:rFonts w:ascii="Arial" w:hAnsi="Arial" w:cs="Arial"/>
          <w:sz w:val="22"/>
          <w:szCs w:val="22"/>
          <w:lang w:val="it-IT"/>
        </w:rPr>
        <w:t>Gazzetta</w:t>
      </w:r>
      <w:r w:rsidR="001E56F4">
        <w:rPr>
          <w:rFonts w:ascii="Arial" w:hAnsi="Arial" w:cs="Arial"/>
          <w:sz w:val="22"/>
          <w:szCs w:val="22"/>
          <w:lang w:val="it-IT"/>
        </w:rPr>
        <w:t xml:space="preserve"> ufficiale dell’Unione europea” L </w:t>
      </w:r>
      <w:r w:rsidR="007E37A9">
        <w:rPr>
          <w:rFonts w:ascii="Arial" w:hAnsi="Arial" w:cs="Arial"/>
          <w:sz w:val="22"/>
          <w:szCs w:val="22"/>
          <w:lang w:val="it-IT"/>
        </w:rPr>
        <w:t xml:space="preserve">352/9 del 24 dicembre 2013) e al </w:t>
      </w:r>
      <w:r w:rsidR="00730592">
        <w:rPr>
          <w:rFonts w:ascii="Arial" w:hAnsi="Arial" w:cs="Arial"/>
          <w:sz w:val="22"/>
          <w:szCs w:val="22"/>
          <w:lang w:val="it-IT"/>
        </w:rPr>
        <w:t>Regolamento della Commissione (</w:t>
      </w:r>
      <w:r w:rsidR="007E37A9">
        <w:rPr>
          <w:rFonts w:ascii="Arial" w:hAnsi="Arial" w:cs="Arial"/>
          <w:sz w:val="22"/>
          <w:szCs w:val="22"/>
          <w:lang w:val="it-IT"/>
        </w:rPr>
        <w:t>U</w:t>
      </w:r>
      <w:r w:rsidR="00730592">
        <w:rPr>
          <w:rFonts w:ascii="Arial" w:hAnsi="Arial" w:cs="Arial"/>
          <w:sz w:val="22"/>
          <w:szCs w:val="22"/>
          <w:lang w:val="it-IT"/>
        </w:rPr>
        <w:t>E</w:t>
      </w:r>
      <w:r w:rsidR="007E37A9">
        <w:rPr>
          <w:rFonts w:ascii="Arial" w:hAnsi="Arial" w:cs="Arial"/>
          <w:sz w:val="22"/>
          <w:szCs w:val="22"/>
          <w:lang w:val="it-IT"/>
        </w:rPr>
        <w:t>) n. 2019</w:t>
      </w:r>
      <w:r w:rsidR="007E37A9" w:rsidRPr="00A84B02">
        <w:rPr>
          <w:rFonts w:ascii="Arial" w:hAnsi="Arial" w:cs="Arial"/>
          <w:sz w:val="22"/>
          <w:szCs w:val="22"/>
          <w:lang w:val="it-IT"/>
        </w:rPr>
        <w:t>/</w:t>
      </w:r>
      <w:r w:rsidR="007E37A9">
        <w:rPr>
          <w:rFonts w:ascii="Arial" w:hAnsi="Arial" w:cs="Arial"/>
          <w:sz w:val="22"/>
          <w:szCs w:val="22"/>
          <w:lang w:val="it-IT"/>
        </w:rPr>
        <w:t>316 del 21 febbraio 2019 s</w:t>
      </w:r>
      <w:r w:rsidR="00730592">
        <w:rPr>
          <w:rFonts w:ascii="Arial" w:hAnsi="Arial" w:cs="Arial"/>
          <w:sz w:val="22"/>
          <w:szCs w:val="22"/>
          <w:lang w:val="it-IT"/>
        </w:rPr>
        <w:t>ulla modifica del Regolamento (</w:t>
      </w:r>
      <w:r w:rsidR="007E37A9">
        <w:rPr>
          <w:rFonts w:ascii="Arial" w:hAnsi="Arial" w:cs="Arial"/>
          <w:sz w:val="22"/>
          <w:szCs w:val="22"/>
          <w:lang w:val="it-IT"/>
        </w:rPr>
        <w:t>U</w:t>
      </w:r>
      <w:r w:rsidR="00730592">
        <w:rPr>
          <w:rFonts w:ascii="Arial" w:hAnsi="Arial" w:cs="Arial"/>
          <w:sz w:val="22"/>
          <w:szCs w:val="22"/>
          <w:lang w:val="it-IT"/>
        </w:rPr>
        <w:t>E</w:t>
      </w:r>
      <w:r w:rsidR="007E37A9">
        <w:rPr>
          <w:rFonts w:ascii="Arial" w:hAnsi="Arial" w:cs="Arial"/>
          <w:sz w:val="22"/>
          <w:szCs w:val="22"/>
          <w:lang w:val="it-IT"/>
        </w:rPr>
        <w:t xml:space="preserve">) n. 1408/2013 sull’applicazione </w:t>
      </w:r>
      <w:r w:rsidR="007E37A9" w:rsidRPr="00A84B02">
        <w:rPr>
          <w:rFonts w:ascii="Arial" w:hAnsi="Arial" w:cs="Arial"/>
          <w:sz w:val="22"/>
          <w:szCs w:val="22"/>
          <w:lang w:val="it-IT"/>
        </w:rPr>
        <w:t>degli articoli 107 e 108</w:t>
      </w:r>
      <w:r w:rsidR="007E37A9" w:rsidRPr="007E37A9">
        <w:rPr>
          <w:rFonts w:ascii="Arial" w:hAnsi="Arial" w:cs="Arial"/>
          <w:sz w:val="22"/>
          <w:szCs w:val="22"/>
          <w:lang w:val="it-IT"/>
        </w:rPr>
        <w:t xml:space="preserve"> </w:t>
      </w:r>
      <w:r w:rsidR="007E37A9" w:rsidRPr="00A84B02">
        <w:rPr>
          <w:rFonts w:ascii="Arial" w:hAnsi="Arial" w:cs="Arial"/>
          <w:sz w:val="22"/>
          <w:szCs w:val="22"/>
          <w:lang w:val="it-IT"/>
        </w:rPr>
        <w:t>del Contratto di funzionamento dell’Unione europea</w:t>
      </w:r>
      <w:r w:rsidR="007E37A9" w:rsidRPr="007E37A9">
        <w:rPr>
          <w:rFonts w:ascii="Arial" w:hAnsi="Arial" w:cs="Arial"/>
          <w:sz w:val="22"/>
          <w:szCs w:val="22"/>
          <w:lang w:val="it-IT"/>
        </w:rPr>
        <w:t xml:space="preserve"> </w:t>
      </w:r>
      <w:r w:rsidR="007E37A9" w:rsidRPr="00A84B02">
        <w:rPr>
          <w:rFonts w:ascii="Arial" w:hAnsi="Arial" w:cs="Arial"/>
          <w:sz w:val="22"/>
          <w:szCs w:val="22"/>
          <w:lang w:val="it-IT"/>
        </w:rPr>
        <w:t xml:space="preserve">sui sussidi </w:t>
      </w:r>
      <w:r w:rsidR="007E37A9" w:rsidRPr="00A84B02">
        <w:rPr>
          <w:rFonts w:ascii="Arial" w:hAnsi="Arial" w:cs="Arial"/>
          <w:i/>
          <w:sz w:val="22"/>
          <w:szCs w:val="22"/>
          <w:lang w:val="it-IT"/>
        </w:rPr>
        <w:t xml:space="preserve">de minimis </w:t>
      </w:r>
      <w:r w:rsidR="007E37A9">
        <w:rPr>
          <w:rFonts w:ascii="Arial" w:hAnsi="Arial" w:cs="Arial"/>
          <w:sz w:val="22"/>
          <w:szCs w:val="22"/>
          <w:lang w:val="it-IT"/>
        </w:rPr>
        <w:t>nel settore agricolo (“Gazzetta ufficiale dell’Unione europea” L 51 I/1 del 22 febbraio 2019)</w:t>
      </w:r>
      <w:r w:rsidR="00123C4F">
        <w:rPr>
          <w:rFonts w:ascii="Arial" w:hAnsi="Arial" w:cs="Arial"/>
          <w:sz w:val="22"/>
          <w:szCs w:val="22"/>
          <w:lang w:val="it-IT"/>
        </w:rPr>
        <w:t xml:space="preserve"> (nel testo: Regolamento n. 1408/2013).</w:t>
      </w:r>
    </w:p>
    <w:p w:rsidR="001E56F4" w:rsidRDefault="008B18B4" w:rsidP="008B18B4">
      <w:pPr>
        <w:jc w:val="both"/>
        <w:rPr>
          <w:rFonts w:ascii="Arial" w:hAnsi="Arial" w:cs="Arial"/>
          <w:sz w:val="22"/>
          <w:szCs w:val="22"/>
          <w:lang w:val="it-IT"/>
        </w:rPr>
      </w:pPr>
      <w:r w:rsidRPr="00A84B02">
        <w:rPr>
          <w:rFonts w:ascii="Arial" w:hAnsi="Arial" w:cs="Arial"/>
          <w:sz w:val="22"/>
          <w:szCs w:val="22"/>
          <w:lang w:val="it-IT"/>
        </w:rPr>
        <w:tab/>
      </w:r>
    </w:p>
    <w:p w:rsidR="008B18B4" w:rsidRDefault="00123C4F" w:rsidP="008B18B4">
      <w:pPr>
        <w:jc w:val="both"/>
        <w:rPr>
          <w:rFonts w:ascii="Arial" w:hAnsi="Arial" w:cs="Arial"/>
          <w:sz w:val="22"/>
          <w:szCs w:val="22"/>
          <w:lang w:val="it-IT"/>
        </w:rPr>
      </w:pPr>
      <w:r>
        <w:rPr>
          <w:rFonts w:ascii="Arial" w:hAnsi="Arial" w:cs="Arial"/>
          <w:sz w:val="22"/>
          <w:szCs w:val="22"/>
          <w:u w:val="single"/>
          <w:lang w:val="it-IT"/>
        </w:rPr>
        <w:t>I</w:t>
      </w:r>
      <w:r w:rsidR="008B18B4" w:rsidRPr="00E9676A">
        <w:rPr>
          <w:rFonts w:ascii="Arial" w:hAnsi="Arial" w:cs="Arial"/>
          <w:sz w:val="22"/>
          <w:szCs w:val="22"/>
          <w:u w:val="single"/>
          <w:lang w:val="it-IT"/>
        </w:rPr>
        <w:t>l richiedente deve allegare alla propria richiesta la dichiarazione degli importi dei sussidi assegnati di valore esiguo nel settore dell’agricoltura da altre fonti durante i due precedenti anni fiscali e nell’anno fiscale corrente su apposito modulo (MODULO DICHIARAZIONE – DICHIARAZIONE SULLA FRUIZIONE DEI SUSSIDI DI VALORE ESIGUO) che è parte integrante del presente Programma</w:t>
      </w:r>
      <w:r w:rsidR="008B18B4">
        <w:rPr>
          <w:rFonts w:ascii="Arial" w:hAnsi="Arial" w:cs="Arial"/>
          <w:sz w:val="22"/>
          <w:szCs w:val="22"/>
          <w:lang w:val="it-IT"/>
        </w:rPr>
        <w:t>.</w:t>
      </w:r>
    </w:p>
    <w:p w:rsidR="00F77703" w:rsidRDefault="008B18B4" w:rsidP="008B18B4">
      <w:pPr>
        <w:jc w:val="both"/>
        <w:rPr>
          <w:rFonts w:ascii="Arial" w:hAnsi="Arial" w:cs="Arial"/>
          <w:b/>
          <w:sz w:val="22"/>
          <w:szCs w:val="22"/>
          <w:lang w:val="it-IT"/>
        </w:rPr>
      </w:pPr>
      <w:r w:rsidRPr="00E9676A">
        <w:rPr>
          <w:rFonts w:ascii="Arial" w:hAnsi="Arial" w:cs="Arial"/>
          <w:b/>
          <w:sz w:val="22"/>
          <w:szCs w:val="22"/>
          <w:lang w:val="it-IT"/>
        </w:rPr>
        <w:tab/>
      </w:r>
    </w:p>
    <w:p w:rsidR="008B18B4" w:rsidRPr="00E9676A" w:rsidRDefault="008B18B4" w:rsidP="00F77703">
      <w:pPr>
        <w:ind w:firstLine="708"/>
        <w:jc w:val="both"/>
        <w:rPr>
          <w:rFonts w:ascii="Arial" w:hAnsi="Arial" w:cs="Arial"/>
          <w:b/>
          <w:sz w:val="22"/>
          <w:szCs w:val="22"/>
          <w:lang w:val="it-IT"/>
        </w:rPr>
      </w:pPr>
      <w:r w:rsidRPr="00E9676A">
        <w:rPr>
          <w:rFonts w:ascii="Arial" w:hAnsi="Arial" w:cs="Arial"/>
          <w:b/>
          <w:sz w:val="22"/>
          <w:szCs w:val="22"/>
          <w:lang w:val="it-IT"/>
        </w:rPr>
        <w:t>L’erogatore del sussidio statale ha l’obbligo di recapitare al fruitore l’avviso che gli è stato assegnato il sussidio in conformi</w:t>
      </w:r>
      <w:r w:rsidR="00F77703">
        <w:rPr>
          <w:rFonts w:ascii="Arial" w:hAnsi="Arial" w:cs="Arial"/>
          <w:b/>
          <w:sz w:val="22"/>
          <w:szCs w:val="22"/>
          <w:lang w:val="it-IT"/>
        </w:rPr>
        <w:t>tà con il Regolamento 1408/201</w:t>
      </w:r>
      <w:r w:rsidR="00730592">
        <w:rPr>
          <w:rFonts w:ascii="Arial" w:hAnsi="Arial" w:cs="Arial"/>
          <w:b/>
          <w:sz w:val="22"/>
          <w:szCs w:val="22"/>
          <w:lang w:val="it-IT"/>
        </w:rPr>
        <w:t>3.</w:t>
      </w:r>
    </w:p>
    <w:p w:rsidR="008B18B4" w:rsidRDefault="008B18B4" w:rsidP="008B18B4">
      <w:pPr>
        <w:jc w:val="both"/>
        <w:rPr>
          <w:rFonts w:ascii="Arial" w:hAnsi="Arial" w:cs="Arial"/>
          <w:sz w:val="22"/>
          <w:szCs w:val="22"/>
          <w:lang w:val="it-IT"/>
        </w:rPr>
      </w:pPr>
    </w:p>
    <w:p w:rsidR="008B18B4" w:rsidRDefault="008B18B4" w:rsidP="008B18B4">
      <w:pPr>
        <w:jc w:val="both"/>
        <w:rPr>
          <w:rFonts w:ascii="Arial" w:hAnsi="Arial" w:cs="Arial"/>
          <w:sz w:val="22"/>
          <w:szCs w:val="22"/>
          <w:lang w:val="it-IT"/>
        </w:rPr>
      </w:pPr>
    </w:p>
    <w:p w:rsidR="008B18B4" w:rsidRDefault="008B18B4" w:rsidP="008B18B4">
      <w:pPr>
        <w:jc w:val="both"/>
        <w:rPr>
          <w:rFonts w:ascii="Arial" w:hAnsi="Arial" w:cs="Arial"/>
          <w:b/>
          <w:sz w:val="22"/>
          <w:szCs w:val="22"/>
          <w:lang w:val="it-IT"/>
        </w:rPr>
      </w:pPr>
      <w:r w:rsidRPr="00073E32">
        <w:rPr>
          <w:rFonts w:ascii="Arial" w:hAnsi="Arial" w:cs="Arial"/>
          <w:b/>
          <w:sz w:val="22"/>
          <w:szCs w:val="22"/>
          <w:lang w:val="it-IT"/>
        </w:rPr>
        <w:t xml:space="preserve">II) DESCRIZIONE DELLE MISURE </w:t>
      </w:r>
    </w:p>
    <w:p w:rsidR="008B18B4" w:rsidRDefault="008B18B4" w:rsidP="008B18B4">
      <w:pPr>
        <w:jc w:val="both"/>
        <w:rPr>
          <w:rFonts w:ascii="Arial" w:hAnsi="Arial" w:cs="Arial"/>
          <w:b/>
          <w:sz w:val="22"/>
          <w:szCs w:val="22"/>
          <w:lang w:val="it-IT"/>
        </w:rPr>
      </w:pPr>
    </w:p>
    <w:p w:rsidR="008B18B4" w:rsidRPr="00073E32" w:rsidRDefault="00730592" w:rsidP="008B18B4">
      <w:pPr>
        <w:jc w:val="both"/>
        <w:rPr>
          <w:rFonts w:ascii="Arial" w:hAnsi="Arial" w:cs="Arial"/>
          <w:b/>
          <w:sz w:val="22"/>
          <w:szCs w:val="22"/>
          <w:lang w:val="it-IT"/>
        </w:rPr>
      </w:pPr>
      <w:r>
        <w:rPr>
          <w:rFonts w:ascii="Arial" w:hAnsi="Arial" w:cs="Arial"/>
          <w:b/>
          <w:sz w:val="22"/>
          <w:szCs w:val="22"/>
          <w:lang w:val="it-IT"/>
        </w:rPr>
        <w:t xml:space="preserve">MISURA 1 </w:t>
      </w:r>
      <w:r w:rsidR="008B18B4" w:rsidRPr="00073E32">
        <w:rPr>
          <w:rFonts w:ascii="Arial" w:hAnsi="Arial" w:cs="Arial"/>
          <w:b/>
          <w:sz w:val="22"/>
          <w:szCs w:val="22"/>
          <w:lang w:val="it-IT"/>
        </w:rPr>
        <w:t>- Cofinanziamento dell’acquisto di piantine</w:t>
      </w:r>
    </w:p>
    <w:p w:rsidR="008B18B4" w:rsidRPr="00073E32" w:rsidRDefault="008B18B4" w:rsidP="008B18B4">
      <w:pPr>
        <w:jc w:val="both"/>
        <w:rPr>
          <w:rFonts w:ascii="Arial" w:hAnsi="Arial" w:cs="Arial"/>
          <w:b/>
          <w:sz w:val="22"/>
          <w:szCs w:val="22"/>
          <w:lang w:val="it-IT"/>
        </w:rPr>
      </w:pPr>
    </w:p>
    <w:p w:rsidR="008B18B4" w:rsidRPr="00073E32" w:rsidRDefault="008B18B4" w:rsidP="008B18B4">
      <w:pPr>
        <w:jc w:val="both"/>
        <w:rPr>
          <w:rFonts w:ascii="Arial" w:hAnsi="Arial" w:cs="Arial"/>
          <w:sz w:val="22"/>
          <w:szCs w:val="22"/>
          <w:lang w:val="it-IT"/>
        </w:rPr>
      </w:pPr>
      <w:r w:rsidRPr="00073E32">
        <w:rPr>
          <w:rFonts w:ascii="Arial" w:hAnsi="Arial" w:cs="Arial"/>
          <w:sz w:val="22"/>
          <w:szCs w:val="22"/>
          <w:lang w:val="it-IT"/>
        </w:rPr>
        <w:tab/>
        <w:t>Al fine di aumentare le colture permanenti e di rinnovare quelle esistenti, verrà concessa una sovvenzione per l’acquisto di piantine</w:t>
      </w:r>
      <w:r w:rsidR="00730592">
        <w:rPr>
          <w:rFonts w:ascii="Arial" w:hAnsi="Arial" w:cs="Arial"/>
          <w:sz w:val="22"/>
          <w:szCs w:val="22"/>
          <w:lang w:val="it-IT"/>
        </w:rPr>
        <w:t xml:space="preserve"> per la produzione agricola primaria</w:t>
      </w:r>
      <w:r w:rsidRPr="00073E32">
        <w:rPr>
          <w:rFonts w:ascii="Arial" w:hAnsi="Arial" w:cs="Arial"/>
          <w:sz w:val="22"/>
          <w:szCs w:val="22"/>
          <w:lang w:val="it-IT"/>
        </w:rPr>
        <w:t>. Le piantine possono venir acquistate dai fruitori, con sede ovvero residenza e la cui produzione si svolge nel territorio della Città di Rovinj-Rovigno, tramite l’associazione “Agrorovinj”.</w:t>
      </w:r>
    </w:p>
    <w:p w:rsidR="008B18B4" w:rsidRPr="00073E32" w:rsidRDefault="008B18B4" w:rsidP="008B18B4">
      <w:pPr>
        <w:jc w:val="both"/>
        <w:rPr>
          <w:rFonts w:ascii="Arial" w:hAnsi="Arial" w:cs="Arial"/>
          <w:sz w:val="22"/>
          <w:szCs w:val="22"/>
          <w:lang w:val="it-IT"/>
        </w:rPr>
      </w:pPr>
    </w:p>
    <w:p w:rsidR="008B18B4" w:rsidRPr="00073E32" w:rsidRDefault="008B18B4" w:rsidP="008B18B4">
      <w:pPr>
        <w:ind w:firstLine="708"/>
        <w:jc w:val="both"/>
        <w:rPr>
          <w:rFonts w:ascii="Arial" w:hAnsi="Arial" w:cs="Arial"/>
          <w:sz w:val="22"/>
          <w:szCs w:val="22"/>
          <w:lang w:val="it-IT"/>
        </w:rPr>
      </w:pPr>
      <w:r w:rsidRPr="00CF481C">
        <w:rPr>
          <w:rFonts w:ascii="Arial" w:hAnsi="Arial" w:cs="Arial"/>
          <w:sz w:val="22"/>
          <w:szCs w:val="22"/>
          <w:u w:val="single"/>
          <w:lang w:val="it-IT"/>
        </w:rPr>
        <w:t>Fruitori del sussidio</w:t>
      </w:r>
      <w:r w:rsidRPr="00073E32">
        <w:rPr>
          <w:rFonts w:ascii="Arial" w:hAnsi="Arial" w:cs="Arial"/>
          <w:sz w:val="22"/>
          <w:szCs w:val="22"/>
          <w:lang w:val="it-IT"/>
        </w:rPr>
        <w:t xml:space="preserve">: </w:t>
      </w:r>
      <w:r w:rsidR="00DA3BC7">
        <w:rPr>
          <w:rFonts w:ascii="Arial" w:hAnsi="Arial" w:cs="Arial"/>
          <w:sz w:val="22"/>
          <w:szCs w:val="22"/>
          <w:lang w:val="it-IT"/>
        </w:rPr>
        <w:t>agricole familiari</w:t>
      </w:r>
      <w:r>
        <w:rPr>
          <w:rFonts w:ascii="Arial" w:hAnsi="Arial" w:cs="Arial"/>
          <w:sz w:val="22"/>
          <w:szCs w:val="22"/>
          <w:lang w:val="it-IT"/>
        </w:rPr>
        <w:t xml:space="preserve"> </w:t>
      </w:r>
      <w:r w:rsidRPr="00073E32">
        <w:rPr>
          <w:rFonts w:ascii="Arial" w:hAnsi="Arial" w:cs="Arial"/>
          <w:sz w:val="22"/>
          <w:szCs w:val="22"/>
          <w:lang w:val="it-IT"/>
        </w:rPr>
        <w:t>iscritte nel Registro delle aziende agricole</w:t>
      </w:r>
      <w:r w:rsidR="00DA3BC7" w:rsidRPr="00DA3BC7">
        <w:rPr>
          <w:rFonts w:ascii="Arial" w:hAnsi="Arial" w:cs="Arial"/>
          <w:sz w:val="22"/>
          <w:szCs w:val="22"/>
          <w:lang w:val="it-IT"/>
        </w:rPr>
        <w:t xml:space="preserve"> </w:t>
      </w:r>
      <w:r w:rsidR="00DA3BC7">
        <w:rPr>
          <w:rFonts w:ascii="Arial" w:hAnsi="Arial" w:cs="Arial"/>
          <w:sz w:val="22"/>
          <w:szCs w:val="22"/>
          <w:lang w:val="it-IT"/>
        </w:rPr>
        <w:t>nonché MSP</w:t>
      </w:r>
      <w:r w:rsidRPr="00073E32">
        <w:rPr>
          <w:rFonts w:ascii="Arial" w:hAnsi="Arial" w:cs="Arial"/>
          <w:sz w:val="22"/>
          <w:szCs w:val="22"/>
          <w:lang w:val="it-IT"/>
        </w:rPr>
        <w:t xml:space="preserve"> che hanno sede ossia residenza e la cui produzione si svolge nel territorio della Città di Rovinj-Rovigno.</w:t>
      </w:r>
    </w:p>
    <w:p w:rsidR="008B18B4" w:rsidRDefault="008B18B4" w:rsidP="008B18B4">
      <w:pPr>
        <w:ind w:firstLine="708"/>
        <w:jc w:val="both"/>
        <w:rPr>
          <w:rFonts w:ascii="Arial" w:hAnsi="Arial" w:cs="Arial"/>
          <w:sz w:val="22"/>
          <w:szCs w:val="22"/>
          <w:lang w:val="it-IT"/>
        </w:rPr>
      </w:pPr>
      <w:r w:rsidRPr="00CF481C">
        <w:rPr>
          <w:rFonts w:ascii="Arial" w:hAnsi="Arial" w:cs="Arial"/>
          <w:sz w:val="22"/>
          <w:szCs w:val="22"/>
          <w:u w:val="single"/>
          <w:lang w:val="it-IT"/>
        </w:rPr>
        <w:t>Finalità del sussidio</w:t>
      </w:r>
      <w:r w:rsidRPr="00073E32">
        <w:rPr>
          <w:rFonts w:ascii="Arial" w:hAnsi="Arial" w:cs="Arial"/>
          <w:sz w:val="22"/>
          <w:szCs w:val="22"/>
          <w:lang w:val="it-IT"/>
        </w:rPr>
        <w:t>: cofinanziamento del prezzo d’acquisto di innesti di vite</w:t>
      </w:r>
      <w:r>
        <w:rPr>
          <w:rFonts w:ascii="Arial" w:hAnsi="Arial" w:cs="Arial"/>
          <w:sz w:val="22"/>
          <w:szCs w:val="22"/>
          <w:lang w:val="it-IT"/>
        </w:rPr>
        <w:t>, di piantine di ulivo,</w:t>
      </w:r>
      <w:r w:rsidRPr="00073E32">
        <w:rPr>
          <w:rFonts w:ascii="Arial" w:hAnsi="Arial" w:cs="Arial"/>
          <w:sz w:val="22"/>
          <w:szCs w:val="22"/>
          <w:lang w:val="it-IT"/>
        </w:rPr>
        <w:t xml:space="preserve"> alberi da frutto</w:t>
      </w:r>
      <w:r w:rsidR="00F77703">
        <w:rPr>
          <w:rFonts w:ascii="Arial" w:hAnsi="Arial" w:cs="Arial"/>
          <w:sz w:val="22"/>
          <w:szCs w:val="22"/>
          <w:lang w:val="it-IT"/>
        </w:rPr>
        <w:t xml:space="preserve"> e altre </w:t>
      </w:r>
      <w:r w:rsidR="00296D7A" w:rsidRPr="00296D7A">
        <w:rPr>
          <w:rFonts w:ascii="Arial" w:hAnsi="Arial" w:cs="Arial"/>
          <w:b/>
          <w:sz w:val="22"/>
          <w:szCs w:val="22"/>
          <w:lang w:val="it-IT"/>
        </w:rPr>
        <w:t>pia</w:t>
      </w:r>
      <w:r w:rsidR="00296D7A">
        <w:rPr>
          <w:rFonts w:ascii="Arial" w:hAnsi="Arial" w:cs="Arial"/>
          <w:b/>
          <w:sz w:val="22"/>
          <w:szCs w:val="22"/>
          <w:lang w:val="it-IT"/>
        </w:rPr>
        <w:t>ntine</w:t>
      </w:r>
      <w:r w:rsidR="00296D7A" w:rsidRPr="00296D7A">
        <w:rPr>
          <w:rFonts w:ascii="Arial" w:hAnsi="Arial" w:cs="Arial"/>
          <w:b/>
          <w:sz w:val="22"/>
          <w:szCs w:val="22"/>
          <w:lang w:val="it-IT"/>
        </w:rPr>
        <w:t xml:space="preserve"> perenni</w:t>
      </w:r>
      <w:r>
        <w:rPr>
          <w:rFonts w:ascii="Arial" w:hAnsi="Arial" w:cs="Arial"/>
          <w:sz w:val="22"/>
          <w:szCs w:val="22"/>
          <w:lang w:val="it-IT"/>
        </w:rPr>
        <w:t>.</w:t>
      </w:r>
    </w:p>
    <w:p w:rsidR="008B18B4" w:rsidRPr="00073E32" w:rsidRDefault="008B18B4" w:rsidP="008B18B4">
      <w:pPr>
        <w:ind w:firstLine="708"/>
        <w:jc w:val="both"/>
        <w:rPr>
          <w:rFonts w:ascii="Arial" w:hAnsi="Arial" w:cs="Arial"/>
          <w:sz w:val="22"/>
          <w:szCs w:val="22"/>
          <w:lang w:val="it-IT"/>
        </w:rPr>
      </w:pPr>
      <w:r w:rsidRPr="00CF481C">
        <w:rPr>
          <w:rFonts w:ascii="Arial" w:hAnsi="Arial" w:cs="Arial"/>
          <w:sz w:val="22"/>
          <w:szCs w:val="22"/>
          <w:u w:val="single"/>
          <w:lang w:val="it-IT"/>
        </w:rPr>
        <w:lastRenderedPageBreak/>
        <w:t>Importo del sussidio</w:t>
      </w:r>
      <w:r w:rsidRPr="00073E32">
        <w:rPr>
          <w:rFonts w:ascii="Arial" w:hAnsi="Arial" w:cs="Arial"/>
          <w:sz w:val="22"/>
          <w:szCs w:val="22"/>
          <w:lang w:val="it-IT"/>
        </w:rPr>
        <w:t>: il sussidio per ogni singolo f</w:t>
      </w:r>
      <w:r>
        <w:rPr>
          <w:rFonts w:ascii="Arial" w:hAnsi="Arial" w:cs="Arial"/>
          <w:sz w:val="22"/>
          <w:szCs w:val="22"/>
          <w:lang w:val="it-IT"/>
        </w:rPr>
        <w:t xml:space="preserve">ruitore ammonta fino a 1/3 del </w:t>
      </w:r>
      <w:r w:rsidRPr="00073E32">
        <w:rPr>
          <w:rFonts w:ascii="Arial" w:hAnsi="Arial" w:cs="Arial"/>
          <w:sz w:val="22"/>
          <w:szCs w:val="22"/>
          <w:lang w:val="it-IT"/>
        </w:rPr>
        <w:t xml:space="preserve">prezzo d’acquisto delle piantine, </w:t>
      </w:r>
      <w:r w:rsidR="00062931">
        <w:rPr>
          <w:rFonts w:ascii="Arial" w:hAnsi="Arial" w:cs="Arial"/>
          <w:sz w:val="22"/>
          <w:szCs w:val="22"/>
          <w:lang w:val="it-IT"/>
        </w:rPr>
        <w:t xml:space="preserve">per le spese giustificate </w:t>
      </w:r>
      <w:r w:rsidR="003D4E8F">
        <w:rPr>
          <w:rFonts w:ascii="Arial" w:hAnsi="Arial" w:cs="Arial"/>
          <w:sz w:val="22"/>
          <w:szCs w:val="22"/>
          <w:lang w:val="it-IT"/>
        </w:rPr>
        <w:t xml:space="preserve">documentate nonché </w:t>
      </w:r>
      <w:r w:rsidR="00EB79B6">
        <w:rPr>
          <w:rFonts w:ascii="Arial" w:hAnsi="Arial" w:cs="Arial"/>
          <w:sz w:val="22"/>
          <w:szCs w:val="22"/>
          <w:lang w:val="it-IT"/>
        </w:rPr>
        <w:t xml:space="preserve">realizzate </w:t>
      </w:r>
      <w:r w:rsidR="00E56B95">
        <w:rPr>
          <w:rFonts w:ascii="Arial" w:hAnsi="Arial" w:cs="Arial"/>
          <w:sz w:val="22"/>
          <w:szCs w:val="22"/>
          <w:lang w:val="it-IT"/>
        </w:rPr>
        <w:t>e</w:t>
      </w:r>
      <w:r w:rsidR="00062931">
        <w:rPr>
          <w:rFonts w:ascii="Arial" w:hAnsi="Arial" w:cs="Arial"/>
          <w:sz w:val="22"/>
          <w:szCs w:val="22"/>
          <w:lang w:val="it-IT"/>
        </w:rPr>
        <w:t xml:space="preserve"> pagate </w:t>
      </w:r>
      <w:r w:rsidR="00062931" w:rsidRPr="00062931">
        <w:rPr>
          <w:rFonts w:ascii="Arial" w:hAnsi="Arial" w:cs="Arial"/>
          <w:b/>
          <w:sz w:val="22"/>
          <w:szCs w:val="22"/>
          <w:u w:val="single"/>
          <w:lang w:val="it-IT"/>
        </w:rPr>
        <w:t>dal 1º gennaio 2022 fino al 1º dicembre 2022</w:t>
      </w:r>
      <w:r w:rsidR="00062931">
        <w:rPr>
          <w:rFonts w:ascii="Arial" w:hAnsi="Arial" w:cs="Arial"/>
          <w:sz w:val="22"/>
          <w:szCs w:val="22"/>
          <w:lang w:val="it-IT"/>
        </w:rPr>
        <w:t xml:space="preserve">, </w:t>
      </w:r>
      <w:r w:rsidRPr="00073E32">
        <w:rPr>
          <w:rFonts w:ascii="Arial" w:hAnsi="Arial" w:cs="Arial"/>
          <w:sz w:val="22"/>
          <w:szCs w:val="22"/>
          <w:lang w:val="it-IT"/>
        </w:rPr>
        <w:t xml:space="preserve">al massimo fino a </w:t>
      </w:r>
      <w:r w:rsidR="00296D7A" w:rsidRPr="00062931">
        <w:rPr>
          <w:rFonts w:ascii="Arial" w:hAnsi="Arial" w:cs="Arial"/>
          <w:sz w:val="22"/>
          <w:szCs w:val="22"/>
          <w:lang w:val="it-IT"/>
        </w:rPr>
        <w:t>10</w:t>
      </w:r>
      <w:r w:rsidRPr="00062931">
        <w:rPr>
          <w:rFonts w:ascii="Arial" w:hAnsi="Arial" w:cs="Arial"/>
          <w:sz w:val="22"/>
          <w:szCs w:val="22"/>
          <w:lang w:val="it-IT"/>
        </w:rPr>
        <w:t>.000,00 kune</w:t>
      </w:r>
      <w:r w:rsidRPr="00073E32">
        <w:rPr>
          <w:rFonts w:ascii="Arial" w:hAnsi="Arial" w:cs="Arial"/>
          <w:sz w:val="22"/>
          <w:szCs w:val="22"/>
          <w:lang w:val="it-IT"/>
        </w:rPr>
        <w:t xml:space="preserve"> all’anno per singolo fruitore </w:t>
      </w:r>
      <w:r w:rsidR="00296D7A">
        <w:rPr>
          <w:rFonts w:ascii="Arial" w:hAnsi="Arial" w:cs="Arial"/>
          <w:sz w:val="22"/>
          <w:szCs w:val="22"/>
          <w:lang w:val="it-IT"/>
        </w:rPr>
        <w:t>nell’anno corrente, fino all’esaurimento dei mezzi disponibili.</w:t>
      </w:r>
    </w:p>
    <w:p w:rsidR="008B18B4" w:rsidRDefault="008B18B4" w:rsidP="008B18B4">
      <w:pPr>
        <w:jc w:val="both"/>
        <w:rPr>
          <w:rFonts w:ascii="Arial" w:hAnsi="Arial" w:cs="Arial"/>
          <w:sz w:val="22"/>
          <w:szCs w:val="22"/>
          <w:lang w:val="it-IT"/>
        </w:rPr>
      </w:pPr>
    </w:p>
    <w:p w:rsidR="008B18B4" w:rsidRPr="00DF07C6" w:rsidRDefault="008B18B4" w:rsidP="008B18B4">
      <w:pPr>
        <w:jc w:val="both"/>
        <w:rPr>
          <w:rFonts w:ascii="Arial" w:hAnsi="Arial" w:cs="Arial"/>
          <w:sz w:val="22"/>
          <w:szCs w:val="22"/>
          <w:u w:val="single"/>
          <w:lang w:val="it-IT"/>
        </w:rPr>
      </w:pPr>
      <w:r w:rsidRPr="00DF07C6">
        <w:rPr>
          <w:rFonts w:ascii="Arial" w:hAnsi="Arial" w:cs="Arial"/>
          <w:sz w:val="22"/>
          <w:szCs w:val="22"/>
          <w:u w:val="single"/>
          <w:lang w:val="it-IT"/>
        </w:rPr>
        <w:t xml:space="preserve">La richiesta </w:t>
      </w:r>
      <w:r w:rsidR="00296D7A">
        <w:rPr>
          <w:rFonts w:ascii="Arial" w:hAnsi="Arial" w:cs="Arial"/>
          <w:sz w:val="22"/>
          <w:szCs w:val="22"/>
          <w:u w:val="single"/>
          <w:lang w:val="it-IT"/>
        </w:rPr>
        <w:t xml:space="preserve">per l’assegnazione del sussidio a fondo perduto per la Misura 1 </w:t>
      </w:r>
      <w:r w:rsidRPr="00DF07C6">
        <w:rPr>
          <w:rFonts w:ascii="Arial" w:hAnsi="Arial" w:cs="Arial"/>
          <w:sz w:val="22"/>
          <w:szCs w:val="22"/>
          <w:u w:val="single"/>
          <w:lang w:val="it-IT"/>
        </w:rPr>
        <w:t xml:space="preserve">va presentata sul </w:t>
      </w:r>
      <w:r w:rsidRPr="00DF07C6">
        <w:rPr>
          <w:rFonts w:ascii="Arial" w:hAnsi="Arial" w:cs="Arial"/>
          <w:b/>
          <w:sz w:val="22"/>
          <w:szCs w:val="22"/>
          <w:u w:val="single"/>
          <w:lang w:val="it-IT"/>
        </w:rPr>
        <w:t>Modulo 1</w:t>
      </w:r>
      <w:r w:rsidRPr="00DF07C6">
        <w:rPr>
          <w:rFonts w:ascii="Arial" w:hAnsi="Arial" w:cs="Arial"/>
          <w:sz w:val="22"/>
          <w:szCs w:val="22"/>
          <w:u w:val="single"/>
          <w:lang w:val="it-IT"/>
        </w:rPr>
        <w:t xml:space="preserve"> al quale si allega:</w:t>
      </w:r>
    </w:p>
    <w:p w:rsidR="008B18B4" w:rsidRDefault="008B18B4" w:rsidP="008B18B4">
      <w:pPr>
        <w:numPr>
          <w:ilvl w:val="0"/>
          <w:numId w:val="4"/>
        </w:numPr>
        <w:jc w:val="both"/>
        <w:rPr>
          <w:rFonts w:ascii="Arial" w:hAnsi="Arial" w:cs="Arial"/>
          <w:sz w:val="22"/>
          <w:szCs w:val="22"/>
          <w:lang w:val="it-IT"/>
        </w:rPr>
      </w:pPr>
      <w:r>
        <w:rPr>
          <w:rFonts w:ascii="Arial" w:hAnsi="Arial" w:cs="Arial"/>
          <w:sz w:val="22"/>
          <w:szCs w:val="22"/>
          <w:lang w:val="it-IT"/>
        </w:rPr>
        <w:t xml:space="preserve">licenza d’esercizio oppure estratto dal registro degli imprenditori, decreto sulla registrazione </w:t>
      </w:r>
      <w:r w:rsidRPr="006411CD">
        <w:rPr>
          <w:rFonts w:ascii="Arial" w:hAnsi="Arial" w:cs="Arial"/>
          <w:sz w:val="22"/>
          <w:szCs w:val="22"/>
          <w:lang w:val="it-IT"/>
        </w:rPr>
        <w:t>oppure es</w:t>
      </w:r>
      <w:r>
        <w:rPr>
          <w:rFonts w:ascii="Arial" w:hAnsi="Arial" w:cs="Arial"/>
          <w:sz w:val="22"/>
          <w:szCs w:val="22"/>
          <w:lang w:val="it-IT"/>
        </w:rPr>
        <w:t>tratto dal registro giudiziario (società commerciali o cooperative),</w:t>
      </w:r>
    </w:p>
    <w:p w:rsidR="008B18B4" w:rsidRDefault="008B18B4" w:rsidP="008B18B4">
      <w:pPr>
        <w:numPr>
          <w:ilvl w:val="0"/>
          <w:numId w:val="4"/>
        </w:numPr>
        <w:jc w:val="both"/>
        <w:rPr>
          <w:rFonts w:ascii="Arial" w:hAnsi="Arial" w:cs="Arial"/>
          <w:sz w:val="22"/>
          <w:szCs w:val="22"/>
          <w:lang w:val="it-IT"/>
        </w:rPr>
      </w:pPr>
      <w:r>
        <w:rPr>
          <w:rFonts w:ascii="Arial" w:hAnsi="Arial" w:cs="Arial"/>
          <w:sz w:val="22"/>
          <w:szCs w:val="22"/>
          <w:lang w:val="it-IT"/>
        </w:rPr>
        <w:t xml:space="preserve">copia della </w:t>
      </w:r>
      <w:r w:rsidRPr="001E0094">
        <w:rPr>
          <w:rFonts w:ascii="Arial" w:hAnsi="Arial" w:cs="Arial"/>
          <w:sz w:val="22"/>
          <w:szCs w:val="22"/>
          <w:lang w:val="it-IT"/>
        </w:rPr>
        <w:t>tessera</w:t>
      </w:r>
      <w:r w:rsidRPr="00790798">
        <w:rPr>
          <w:rFonts w:ascii="Arial" w:hAnsi="Arial" w:cs="Arial"/>
          <w:b/>
          <w:sz w:val="22"/>
          <w:szCs w:val="22"/>
          <w:lang w:val="it-IT"/>
        </w:rPr>
        <w:t xml:space="preserve"> </w:t>
      </w:r>
      <w:r>
        <w:rPr>
          <w:rFonts w:ascii="Arial" w:hAnsi="Arial" w:cs="Arial"/>
          <w:sz w:val="22"/>
          <w:szCs w:val="22"/>
          <w:lang w:val="it-IT"/>
        </w:rPr>
        <w:t xml:space="preserve">oppure del decreto sull’iscrizione nel </w:t>
      </w:r>
      <w:r w:rsidRPr="00073E32">
        <w:rPr>
          <w:rFonts w:ascii="Arial" w:hAnsi="Arial" w:cs="Arial"/>
          <w:sz w:val="22"/>
          <w:szCs w:val="22"/>
          <w:lang w:val="it-IT"/>
        </w:rPr>
        <w:t>Registro delle aziende agricole</w:t>
      </w:r>
      <w:r>
        <w:rPr>
          <w:rFonts w:ascii="Arial" w:hAnsi="Arial" w:cs="Arial"/>
          <w:sz w:val="22"/>
          <w:szCs w:val="22"/>
          <w:lang w:val="it-IT"/>
        </w:rPr>
        <w:t>,</w:t>
      </w:r>
    </w:p>
    <w:p w:rsidR="008B18B4" w:rsidRPr="007C4C6B" w:rsidRDefault="008B18B4" w:rsidP="008B18B4">
      <w:pPr>
        <w:numPr>
          <w:ilvl w:val="0"/>
          <w:numId w:val="4"/>
        </w:numPr>
        <w:jc w:val="both"/>
        <w:rPr>
          <w:rFonts w:ascii="Arial" w:hAnsi="Arial" w:cs="Arial"/>
          <w:sz w:val="22"/>
          <w:szCs w:val="22"/>
          <w:lang w:val="it-IT"/>
        </w:rPr>
      </w:pPr>
      <w:r w:rsidRPr="00646E96">
        <w:rPr>
          <w:rFonts w:ascii="Arial" w:hAnsi="Arial" w:cs="Arial"/>
          <w:sz w:val="22"/>
          <w:szCs w:val="22"/>
          <w:u w:val="single"/>
          <w:lang w:val="it-IT"/>
        </w:rPr>
        <w:t>copia del foglio di possesso (estratto dai libri fondiari)</w:t>
      </w:r>
      <w:r>
        <w:rPr>
          <w:rFonts w:ascii="Arial" w:hAnsi="Arial" w:cs="Arial"/>
          <w:sz w:val="22"/>
          <w:szCs w:val="22"/>
          <w:lang w:val="it-IT"/>
        </w:rPr>
        <w:t xml:space="preserve"> per attestare che il fruitore è proprietari/comproprietario della p.c. agricola nel territorio della città di Rovinj-Rovigno ossia che ha </w:t>
      </w:r>
      <w:r w:rsidRPr="00E56B95">
        <w:rPr>
          <w:rFonts w:ascii="Arial" w:hAnsi="Arial" w:cs="Arial"/>
          <w:sz w:val="22"/>
          <w:szCs w:val="22"/>
          <w:u w:val="single"/>
          <w:lang w:val="it-IT"/>
        </w:rPr>
        <w:t>il valido</w:t>
      </w:r>
      <w:r>
        <w:rPr>
          <w:rFonts w:ascii="Arial" w:hAnsi="Arial" w:cs="Arial"/>
          <w:sz w:val="22"/>
          <w:szCs w:val="22"/>
          <w:lang w:val="it-IT"/>
        </w:rPr>
        <w:t xml:space="preserve"> </w:t>
      </w:r>
      <w:r w:rsidRPr="00646E96">
        <w:rPr>
          <w:rFonts w:ascii="Arial" w:hAnsi="Arial" w:cs="Arial"/>
          <w:sz w:val="22"/>
          <w:szCs w:val="22"/>
          <w:u w:val="single"/>
          <w:lang w:val="it-IT"/>
        </w:rPr>
        <w:t>Contratto d’affitto</w:t>
      </w:r>
      <w:r w:rsidR="007C4C6B">
        <w:rPr>
          <w:rFonts w:ascii="Arial" w:hAnsi="Arial" w:cs="Arial"/>
          <w:sz w:val="22"/>
          <w:szCs w:val="22"/>
          <w:lang w:val="it-IT"/>
        </w:rPr>
        <w:t xml:space="preserve"> oppure </w:t>
      </w:r>
      <w:r w:rsidR="007C4C6B" w:rsidRPr="007C4C6B">
        <w:rPr>
          <w:rFonts w:ascii="Arial" w:hAnsi="Arial" w:cs="Arial"/>
          <w:sz w:val="22"/>
          <w:szCs w:val="22"/>
          <w:u w:val="single"/>
          <w:lang w:val="it-IT"/>
        </w:rPr>
        <w:t>la DICHIARAZIONE del proprietario della p.c. agricola</w:t>
      </w:r>
      <w:r w:rsidR="007C4C6B">
        <w:rPr>
          <w:rFonts w:ascii="Arial" w:hAnsi="Arial" w:cs="Arial"/>
          <w:sz w:val="22"/>
          <w:szCs w:val="22"/>
          <w:u w:val="single"/>
          <w:lang w:val="it-IT"/>
        </w:rPr>
        <w:t xml:space="preserve"> </w:t>
      </w:r>
      <w:r w:rsidR="007C4C6B" w:rsidRPr="007C4C6B">
        <w:rPr>
          <w:rFonts w:ascii="Arial" w:hAnsi="Arial" w:cs="Arial"/>
          <w:sz w:val="22"/>
          <w:szCs w:val="22"/>
          <w:lang w:val="it-IT"/>
        </w:rPr>
        <w:t>con la quale permette</w:t>
      </w:r>
      <w:r w:rsidR="007C4C6B">
        <w:rPr>
          <w:rFonts w:ascii="Arial" w:hAnsi="Arial" w:cs="Arial"/>
          <w:sz w:val="22"/>
          <w:szCs w:val="22"/>
          <w:u w:val="single"/>
          <w:lang w:val="it-IT"/>
        </w:rPr>
        <w:t xml:space="preserve"> </w:t>
      </w:r>
      <w:r w:rsidR="007C4C6B" w:rsidRPr="007C4C6B">
        <w:rPr>
          <w:rFonts w:ascii="Arial" w:hAnsi="Arial" w:cs="Arial"/>
          <w:sz w:val="22"/>
          <w:szCs w:val="22"/>
          <w:lang w:val="it-IT"/>
        </w:rPr>
        <w:t xml:space="preserve">la fruizione della p.c. </w:t>
      </w:r>
      <w:r w:rsidR="007C4C6B">
        <w:rPr>
          <w:rFonts w:ascii="Arial" w:hAnsi="Arial" w:cs="Arial"/>
          <w:sz w:val="22"/>
          <w:szCs w:val="22"/>
          <w:lang w:val="it-IT"/>
        </w:rPr>
        <w:t>per finalità agricole,</w:t>
      </w:r>
    </w:p>
    <w:p w:rsidR="008B18B4" w:rsidRDefault="008B18B4" w:rsidP="008B18B4">
      <w:pPr>
        <w:numPr>
          <w:ilvl w:val="0"/>
          <w:numId w:val="4"/>
        </w:numPr>
        <w:jc w:val="both"/>
        <w:rPr>
          <w:rFonts w:ascii="Arial" w:hAnsi="Arial" w:cs="Arial"/>
          <w:sz w:val="22"/>
          <w:szCs w:val="22"/>
          <w:lang w:val="it-IT"/>
        </w:rPr>
      </w:pPr>
      <w:r>
        <w:rPr>
          <w:rFonts w:ascii="Arial" w:hAnsi="Arial" w:cs="Arial"/>
          <w:sz w:val="22"/>
          <w:szCs w:val="22"/>
          <w:lang w:val="it-IT"/>
        </w:rPr>
        <w:t>copia del conto sull’acquisto delle piantine per le persone fisiche; per gli altri deve essere intestato sull’eserciz</w:t>
      </w:r>
      <w:r w:rsidR="007C4C6B">
        <w:rPr>
          <w:rFonts w:ascii="Arial" w:hAnsi="Arial" w:cs="Arial"/>
          <w:sz w:val="22"/>
          <w:szCs w:val="22"/>
          <w:lang w:val="it-IT"/>
        </w:rPr>
        <w:t>io, la società commerciale,</w:t>
      </w:r>
      <w:r>
        <w:rPr>
          <w:rFonts w:ascii="Arial" w:hAnsi="Arial" w:cs="Arial"/>
          <w:sz w:val="22"/>
          <w:szCs w:val="22"/>
          <w:lang w:val="it-IT"/>
        </w:rPr>
        <w:t xml:space="preserve"> la cooperativa</w:t>
      </w:r>
      <w:r w:rsidR="007C4C6B">
        <w:rPr>
          <w:rFonts w:ascii="Arial" w:hAnsi="Arial" w:cs="Arial"/>
          <w:sz w:val="22"/>
          <w:szCs w:val="22"/>
          <w:lang w:val="it-IT"/>
        </w:rPr>
        <w:t xml:space="preserve"> oppure l’EAF</w:t>
      </w:r>
      <w:r>
        <w:rPr>
          <w:rFonts w:ascii="Arial" w:hAnsi="Arial" w:cs="Arial"/>
          <w:sz w:val="22"/>
          <w:szCs w:val="22"/>
          <w:lang w:val="it-IT"/>
        </w:rPr>
        <w:t>,</w:t>
      </w:r>
    </w:p>
    <w:p w:rsidR="008B18B4" w:rsidRPr="009E4A9F" w:rsidRDefault="008B18B4" w:rsidP="008B18B4">
      <w:pPr>
        <w:numPr>
          <w:ilvl w:val="0"/>
          <w:numId w:val="4"/>
        </w:numPr>
        <w:jc w:val="both"/>
        <w:rPr>
          <w:rFonts w:ascii="Arial" w:hAnsi="Arial" w:cs="Arial"/>
          <w:sz w:val="22"/>
          <w:szCs w:val="22"/>
          <w:lang w:val="it-IT"/>
        </w:rPr>
      </w:pPr>
      <w:r>
        <w:rPr>
          <w:rFonts w:ascii="Arial" w:hAnsi="Arial" w:cs="Arial"/>
          <w:sz w:val="22"/>
          <w:szCs w:val="22"/>
          <w:lang w:val="it-IT"/>
        </w:rPr>
        <w:t xml:space="preserve">copia dell’estratto del codice IBAN </w:t>
      </w:r>
      <w:r w:rsidR="004E6900">
        <w:rPr>
          <w:rFonts w:ascii="Arial" w:hAnsi="Arial" w:cs="Arial"/>
          <w:sz w:val="22"/>
          <w:szCs w:val="22"/>
          <w:lang w:val="it-IT"/>
        </w:rPr>
        <w:t xml:space="preserve">oppure conferma di pagamento </w:t>
      </w:r>
      <w:r>
        <w:rPr>
          <w:rFonts w:ascii="Arial" w:hAnsi="Arial" w:cs="Arial"/>
          <w:sz w:val="22"/>
          <w:szCs w:val="22"/>
          <w:lang w:val="it-IT"/>
        </w:rPr>
        <w:t xml:space="preserve">della ditta comprovante che il </w:t>
      </w:r>
      <w:r w:rsidRPr="006411CD">
        <w:rPr>
          <w:rFonts w:ascii="Arial" w:hAnsi="Arial" w:cs="Arial"/>
          <w:sz w:val="22"/>
          <w:szCs w:val="22"/>
          <w:lang w:val="it-IT"/>
        </w:rPr>
        <w:t>pagamento</w:t>
      </w:r>
      <w:r>
        <w:rPr>
          <w:rFonts w:ascii="Arial" w:hAnsi="Arial" w:cs="Arial"/>
          <w:sz w:val="22"/>
          <w:szCs w:val="22"/>
          <w:lang w:val="it-IT"/>
        </w:rPr>
        <w:t xml:space="preserve"> è stato effettuato sul conto del fruitore (per le persone fisiche è valida la fattura)</w:t>
      </w:r>
      <w:r>
        <w:rPr>
          <w:rFonts w:ascii="Arial" w:hAnsi="Arial" w:cs="Arial"/>
          <w:sz w:val="22"/>
          <w:szCs w:val="22"/>
        </w:rPr>
        <w:t>,</w:t>
      </w:r>
    </w:p>
    <w:p w:rsidR="008B18B4" w:rsidRDefault="008B18B4" w:rsidP="008B18B4">
      <w:pPr>
        <w:numPr>
          <w:ilvl w:val="0"/>
          <w:numId w:val="4"/>
        </w:numPr>
        <w:jc w:val="both"/>
        <w:rPr>
          <w:rFonts w:ascii="Arial" w:hAnsi="Arial" w:cs="Arial"/>
          <w:sz w:val="22"/>
          <w:szCs w:val="22"/>
          <w:lang w:val="it-IT"/>
        </w:rPr>
      </w:pPr>
      <w:r w:rsidRPr="00123C4F">
        <w:rPr>
          <w:rFonts w:ascii="Arial" w:hAnsi="Arial" w:cs="Arial"/>
          <w:sz w:val="22"/>
          <w:szCs w:val="22"/>
          <w:lang w:val="it-IT"/>
        </w:rPr>
        <w:t>copia del documento/ della carta di debito sul quale si vede il conto corrente ossia il codice IBAN,</w:t>
      </w:r>
    </w:p>
    <w:p w:rsidR="00E56B95" w:rsidRPr="00123C4F" w:rsidRDefault="00E56B95" w:rsidP="008B18B4">
      <w:pPr>
        <w:numPr>
          <w:ilvl w:val="0"/>
          <w:numId w:val="4"/>
        </w:numPr>
        <w:jc w:val="both"/>
        <w:rPr>
          <w:rFonts w:ascii="Arial" w:hAnsi="Arial" w:cs="Arial"/>
          <w:sz w:val="22"/>
          <w:szCs w:val="22"/>
          <w:lang w:val="it-IT"/>
        </w:rPr>
      </w:pPr>
      <w:r>
        <w:rPr>
          <w:rFonts w:ascii="Arial" w:hAnsi="Arial" w:cs="Arial"/>
          <w:sz w:val="22"/>
          <w:szCs w:val="22"/>
          <w:lang w:val="it-IT"/>
        </w:rPr>
        <w:t>copia della conferma di consegna e della dichiarazione doganale delle piantine</w:t>
      </w:r>
    </w:p>
    <w:p w:rsidR="008B18B4" w:rsidRPr="00123C4F" w:rsidRDefault="008B18B4" w:rsidP="008B18B4">
      <w:pPr>
        <w:numPr>
          <w:ilvl w:val="0"/>
          <w:numId w:val="4"/>
        </w:numPr>
        <w:jc w:val="both"/>
        <w:rPr>
          <w:rFonts w:ascii="Arial" w:hAnsi="Arial" w:cs="Arial"/>
          <w:sz w:val="22"/>
          <w:szCs w:val="22"/>
          <w:lang w:val="it-IT"/>
        </w:rPr>
      </w:pPr>
      <w:r w:rsidRPr="00123C4F">
        <w:rPr>
          <w:rFonts w:ascii="Arial" w:hAnsi="Arial" w:cs="Arial"/>
          <w:sz w:val="22"/>
          <w:szCs w:val="22"/>
          <w:lang w:val="it-IT"/>
        </w:rPr>
        <w:t>conferma che il fruitore fa parte/ non fa parte del sistema dell’IVA</w:t>
      </w:r>
      <w:r w:rsidRPr="00123C4F">
        <w:rPr>
          <w:rFonts w:ascii="Arial" w:hAnsi="Arial" w:cs="Arial"/>
          <w:b/>
          <w:sz w:val="22"/>
          <w:szCs w:val="22"/>
          <w:lang w:val="it-IT"/>
        </w:rPr>
        <w:t xml:space="preserve"> </w:t>
      </w:r>
      <w:r w:rsidRPr="00123C4F">
        <w:rPr>
          <w:rFonts w:ascii="Arial" w:hAnsi="Arial" w:cs="Arial"/>
          <w:sz w:val="22"/>
          <w:szCs w:val="22"/>
          <w:lang w:val="it-IT"/>
        </w:rPr>
        <w:t>nel giorno della presentazione della richiesta (conferma</w:t>
      </w:r>
      <w:r w:rsidRPr="00123C4F">
        <w:rPr>
          <w:rFonts w:ascii="Arial" w:hAnsi="Arial" w:cs="Arial"/>
          <w:b/>
          <w:sz w:val="22"/>
          <w:szCs w:val="22"/>
          <w:lang w:val="it-IT"/>
        </w:rPr>
        <w:t xml:space="preserve"> </w:t>
      </w:r>
      <w:r w:rsidRPr="00123C4F">
        <w:rPr>
          <w:rFonts w:ascii="Arial" w:hAnsi="Arial" w:cs="Arial"/>
          <w:sz w:val="22"/>
          <w:szCs w:val="22"/>
          <w:lang w:val="it-IT"/>
        </w:rPr>
        <w:t>dal sito internet</w:t>
      </w:r>
      <w:r w:rsidRPr="00123C4F">
        <w:rPr>
          <w:rFonts w:ascii="Arial" w:hAnsi="Arial" w:cs="Arial"/>
          <w:b/>
          <w:sz w:val="22"/>
          <w:szCs w:val="22"/>
          <w:lang w:val="it-IT"/>
        </w:rPr>
        <w:t xml:space="preserve"> </w:t>
      </w:r>
      <w:r w:rsidRPr="00123C4F">
        <w:rPr>
          <w:rFonts w:ascii="Arial" w:hAnsi="Arial" w:cs="Arial"/>
          <w:sz w:val="22"/>
          <w:szCs w:val="22"/>
          <w:lang w:val="it-IT"/>
        </w:rPr>
        <w:t xml:space="preserve">dell’Ufficio imposte: </w:t>
      </w:r>
      <w:r w:rsidR="00123C4F">
        <w:rPr>
          <w:rFonts w:ascii="Arial" w:hAnsi="Arial" w:cs="Arial"/>
          <w:sz w:val="22"/>
          <w:szCs w:val="22"/>
          <w:lang w:val="it-IT"/>
        </w:rPr>
        <w:t>(</w:t>
      </w:r>
      <w:hyperlink r:id="rId7" w:history="1">
        <w:r w:rsidR="00123C4F" w:rsidRPr="00123C4F">
          <w:rPr>
            <w:rStyle w:val="Hyperlink"/>
            <w:rFonts w:ascii="Arial" w:hAnsi="Arial" w:cs="Arial"/>
            <w:sz w:val="22"/>
            <w:szCs w:val="22"/>
          </w:rPr>
          <w:t>Provjera obveznika u sustavu PDV-a (gov.hr)</w:t>
        </w:r>
      </w:hyperlink>
      <w:r w:rsidR="00123C4F">
        <w:rPr>
          <w:rFonts w:ascii="Arial" w:hAnsi="Arial" w:cs="Arial"/>
          <w:sz w:val="22"/>
          <w:szCs w:val="22"/>
        </w:rPr>
        <w:t>),</w:t>
      </w:r>
    </w:p>
    <w:p w:rsidR="00AE32D3" w:rsidRDefault="008B18B4" w:rsidP="00BD63CC">
      <w:pPr>
        <w:numPr>
          <w:ilvl w:val="0"/>
          <w:numId w:val="4"/>
        </w:numPr>
        <w:jc w:val="both"/>
        <w:rPr>
          <w:rFonts w:ascii="Arial" w:hAnsi="Arial" w:cs="Arial"/>
          <w:sz w:val="22"/>
          <w:szCs w:val="22"/>
          <w:lang w:val="it-IT"/>
        </w:rPr>
      </w:pPr>
      <w:r w:rsidRPr="00AE32D3">
        <w:rPr>
          <w:rFonts w:ascii="Arial" w:hAnsi="Arial" w:cs="Arial"/>
          <w:sz w:val="22"/>
          <w:szCs w:val="22"/>
          <w:lang w:val="it-IT"/>
        </w:rPr>
        <w:t xml:space="preserve">conferma attestante che il soggetto non ha debiti nei confronti </w:t>
      </w:r>
      <w:r w:rsidR="00AE32D3">
        <w:rPr>
          <w:rFonts w:ascii="Arial" w:hAnsi="Arial" w:cs="Arial"/>
          <w:sz w:val="22"/>
          <w:szCs w:val="22"/>
          <w:lang w:val="it-IT"/>
        </w:rPr>
        <w:t>della Città di Rovinj-Rovigno,</w:t>
      </w:r>
    </w:p>
    <w:p w:rsidR="008B18B4" w:rsidRPr="00AE32D3" w:rsidRDefault="008B18B4" w:rsidP="00BD63CC">
      <w:pPr>
        <w:numPr>
          <w:ilvl w:val="0"/>
          <w:numId w:val="4"/>
        </w:numPr>
        <w:jc w:val="both"/>
        <w:rPr>
          <w:rFonts w:ascii="Arial" w:hAnsi="Arial" w:cs="Arial"/>
          <w:sz w:val="22"/>
          <w:szCs w:val="22"/>
          <w:lang w:val="it-IT"/>
        </w:rPr>
      </w:pPr>
      <w:r w:rsidRPr="00AE32D3">
        <w:rPr>
          <w:rFonts w:ascii="Arial" w:hAnsi="Arial" w:cs="Arial"/>
          <w:sz w:val="22"/>
          <w:szCs w:val="22"/>
          <w:lang w:val="it-IT"/>
        </w:rPr>
        <w:t>dichiarazione sulla fruizione dei sussidi di valore esigui (MODULO DICHIARAZIONE).</w:t>
      </w:r>
    </w:p>
    <w:p w:rsidR="008B18B4" w:rsidRPr="00073E32" w:rsidRDefault="008B18B4" w:rsidP="008B18B4">
      <w:pPr>
        <w:jc w:val="both"/>
        <w:rPr>
          <w:rFonts w:ascii="Arial" w:hAnsi="Arial" w:cs="Arial"/>
          <w:sz w:val="22"/>
          <w:szCs w:val="22"/>
          <w:lang w:val="it-IT"/>
        </w:rPr>
      </w:pPr>
    </w:p>
    <w:p w:rsidR="008B18B4" w:rsidRDefault="008B18B4" w:rsidP="008B18B4">
      <w:pPr>
        <w:ind w:firstLine="708"/>
        <w:jc w:val="both"/>
        <w:rPr>
          <w:rFonts w:ascii="Arial" w:hAnsi="Arial" w:cs="Arial"/>
          <w:sz w:val="22"/>
          <w:szCs w:val="22"/>
          <w:lang w:val="it-IT"/>
        </w:rPr>
      </w:pPr>
      <w:r w:rsidRPr="00073E32">
        <w:rPr>
          <w:rFonts w:ascii="Arial" w:hAnsi="Arial" w:cs="Arial"/>
          <w:sz w:val="22"/>
          <w:szCs w:val="22"/>
          <w:lang w:val="it-IT"/>
        </w:rPr>
        <w:t>La richiesta, unitamente alla documentazione per l’assegnazione dei sussidi, va inviata dal fruitore all’associazione “Agrorovinj” - via Augusto Ferri 7, Rovigno. Oltre alla richiesta di assegnazione dei mezzi, l’associazione</w:t>
      </w:r>
      <w:r w:rsidR="00DA3BC7">
        <w:rPr>
          <w:rFonts w:ascii="Arial" w:hAnsi="Arial" w:cs="Arial"/>
          <w:sz w:val="22"/>
          <w:szCs w:val="22"/>
          <w:lang w:val="it-IT"/>
        </w:rPr>
        <w:t xml:space="preserve"> “Agrorovinj” recapita all’erogatore</w:t>
      </w:r>
      <w:r w:rsidRPr="00073E32">
        <w:rPr>
          <w:rFonts w:ascii="Arial" w:hAnsi="Arial" w:cs="Arial"/>
          <w:sz w:val="22"/>
          <w:szCs w:val="22"/>
          <w:lang w:val="it-IT"/>
        </w:rPr>
        <w:t xml:space="preserve"> del sussidio le richieste dei fruitori del sussidio</w:t>
      </w:r>
      <w:r>
        <w:rPr>
          <w:rFonts w:ascii="Arial" w:hAnsi="Arial" w:cs="Arial"/>
          <w:sz w:val="22"/>
          <w:szCs w:val="22"/>
          <w:lang w:val="it-IT"/>
        </w:rPr>
        <w:t>.</w:t>
      </w:r>
    </w:p>
    <w:p w:rsidR="008B18B4" w:rsidRDefault="008B18B4" w:rsidP="008B18B4">
      <w:pPr>
        <w:jc w:val="both"/>
        <w:rPr>
          <w:rFonts w:ascii="Arial" w:hAnsi="Arial" w:cs="Arial"/>
          <w:sz w:val="22"/>
          <w:szCs w:val="22"/>
          <w:lang w:val="it-IT"/>
        </w:rPr>
      </w:pPr>
    </w:p>
    <w:p w:rsidR="008B18B4" w:rsidRPr="00AE1158" w:rsidRDefault="00EB79B6" w:rsidP="008B18B4">
      <w:pPr>
        <w:autoSpaceDE w:val="0"/>
        <w:autoSpaceDN w:val="0"/>
        <w:adjustRightInd w:val="0"/>
        <w:jc w:val="both"/>
        <w:rPr>
          <w:rFonts w:ascii="Arial" w:hAnsi="Arial" w:cs="Arial"/>
          <w:b/>
          <w:sz w:val="22"/>
          <w:szCs w:val="22"/>
          <w:lang w:val="it-IT"/>
        </w:rPr>
      </w:pPr>
      <w:r>
        <w:rPr>
          <w:rFonts w:ascii="Arial" w:hAnsi="Arial" w:cs="Arial"/>
          <w:b/>
          <w:sz w:val="22"/>
          <w:szCs w:val="22"/>
          <w:lang w:val="it-IT"/>
        </w:rPr>
        <w:t>MISURA 2</w:t>
      </w:r>
      <w:r w:rsidR="008B18B4" w:rsidRPr="00AE1158">
        <w:rPr>
          <w:rFonts w:ascii="Arial" w:hAnsi="Arial" w:cs="Arial"/>
          <w:b/>
          <w:sz w:val="22"/>
          <w:szCs w:val="22"/>
          <w:lang w:val="it-IT"/>
        </w:rPr>
        <w:t xml:space="preserve"> - Sovvenzione delle spese dell’infrastruttura nell’agricoltura</w:t>
      </w:r>
    </w:p>
    <w:p w:rsidR="008B18B4" w:rsidRPr="00880D24" w:rsidRDefault="008B18B4" w:rsidP="008B18B4">
      <w:pPr>
        <w:autoSpaceDE w:val="0"/>
        <w:autoSpaceDN w:val="0"/>
        <w:adjustRightInd w:val="0"/>
        <w:jc w:val="both"/>
        <w:rPr>
          <w:rFonts w:ascii="Arial" w:hAnsi="Arial" w:cs="Arial"/>
          <w:b/>
          <w:sz w:val="20"/>
          <w:szCs w:val="20"/>
          <w:lang w:val="it-IT"/>
        </w:rPr>
      </w:pPr>
    </w:p>
    <w:p w:rsidR="008B18B4" w:rsidRPr="00AB350D" w:rsidRDefault="008B18B4" w:rsidP="008B18B4">
      <w:pPr>
        <w:autoSpaceDE w:val="0"/>
        <w:autoSpaceDN w:val="0"/>
        <w:adjustRightInd w:val="0"/>
        <w:jc w:val="both"/>
        <w:rPr>
          <w:rFonts w:ascii="Arial" w:hAnsi="Arial" w:cs="Arial"/>
          <w:sz w:val="22"/>
          <w:szCs w:val="22"/>
          <w:lang w:val="it-IT"/>
        </w:rPr>
      </w:pPr>
      <w:r w:rsidRPr="00AB350D">
        <w:rPr>
          <w:rFonts w:ascii="Arial" w:hAnsi="Arial" w:cs="Arial"/>
          <w:sz w:val="22"/>
          <w:szCs w:val="22"/>
          <w:lang w:val="it-IT"/>
        </w:rPr>
        <w:tab/>
        <w:t>La sovvenzione</w:t>
      </w:r>
      <w:r w:rsidR="00EB79B6">
        <w:rPr>
          <w:rFonts w:ascii="Arial" w:hAnsi="Arial" w:cs="Arial"/>
          <w:sz w:val="22"/>
          <w:szCs w:val="22"/>
          <w:lang w:val="it-IT"/>
        </w:rPr>
        <w:t xml:space="preserve"> è destinata agli agricoltori per iniziare e modernizzare la produzione agricola primaria</w:t>
      </w:r>
      <w:r w:rsidRPr="00AB350D">
        <w:rPr>
          <w:rFonts w:ascii="Arial" w:hAnsi="Arial" w:cs="Arial"/>
          <w:sz w:val="22"/>
          <w:szCs w:val="22"/>
          <w:lang w:val="it-IT"/>
        </w:rPr>
        <w:t>.</w:t>
      </w:r>
    </w:p>
    <w:p w:rsidR="008B18B4" w:rsidRPr="00AB350D" w:rsidRDefault="008B18B4" w:rsidP="008B18B4">
      <w:pPr>
        <w:jc w:val="both"/>
        <w:rPr>
          <w:rFonts w:ascii="Arial" w:hAnsi="Arial" w:cs="Arial"/>
          <w:sz w:val="22"/>
          <w:szCs w:val="22"/>
          <w:lang w:val="it-IT"/>
        </w:rPr>
      </w:pPr>
    </w:p>
    <w:p w:rsidR="008B18B4" w:rsidRPr="00AB350D" w:rsidRDefault="008B18B4" w:rsidP="00917B3E">
      <w:pPr>
        <w:ind w:firstLine="360"/>
        <w:jc w:val="both"/>
        <w:rPr>
          <w:rFonts w:ascii="Arial" w:hAnsi="Arial" w:cs="Arial"/>
          <w:sz w:val="22"/>
          <w:szCs w:val="22"/>
          <w:lang w:val="it-IT"/>
        </w:rPr>
      </w:pPr>
      <w:r w:rsidRPr="00CF481C">
        <w:rPr>
          <w:rFonts w:ascii="Arial" w:hAnsi="Arial" w:cs="Arial"/>
          <w:sz w:val="22"/>
          <w:szCs w:val="22"/>
          <w:u w:val="single"/>
          <w:lang w:val="it-IT"/>
        </w:rPr>
        <w:t>Fruitori del sussidio</w:t>
      </w:r>
      <w:r w:rsidRPr="00AB350D">
        <w:rPr>
          <w:rFonts w:ascii="Arial" w:hAnsi="Arial" w:cs="Arial"/>
          <w:sz w:val="22"/>
          <w:szCs w:val="22"/>
          <w:lang w:val="it-IT"/>
        </w:rPr>
        <w:t>:</w:t>
      </w:r>
      <w:r w:rsidR="00917B3E" w:rsidRPr="00917B3E">
        <w:rPr>
          <w:rFonts w:ascii="Arial" w:hAnsi="Arial" w:cs="Arial"/>
          <w:sz w:val="22"/>
          <w:szCs w:val="22"/>
          <w:lang w:val="it-IT"/>
        </w:rPr>
        <w:t xml:space="preserve"> </w:t>
      </w:r>
      <w:r w:rsidR="008E4D7C">
        <w:rPr>
          <w:rFonts w:ascii="Arial" w:hAnsi="Arial" w:cs="Arial"/>
          <w:sz w:val="22"/>
          <w:szCs w:val="22"/>
          <w:lang w:val="it-IT"/>
        </w:rPr>
        <w:t>e</w:t>
      </w:r>
      <w:r w:rsidR="00917B3E" w:rsidRPr="00073E32">
        <w:rPr>
          <w:rFonts w:ascii="Arial" w:hAnsi="Arial" w:cs="Arial"/>
          <w:sz w:val="22"/>
          <w:szCs w:val="22"/>
          <w:lang w:val="it-IT"/>
        </w:rPr>
        <w:t xml:space="preserve">conomie agricole familiari </w:t>
      </w:r>
      <w:r w:rsidR="00917B3E">
        <w:rPr>
          <w:rFonts w:ascii="Arial" w:hAnsi="Arial" w:cs="Arial"/>
          <w:sz w:val="22"/>
          <w:szCs w:val="22"/>
          <w:lang w:val="it-IT"/>
        </w:rPr>
        <w:t xml:space="preserve">(titolari e/o membri) </w:t>
      </w:r>
      <w:r w:rsidR="00917B3E" w:rsidRPr="00073E32">
        <w:rPr>
          <w:rFonts w:ascii="Arial" w:hAnsi="Arial" w:cs="Arial"/>
          <w:sz w:val="22"/>
          <w:szCs w:val="22"/>
          <w:lang w:val="it-IT"/>
        </w:rPr>
        <w:t xml:space="preserve">iscritte nel Registro delle aziende agricole </w:t>
      </w:r>
      <w:r w:rsidR="008E4D7C">
        <w:rPr>
          <w:rFonts w:ascii="Arial" w:hAnsi="Arial" w:cs="Arial"/>
          <w:sz w:val="22"/>
          <w:szCs w:val="22"/>
          <w:lang w:val="it-IT"/>
        </w:rPr>
        <w:t xml:space="preserve">nonché MSP </w:t>
      </w:r>
      <w:r w:rsidR="00917B3E" w:rsidRPr="00073E32">
        <w:rPr>
          <w:rFonts w:ascii="Arial" w:hAnsi="Arial" w:cs="Arial"/>
          <w:sz w:val="22"/>
          <w:szCs w:val="22"/>
          <w:lang w:val="it-IT"/>
        </w:rPr>
        <w:t>che hanno sede ossia residenza e la cui produzione si svolge nel territorio della Città di Rovinj-Rovigno</w:t>
      </w:r>
      <w:r w:rsidR="008E4D7C">
        <w:rPr>
          <w:rFonts w:ascii="Arial" w:hAnsi="Arial" w:cs="Arial"/>
          <w:sz w:val="22"/>
          <w:szCs w:val="22"/>
          <w:lang w:val="it-IT"/>
        </w:rPr>
        <w:t>, a condizione che siano titolari/proprietari/fondatori, proprietari oppure comproprietari di p.c. agricole sul territorio della Città di Rovinj-Rovigno oppure siano in possesso di un Contratto d’</w:t>
      </w:r>
      <w:r w:rsidR="0088152B">
        <w:rPr>
          <w:rFonts w:ascii="Arial" w:hAnsi="Arial" w:cs="Arial"/>
          <w:sz w:val="22"/>
          <w:szCs w:val="22"/>
          <w:lang w:val="it-IT"/>
        </w:rPr>
        <w:t>affitto valido.</w:t>
      </w:r>
    </w:p>
    <w:p w:rsidR="008B18B4" w:rsidRPr="00AB350D" w:rsidRDefault="008B18B4" w:rsidP="008B18B4">
      <w:pPr>
        <w:ind w:firstLine="360"/>
        <w:jc w:val="both"/>
        <w:rPr>
          <w:rFonts w:ascii="Arial" w:hAnsi="Arial" w:cs="Arial"/>
          <w:sz w:val="22"/>
          <w:szCs w:val="22"/>
          <w:lang w:val="it-IT"/>
        </w:rPr>
      </w:pPr>
      <w:r w:rsidRPr="00CF481C">
        <w:rPr>
          <w:rFonts w:ascii="Arial" w:hAnsi="Arial" w:cs="Arial"/>
          <w:sz w:val="22"/>
          <w:szCs w:val="22"/>
          <w:u w:val="single"/>
          <w:lang w:val="it-IT"/>
        </w:rPr>
        <w:t>Finalità del sussidio</w:t>
      </w:r>
      <w:r w:rsidRPr="00AB350D">
        <w:rPr>
          <w:rFonts w:ascii="Arial" w:hAnsi="Arial" w:cs="Arial"/>
          <w:sz w:val="22"/>
          <w:szCs w:val="22"/>
          <w:lang w:val="it-IT"/>
        </w:rPr>
        <w:t>: Cofinanziamento delle spese:</w:t>
      </w:r>
    </w:p>
    <w:p w:rsidR="007654C3" w:rsidRDefault="0088152B" w:rsidP="007654C3">
      <w:pPr>
        <w:numPr>
          <w:ilvl w:val="0"/>
          <w:numId w:val="5"/>
        </w:numPr>
        <w:jc w:val="both"/>
        <w:rPr>
          <w:rFonts w:ascii="Arial" w:hAnsi="Arial" w:cs="Arial"/>
          <w:sz w:val="22"/>
          <w:szCs w:val="22"/>
          <w:lang w:val="it-IT"/>
        </w:rPr>
      </w:pPr>
      <w:r>
        <w:rPr>
          <w:rFonts w:ascii="Arial" w:hAnsi="Arial" w:cs="Arial"/>
          <w:sz w:val="22"/>
          <w:szCs w:val="22"/>
          <w:lang w:val="it-IT"/>
        </w:rPr>
        <w:t>acquisto di beni materiali ossia di attrezzatura (</w:t>
      </w:r>
      <w:r w:rsidRPr="00DF07C6">
        <w:rPr>
          <w:rFonts w:ascii="Arial" w:hAnsi="Arial" w:cs="Arial"/>
          <w:sz w:val="22"/>
          <w:szCs w:val="22"/>
          <w:lang w:val="it-IT"/>
        </w:rPr>
        <w:t>meccanizzazione</w:t>
      </w:r>
      <w:r w:rsidR="00DA3BC7">
        <w:rPr>
          <w:rFonts w:ascii="Arial" w:hAnsi="Arial" w:cs="Arial"/>
          <w:sz w:val="22"/>
          <w:szCs w:val="22"/>
          <w:lang w:val="it-IT"/>
        </w:rPr>
        <w:t>,</w:t>
      </w:r>
      <w:r w:rsidRPr="00DF07C6">
        <w:rPr>
          <w:rFonts w:ascii="Arial" w:hAnsi="Arial" w:cs="Arial"/>
          <w:sz w:val="22"/>
          <w:szCs w:val="22"/>
          <w:lang w:val="it-IT"/>
        </w:rPr>
        <w:t xml:space="preserve"> </w:t>
      </w:r>
      <w:r w:rsidR="00DA3BC7">
        <w:rPr>
          <w:rFonts w:ascii="Arial" w:hAnsi="Arial" w:cs="Arial"/>
          <w:sz w:val="22"/>
          <w:szCs w:val="22"/>
          <w:lang w:val="it-IT"/>
        </w:rPr>
        <w:t>macchinari, arnesi</w:t>
      </w:r>
      <w:r w:rsidR="007654C3">
        <w:rPr>
          <w:rFonts w:ascii="Arial" w:hAnsi="Arial" w:cs="Arial"/>
          <w:sz w:val="22"/>
          <w:szCs w:val="22"/>
          <w:lang w:val="it-IT"/>
        </w:rPr>
        <w:t xml:space="preserve"> e sim.) necessari per lavorare nella produzione agricola primaria,</w:t>
      </w:r>
    </w:p>
    <w:p w:rsidR="008B18B4" w:rsidRPr="007654C3" w:rsidRDefault="008B18B4" w:rsidP="007654C3">
      <w:pPr>
        <w:numPr>
          <w:ilvl w:val="0"/>
          <w:numId w:val="5"/>
        </w:numPr>
        <w:jc w:val="both"/>
        <w:rPr>
          <w:rFonts w:ascii="Arial" w:hAnsi="Arial" w:cs="Arial"/>
          <w:sz w:val="22"/>
          <w:szCs w:val="22"/>
          <w:lang w:val="it-IT"/>
        </w:rPr>
      </w:pPr>
      <w:r w:rsidRPr="007654C3">
        <w:rPr>
          <w:rFonts w:ascii="Arial" w:hAnsi="Arial" w:cs="Arial"/>
          <w:sz w:val="22"/>
          <w:szCs w:val="22"/>
          <w:lang w:val="it-IT"/>
        </w:rPr>
        <w:t xml:space="preserve">acquisto </w:t>
      </w:r>
      <w:r w:rsidR="007654C3">
        <w:rPr>
          <w:rFonts w:ascii="Arial" w:hAnsi="Arial" w:cs="Arial"/>
          <w:sz w:val="22"/>
          <w:szCs w:val="22"/>
          <w:lang w:val="it-IT"/>
        </w:rPr>
        <w:t>di beni materiali ossia impianti e attrezzature per i bisogni della produzione agricola primaria (soltanto per l’installazione e l’allestimento di</w:t>
      </w:r>
      <w:r w:rsidR="00EC3C62">
        <w:rPr>
          <w:rFonts w:ascii="Arial" w:hAnsi="Arial" w:cs="Arial"/>
          <w:sz w:val="22"/>
          <w:szCs w:val="22"/>
          <w:lang w:val="it-IT"/>
        </w:rPr>
        <w:t xml:space="preserve"> serre e</w:t>
      </w:r>
      <w:r w:rsidR="007654C3">
        <w:rPr>
          <w:rFonts w:ascii="Arial" w:hAnsi="Arial" w:cs="Arial"/>
          <w:sz w:val="22"/>
          <w:szCs w:val="22"/>
          <w:lang w:val="it-IT"/>
        </w:rPr>
        <w:t xml:space="preserve"> vivai</w:t>
      </w:r>
      <w:r w:rsidR="00EC3C62">
        <w:rPr>
          <w:rFonts w:ascii="Arial" w:hAnsi="Arial" w:cs="Arial"/>
          <w:sz w:val="22"/>
          <w:szCs w:val="22"/>
          <w:lang w:val="it-IT"/>
        </w:rPr>
        <w:t xml:space="preserve">) </w:t>
      </w:r>
      <w:r w:rsidR="00DA3BC7">
        <w:rPr>
          <w:rFonts w:ascii="Arial" w:hAnsi="Arial" w:cs="Arial"/>
          <w:sz w:val="22"/>
          <w:szCs w:val="22"/>
          <w:lang w:val="it-IT"/>
        </w:rPr>
        <w:t>-</w:t>
      </w:r>
      <w:r w:rsidR="00EC3C62">
        <w:rPr>
          <w:rFonts w:ascii="Arial" w:hAnsi="Arial" w:cs="Arial"/>
          <w:sz w:val="22"/>
          <w:szCs w:val="22"/>
          <w:lang w:val="it-IT"/>
        </w:rPr>
        <w:t xml:space="preserve"> </w:t>
      </w:r>
      <w:r w:rsidR="00A74FB3">
        <w:rPr>
          <w:rFonts w:ascii="Arial" w:hAnsi="Arial" w:cs="Arial"/>
          <w:sz w:val="22"/>
          <w:szCs w:val="22"/>
          <w:lang w:val="it-IT"/>
        </w:rPr>
        <w:t>in conformità alle disposizioni dei piani territoriali vigenti e ai permessi dei settori competenti per il rilascio degli atti.</w:t>
      </w:r>
    </w:p>
    <w:p w:rsidR="008B18B4" w:rsidRDefault="008B18B4" w:rsidP="008B18B4">
      <w:pPr>
        <w:ind w:firstLine="360"/>
        <w:jc w:val="both"/>
        <w:rPr>
          <w:rFonts w:ascii="Arial" w:hAnsi="Arial" w:cs="Arial"/>
          <w:sz w:val="22"/>
          <w:szCs w:val="22"/>
          <w:lang w:val="it-IT"/>
        </w:rPr>
      </w:pPr>
      <w:r w:rsidRPr="00CF481C">
        <w:rPr>
          <w:rFonts w:ascii="Arial" w:hAnsi="Arial" w:cs="Arial"/>
          <w:sz w:val="22"/>
          <w:szCs w:val="22"/>
          <w:u w:val="single"/>
          <w:lang w:val="it-IT"/>
        </w:rPr>
        <w:t>Importo del sussidio</w:t>
      </w:r>
      <w:r w:rsidRPr="00AB350D">
        <w:rPr>
          <w:rFonts w:ascii="Arial" w:hAnsi="Arial" w:cs="Arial"/>
          <w:sz w:val="22"/>
          <w:szCs w:val="22"/>
          <w:lang w:val="it-IT"/>
        </w:rPr>
        <w:t xml:space="preserve">: </w:t>
      </w:r>
      <w:r w:rsidR="003057D3">
        <w:rPr>
          <w:rFonts w:ascii="Arial" w:hAnsi="Arial" w:cs="Arial"/>
          <w:sz w:val="22"/>
          <w:szCs w:val="22"/>
          <w:lang w:val="it-IT"/>
        </w:rPr>
        <w:t xml:space="preserve">- </w:t>
      </w:r>
      <w:r w:rsidRPr="00AB350D">
        <w:rPr>
          <w:rFonts w:ascii="Arial" w:hAnsi="Arial" w:cs="Arial"/>
          <w:sz w:val="22"/>
          <w:szCs w:val="22"/>
          <w:lang w:val="it-IT"/>
        </w:rPr>
        <w:t>il sussidio per ogni si</w:t>
      </w:r>
      <w:r w:rsidR="00A74FB3">
        <w:rPr>
          <w:rFonts w:ascii="Arial" w:hAnsi="Arial" w:cs="Arial"/>
          <w:sz w:val="22"/>
          <w:szCs w:val="22"/>
          <w:lang w:val="it-IT"/>
        </w:rPr>
        <w:t>ngolo fruitore ammonta fino al 4</w:t>
      </w:r>
      <w:r w:rsidRPr="00AB350D">
        <w:rPr>
          <w:rFonts w:ascii="Arial" w:hAnsi="Arial" w:cs="Arial"/>
          <w:sz w:val="22"/>
          <w:szCs w:val="22"/>
          <w:lang w:val="it-IT"/>
        </w:rPr>
        <w:t xml:space="preserve">0% delle spese documentate e giustificate per fruitore, pagate </w:t>
      </w:r>
      <w:r w:rsidR="00A74FB3" w:rsidRPr="00062931">
        <w:rPr>
          <w:rFonts w:ascii="Arial" w:hAnsi="Arial" w:cs="Arial"/>
          <w:b/>
          <w:sz w:val="22"/>
          <w:szCs w:val="22"/>
          <w:u w:val="single"/>
          <w:lang w:val="it-IT"/>
        </w:rPr>
        <w:t>dal 1º gennaio 2022 fino al 1º dicembre 2022</w:t>
      </w:r>
      <w:r w:rsidR="00A74FB3">
        <w:rPr>
          <w:rFonts w:ascii="Arial" w:hAnsi="Arial" w:cs="Arial"/>
          <w:b/>
          <w:sz w:val="22"/>
          <w:szCs w:val="22"/>
          <w:u w:val="single"/>
          <w:lang w:val="it-IT"/>
        </w:rPr>
        <w:t xml:space="preserve">, </w:t>
      </w:r>
      <w:r w:rsidR="00A74FB3">
        <w:rPr>
          <w:rFonts w:ascii="Arial" w:hAnsi="Arial" w:cs="Arial"/>
          <w:sz w:val="22"/>
          <w:szCs w:val="22"/>
          <w:lang w:val="it-IT"/>
        </w:rPr>
        <w:lastRenderedPageBreak/>
        <w:t xml:space="preserve">e al </w:t>
      </w:r>
      <w:r w:rsidRPr="00AB350D">
        <w:rPr>
          <w:rFonts w:ascii="Arial" w:hAnsi="Arial" w:cs="Arial"/>
          <w:sz w:val="22"/>
          <w:szCs w:val="22"/>
          <w:lang w:val="it-IT"/>
        </w:rPr>
        <w:t>massimo</w:t>
      </w:r>
      <w:r w:rsidR="00A74FB3">
        <w:rPr>
          <w:rFonts w:ascii="Arial" w:hAnsi="Arial" w:cs="Arial"/>
          <w:sz w:val="22"/>
          <w:szCs w:val="22"/>
          <w:lang w:val="it-IT"/>
        </w:rPr>
        <w:t xml:space="preserve"> fino a</w:t>
      </w:r>
      <w:r w:rsidRPr="00AB350D">
        <w:rPr>
          <w:rFonts w:ascii="Arial" w:hAnsi="Arial" w:cs="Arial"/>
          <w:sz w:val="22"/>
          <w:szCs w:val="22"/>
          <w:lang w:val="it-IT"/>
        </w:rPr>
        <w:t xml:space="preserve"> </w:t>
      </w:r>
      <w:r w:rsidRPr="00A74FB3">
        <w:rPr>
          <w:rFonts w:ascii="Arial" w:hAnsi="Arial" w:cs="Arial"/>
          <w:sz w:val="22"/>
          <w:szCs w:val="22"/>
          <w:lang w:val="it-IT"/>
        </w:rPr>
        <w:t>5.000,00 kune</w:t>
      </w:r>
      <w:r w:rsidRPr="00AB350D">
        <w:rPr>
          <w:rFonts w:ascii="Arial" w:hAnsi="Arial" w:cs="Arial"/>
          <w:sz w:val="22"/>
          <w:szCs w:val="22"/>
          <w:lang w:val="it-IT"/>
        </w:rPr>
        <w:t xml:space="preserve"> per fruitore fino all’esaurimento dei mezzi disponibili, per gli inves</w:t>
      </w:r>
      <w:r w:rsidR="00A74FB3">
        <w:rPr>
          <w:rFonts w:ascii="Arial" w:hAnsi="Arial" w:cs="Arial"/>
          <w:sz w:val="22"/>
          <w:szCs w:val="22"/>
          <w:lang w:val="it-IT"/>
        </w:rPr>
        <w:t>timenti minimi accettabili e documentati nell’importo di 3</w:t>
      </w:r>
      <w:r w:rsidRPr="00AB350D">
        <w:rPr>
          <w:rFonts w:ascii="Arial" w:hAnsi="Arial" w:cs="Arial"/>
          <w:sz w:val="22"/>
          <w:szCs w:val="22"/>
          <w:lang w:val="it-IT"/>
        </w:rPr>
        <w:t xml:space="preserve">.000,00 kune nell’anno corrente.  </w:t>
      </w:r>
    </w:p>
    <w:p w:rsidR="003057D3" w:rsidRDefault="003057D3" w:rsidP="003057D3">
      <w:pPr>
        <w:ind w:firstLine="708"/>
        <w:jc w:val="both"/>
        <w:rPr>
          <w:rFonts w:ascii="Arial" w:hAnsi="Arial" w:cs="Arial"/>
          <w:sz w:val="22"/>
          <w:szCs w:val="22"/>
          <w:lang w:val="it-IT"/>
        </w:rPr>
      </w:pPr>
      <w:r>
        <w:rPr>
          <w:rFonts w:ascii="Arial" w:hAnsi="Arial" w:cs="Arial"/>
          <w:sz w:val="22"/>
          <w:szCs w:val="22"/>
          <w:lang w:val="it-IT"/>
        </w:rPr>
        <w:t xml:space="preserve">- </w:t>
      </w:r>
      <w:r w:rsidRPr="003057D3">
        <w:rPr>
          <w:rFonts w:ascii="Arial" w:hAnsi="Arial" w:cs="Arial"/>
          <w:sz w:val="22"/>
          <w:szCs w:val="22"/>
          <w:lang w:val="it-IT"/>
        </w:rPr>
        <w:t xml:space="preserve">Eccezionalmente </w:t>
      </w:r>
      <w:r>
        <w:rPr>
          <w:rFonts w:ascii="Arial" w:hAnsi="Arial" w:cs="Arial"/>
          <w:sz w:val="22"/>
          <w:szCs w:val="22"/>
          <w:lang w:val="it-IT"/>
        </w:rPr>
        <w:t>per i giovani agricoltori oppure per gli agricoltori c</w:t>
      </w:r>
      <w:r w:rsidR="00DA3BC7">
        <w:rPr>
          <w:rFonts w:ascii="Arial" w:hAnsi="Arial" w:cs="Arial"/>
          <w:sz w:val="22"/>
          <w:szCs w:val="22"/>
          <w:lang w:val="it-IT"/>
        </w:rPr>
        <w:t xml:space="preserve">he hanno avviato l’economia </w:t>
      </w:r>
      <w:r>
        <w:rPr>
          <w:rFonts w:ascii="Arial" w:hAnsi="Arial" w:cs="Arial"/>
          <w:sz w:val="22"/>
          <w:szCs w:val="22"/>
          <w:lang w:val="it-IT"/>
        </w:rPr>
        <w:t xml:space="preserve">cinque anni prima della presentazione della richiesta per il sussidio, viene approvato il sussidio fino al 60 % delle spese accettabili documentate, realizzate e pagate </w:t>
      </w:r>
      <w:r w:rsidRPr="00062931">
        <w:rPr>
          <w:rFonts w:ascii="Arial" w:hAnsi="Arial" w:cs="Arial"/>
          <w:b/>
          <w:sz w:val="22"/>
          <w:szCs w:val="22"/>
          <w:u w:val="single"/>
          <w:lang w:val="it-IT"/>
        </w:rPr>
        <w:t>dal 1º gennaio 2022 fino al 1º dicembre 2022</w:t>
      </w:r>
      <w:r>
        <w:rPr>
          <w:rFonts w:ascii="Arial" w:hAnsi="Arial" w:cs="Arial"/>
          <w:sz w:val="22"/>
          <w:szCs w:val="22"/>
          <w:lang w:val="it-IT"/>
        </w:rPr>
        <w:t xml:space="preserve">, </w:t>
      </w:r>
      <w:r w:rsidRPr="00073E32">
        <w:rPr>
          <w:rFonts w:ascii="Arial" w:hAnsi="Arial" w:cs="Arial"/>
          <w:sz w:val="22"/>
          <w:szCs w:val="22"/>
          <w:lang w:val="it-IT"/>
        </w:rPr>
        <w:t xml:space="preserve">al massimo fino a </w:t>
      </w:r>
      <w:r>
        <w:rPr>
          <w:rFonts w:ascii="Arial" w:hAnsi="Arial" w:cs="Arial"/>
          <w:sz w:val="22"/>
          <w:szCs w:val="22"/>
          <w:lang w:val="it-IT"/>
        </w:rPr>
        <w:t>8</w:t>
      </w:r>
      <w:r w:rsidRPr="00062931">
        <w:rPr>
          <w:rFonts w:ascii="Arial" w:hAnsi="Arial" w:cs="Arial"/>
          <w:sz w:val="22"/>
          <w:szCs w:val="22"/>
          <w:lang w:val="it-IT"/>
        </w:rPr>
        <w:t>.000,00 kune</w:t>
      </w:r>
      <w:r>
        <w:rPr>
          <w:rFonts w:ascii="Arial" w:hAnsi="Arial" w:cs="Arial"/>
          <w:sz w:val="22"/>
          <w:szCs w:val="22"/>
          <w:lang w:val="it-IT"/>
        </w:rPr>
        <w:t>, fino all’esaurimento dei mezzi disponibili,</w:t>
      </w:r>
      <w:r w:rsidRPr="003057D3">
        <w:rPr>
          <w:rFonts w:ascii="Arial" w:hAnsi="Arial" w:cs="Arial"/>
          <w:sz w:val="22"/>
          <w:szCs w:val="22"/>
          <w:lang w:val="it-IT"/>
        </w:rPr>
        <w:t xml:space="preserve"> </w:t>
      </w:r>
      <w:r w:rsidRPr="00AB350D">
        <w:rPr>
          <w:rFonts w:ascii="Arial" w:hAnsi="Arial" w:cs="Arial"/>
          <w:sz w:val="22"/>
          <w:szCs w:val="22"/>
          <w:lang w:val="it-IT"/>
        </w:rPr>
        <w:t>per gli inves</w:t>
      </w:r>
      <w:r>
        <w:rPr>
          <w:rFonts w:ascii="Arial" w:hAnsi="Arial" w:cs="Arial"/>
          <w:sz w:val="22"/>
          <w:szCs w:val="22"/>
          <w:lang w:val="it-IT"/>
        </w:rPr>
        <w:t>timenti minimi accettabili e documentati nell’importo di 3</w:t>
      </w:r>
      <w:r w:rsidRPr="00AB350D">
        <w:rPr>
          <w:rFonts w:ascii="Arial" w:hAnsi="Arial" w:cs="Arial"/>
          <w:sz w:val="22"/>
          <w:szCs w:val="22"/>
          <w:lang w:val="it-IT"/>
        </w:rPr>
        <w:t xml:space="preserve">.000,00 kune nell’anno corrente.  </w:t>
      </w:r>
    </w:p>
    <w:p w:rsidR="003057D3" w:rsidRPr="003057D3" w:rsidRDefault="003057D3" w:rsidP="003057D3">
      <w:pPr>
        <w:jc w:val="both"/>
        <w:rPr>
          <w:rFonts w:ascii="Arial" w:hAnsi="Arial" w:cs="Arial"/>
          <w:sz w:val="22"/>
          <w:szCs w:val="22"/>
          <w:lang w:val="it-IT"/>
        </w:rPr>
      </w:pPr>
    </w:p>
    <w:p w:rsidR="008B18B4" w:rsidRPr="00AB350D" w:rsidRDefault="008B18B4" w:rsidP="008B18B4">
      <w:pPr>
        <w:ind w:firstLine="708"/>
        <w:jc w:val="both"/>
        <w:rPr>
          <w:rFonts w:ascii="Arial" w:hAnsi="Arial" w:cs="Arial"/>
          <w:sz w:val="22"/>
          <w:szCs w:val="22"/>
          <w:lang w:val="it-IT"/>
        </w:rPr>
      </w:pPr>
      <w:r w:rsidRPr="00AB350D">
        <w:rPr>
          <w:rFonts w:ascii="Arial" w:hAnsi="Arial" w:cs="Arial"/>
          <w:sz w:val="22"/>
          <w:szCs w:val="22"/>
          <w:lang w:val="it-IT"/>
        </w:rPr>
        <w:t>Al singolo fruitore si può assegnare soltanto un sussidio per questa misura.</w:t>
      </w:r>
    </w:p>
    <w:p w:rsidR="005E16EE" w:rsidRDefault="005E16EE" w:rsidP="005E16EE">
      <w:pPr>
        <w:jc w:val="both"/>
        <w:rPr>
          <w:rFonts w:ascii="Arial" w:hAnsi="Arial" w:cs="Arial"/>
          <w:sz w:val="22"/>
          <w:szCs w:val="22"/>
          <w:u w:val="single"/>
          <w:lang w:val="it-IT"/>
        </w:rPr>
      </w:pPr>
    </w:p>
    <w:p w:rsidR="008B18B4" w:rsidRDefault="005E16EE" w:rsidP="008B18B4">
      <w:pPr>
        <w:jc w:val="both"/>
        <w:rPr>
          <w:rFonts w:ascii="Arial" w:hAnsi="Arial" w:cs="Arial"/>
          <w:sz w:val="22"/>
          <w:szCs w:val="22"/>
          <w:u w:val="single"/>
          <w:lang w:val="it-IT"/>
        </w:rPr>
      </w:pPr>
      <w:r w:rsidRPr="00DF07C6">
        <w:rPr>
          <w:rFonts w:ascii="Arial" w:hAnsi="Arial" w:cs="Arial"/>
          <w:sz w:val="22"/>
          <w:szCs w:val="22"/>
          <w:u w:val="single"/>
          <w:lang w:val="it-IT"/>
        </w:rPr>
        <w:t xml:space="preserve">La richiesta </w:t>
      </w:r>
      <w:r>
        <w:rPr>
          <w:rFonts w:ascii="Arial" w:hAnsi="Arial" w:cs="Arial"/>
          <w:sz w:val="22"/>
          <w:szCs w:val="22"/>
          <w:u w:val="single"/>
          <w:lang w:val="it-IT"/>
        </w:rPr>
        <w:t>per l’assegnazione del sussidio</w:t>
      </w:r>
      <w:r w:rsidR="00DA3BC7">
        <w:rPr>
          <w:rFonts w:ascii="Arial" w:hAnsi="Arial" w:cs="Arial"/>
          <w:sz w:val="22"/>
          <w:szCs w:val="22"/>
          <w:u w:val="single"/>
          <w:lang w:val="it-IT"/>
        </w:rPr>
        <w:t xml:space="preserve"> a fondo perduto per la Misura 2</w:t>
      </w:r>
      <w:r>
        <w:rPr>
          <w:rFonts w:ascii="Arial" w:hAnsi="Arial" w:cs="Arial"/>
          <w:sz w:val="22"/>
          <w:szCs w:val="22"/>
          <w:u w:val="single"/>
          <w:lang w:val="it-IT"/>
        </w:rPr>
        <w:t xml:space="preserve"> </w:t>
      </w:r>
      <w:r w:rsidRPr="00DF07C6">
        <w:rPr>
          <w:rFonts w:ascii="Arial" w:hAnsi="Arial" w:cs="Arial"/>
          <w:sz w:val="22"/>
          <w:szCs w:val="22"/>
          <w:u w:val="single"/>
          <w:lang w:val="it-IT"/>
        </w:rPr>
        <w:t xml:space="preserve">va presentata sul </w:t>
      </w:r>
      <w:r>
        <w:rPr>
          <w:rFonts w:ascii="Arial" w:hAnsi="Arial" w:cs="Arial"/>
          <w:b/>
          <w:sz w:val="22"/>
          <w:szCs w:val="22"/>
          <w:u w:val="single"/>
          <w:lang w:val="it-IT"/>
        </w:rPr>
        <w:t>Modulo 2</w:t>
      </w:r>
      <w:r w:rsidRPr="00DF07C6">
        <w:rPr>
          <w:rFonts w:ascii="Arial" w:hAnsi="Arial" w:cs="Arial"/>
          <w:sz w:val="22"/>
          <w:szCs w:val="22"/>
          <w:u w:val="single"/>
          <w:lang w:val="it-IT"/>
        </w:rPr>
        <w:t xml:space="preserve"> al quale si allega:</w:t>
      </w:r>
    </w:p>
    <w:p w:rsidR="008B18B4" w:rsidRDefault="008B18B4" w:rsidP="008B18B4">
      <w:pPr>
        <w:numPr>
          <w:ilvl w:val="0"/>
          <w:numId w:val="7"/>
        </w:numPr>
        <w:jc w:val="both"/>
        <w:rPr>
          <w:rFonts w:ascii="Arial" w:hAnsi="Arial" w:cs="Arial"/>
          <w:sz w:val="22"/>
          <w:szCs w:val="22"/>
          <w:lang w:val="it-IT"/>
        </w:rPr>
      </w:pPr>
      <w:r>
        <w:rPr>
          <w:rFonts w:ascii="Arial" w:hAnsi="Arial" w:cs="Arial"/>
          <w:sz w:val="22"/>
          <w:szCs w:val="22"/>
          <w:lang w:val="it-IT"/>
        </w:rPr>
        <w:t xml:space="preserve">copia della carta d’identità (persone fisiche), licenza d’esercizio oppure estratto dal registro degli imprenditori, decreto sulla registrazione </w:t>
      </w:r>
      <w:r w:rsidRPr="006411CD">
        <w:rPr>
          <w:rFonts w:ascii="Arial" w:hAnsi="Arial" w:cs="Arial"/>
          <w:sz w:val="22"/>
          <w:szCs w:val="22"/>
          <w:lang w:val="it-IT"/>
        </w:rPr>
        <w:t>oppure es</w:t>
      </w:r>
      <w:r>
        <w:rPr>
          <w:rFonts w:ascii="Arial" w:hAnsi="Arial" w:cs="Arial"/>
          <w:sz w:val="22"/>
          <w:szCs w:val="22"/>
          <w:lang w:val="it-IT"/>
        </w:rPr>
        <w:t>tratto dal registro giudiziario (società commerciali o cooperative),</w:t>
      </w:r>
    </w:p>
    <w:p w:rsidR="0032268F" w:rsidRDefault="0032268F" w:rsidP="008B18B4">
      <w:pPr>
        <w:numPr>
          <w:ilvl w:val="0"/>
          <w:numId w:val="7"/>
        </w:numPr>
        <w:jc w:val="both"/>
        <w:rPr>
          <w:rFonts w:ascii="Arial" w:hAnsi="Arial" w:cs="Arial"/>
          <w:sz w:val="22"/>
          <w:szCs w:val="22"/>
          <w:lang w:val="it-IT"/>
        </w:rPr>
      </w:pPr>
      <w:r>
        <w:rPr>
          <w:rFonts w:ascii="Arial" w:hAnsi="Arial" w:cs="Arial"/>
          <w:sz w:val="22"/>
          <w:szCs w:val="22"/>
          <w:lang w:val="it-IT"/>
        </w:rPr>
        <w:t xml:space="preserve">copia della </w:t>
      </w:r>
      <w:r w:rsidRPr="001E0094">
        <w:rPr>
          <w:rFonts w:ascii="Arial" w:hAnsi="Arial" w:cs="Arial"/>
          <w:sz w:val="22"/>
          <w:szCs w:val="22"/>
          <w:lang w:val="it-IT"/>
        </w:rPr>
        <w:t>tessera</w:t>
      </w:r>
      <w:r w:rsidRPr="00790798">
        <w:rPr>
          <w:rFonts w:ascii="Arial" w:hAnsi="Arial" w:cs="Arial"/>
          <w:b/>
          <w:sz w:val="22"/>
          <w:szCs w:val="22"/>
          <w:lang w:val="it-IT"/>
        </w:rPr>
        <w:t xml:space="preserve"> </w:t>
      </w:r>
      <w:r>
        <w:rPr>
          <w:rFonts w:ascii="Arial" w:hAnsi="Arial" w:cs="Arial"/>
          <w:sz w:val="22"/>
          <w:szCs w:val="22"/>
          <w:lang w:val="it-IT"/>
        </w:rPr>
        <w:t xml:space="preserve">oppure del decreto sull’iscrizione nel </w:t>
      </w:r>
      <w:r w:rsidRPr="00073E32">
        <w:rPr>
          <w:rFonts w:ascii="Arial" w:hAnsi="Arial" w:cs="Arial"/>
          <w:sz w:val="22"/>
          <w:szCs w:val="22"/>
          <w:lang w:val="it-IT"/>
        </w:rPr>
        <w:t>Registro delle aziende agricole</w:t>
      </w:r>
      <w:r>
        <w:rPr>
          <w:rFonts w:ascii="Arial" w:hAnsi="Arial" w:cs="Arial"/>
          <w:sz w:val="22"/>
          <w:szCs w:val="22"/>
          <w:lang w:val="it-IT"/>
        </w:rPr>
        <w:t>,</w:t>
      </w:r>
    </w:p>
    <w:p w:rsidR="008B18B4" w:rsidRDefault="008B18B4" w:rsidP="008B18B4">
      <w:pPr>
        <w:numPr>
          <w:ilvl w:val="0"/>
          <w:numId w:val="7"/>
        </w:numPr>
        <w:jc w:val="both"/>
        <w:rPr>
          <w:rFonts w:ascii="Arial" w:hAnsi="Arial" w:cs="Arial"/>
          <w:sz w:val="22"/>
          <w:szCs w:val="22"/>
          <w:lang w:val="it-IT"/>
        </w:rPr>
      </w:pPr>
      <w:r w:rsidRPr="0032268F">
        <w:rPr>
          <w:rFonts w:ascii="Arial" w:hAnsi="Arial" w:cs="Arial"/>
          <w:sz w:val="22"/>
          <w:szCs w:val="22"/>
          <w:u w:val="single"/>
          <w:lang w:val="it-IT"/>
        </w:rPr>
        <w:t>copia del foglio di possesso (estratto dai libri fondiari)</w:t>
      </w:r>
      <w:r>
        <w:rPr>
          <w:rFonts w:ascii="Arial" w:hAnsi="Arial" w:cs="Arial"/>
          <w:sz w:val="22"/>
          <w:szCs w:val="22"/>
          <w:lang w:val="it-IT"/>
        </w:rPr>
        <w:t xml:space="preserve"> per attestare che il fruitore è proprietari/comproprietario della p.c. agricola nel territorio della città di Rovinj-Rovigno ossia che ha il valido Contratto d’affitto,</w:t>
      </w:r>
    </w:p>
    <w:p w:rsidR="008B18B4" w:rsidRDefault="008B18B4" w:rsidP="008B18B4">
      <w:pPr>
        <w:numPr>
          <w:ilvl w:val="0"/>
          <w:numId w:val="7"/>
        </w:numPr>
        <w:jc w:val="both"/>
        <w:rPr>
          <w:rFonts w:ascii="Arial" w:hAnsi="Arial" w:cs="Arial"/>
          <w:sz w:val="22"/>
          <w:szCs w:val="22"/>
          <w:lang w:val="it-IT"/>
        </w:rPr>
      </w:pPr>
      <w:r>
        <w:rPr>
          <w:rFonts w:ascii="Arial" w:hAnsi="Arial" w:cs="Arial"/>
          <w:sz w:val="22"/>
          <w:szCs w:val="22"/>
          <w:lang w:val="it-IT"/>
        </w:rPr>
        <w:t>copia del conto sull’acquisto dell’attrezzatura,</w:t>
      </w:r>
    </w:p>
    <w:p w:rsidR="0032268F" w:rsidRPr="0032268F" w:rsidRDefault="0032268F" w:rsidP="0032268F">
      <w:pPr>
        <w:numPr>
          <w:ilvl w:val="0"/>
          <w:numId w:val="7"/>
        </w:numPr>
        <w:jc w:val="both"/>
        <w:rPr>
          <w:rFonts w:ascii="Arial" w:hAnsi="Arial" w:cs="Arial"/>
          <w:sz w:val="22"/>
          <w:szCs w:val="22"/>
          <w:lang w:val="it-IT"/>
        </w:rPr>
      </w:pPr>
      <w:r>
        <w:rPr>
          <w:rFonts w:ascii="Arial" w:hAnsi="Arial" w:cs="Arial"/>
          <w:sz w:val="22"/>
          <w:szCs w:val="22"/>
          <w:lang w:val="it-IT"/>
        </w:rPr>
        <w:t xml:space="preserve">copia dell’estratto del codice IBAN oppure conferma di pagamento della ditta comprovante che il </w:t>
      </w:r>
      <w:r w:rsidRPr="006411CD">
        <w:rPr>
          <w:rFonts w:ascii="Arial" w:hAnsi="Arial" w:cs="Arial"/>
          <w:sz w:val="22"/>
          <w:szCs w:val="22"/>
          <w:lang w:val="it-IT"/>
        </w:rPr>
        <w:t>pagamento</w:t>
      </w:r>
      <w:r>
        <w:rPr>
          <w:rFonts w:ascii="Arial" w:hAnsi="Arial" w:cs="Arial"/>
          <w:sz w:val="22"/>
          <w:szCs w:val="22"/>
          <w:lang w:val="it-IT"/>
        </w:rPr>
        <w:t xml:space="preserve"> è stato effettuato sul conto del fruitore (per le persone fisiche è valida la fattura)</w:t>
      </w:r>
      <w:r>
        <w:rPr>
          <w:rFonts w:ascii="Arial" w:hAnsi="Arial" w:cs="Arial"/>
          <w:sz w:val="22"/>
          <w:szCs w:val="22"/>
        </w:rPr>
        <w:t>,</w:t>
      </w:r>
    </w:p>
    <w:p w:rsidR="0032268F" w:rsidRDefault="00164579" w:rsidP="0032268F">
      <w:pPr>
        <w:numPr>
          <w:ilvl w:val="0"/>
          <w:numId w:val="7"/>
        </w:numPr>
        <w:jc w:val="both"/>
        <w:rPr>
          <w:rFonts w:ascii="Arial" w:hAnsi="Arial" w:cs="Arial"/>
          <w:i/>
          <w:sz w:val="22"/>
          <w:szCs w:val="22"/>
          <w:lang w:val="it-IT"/>
        </w:rPr>
      </w:pPr>
      <w:r w:rsidRPr="00123C4F">
        <w:rPr>
          <w:rFonts w:ascii="Arial" w:hAnsi="Arial" w:cs="Arial"/>
          <w:sz w:val="22"/>
          <w:szCs w:val="22"/>
          <w:lang w:val="it-IT"/>
        </w:rPr>
        <w:t>copia del documento/ della carta di debito sul quale si vede il conto corrente ossia il codice IBAN</w:t>
      </w:r>
      <w:r>
        <w:rPr>
          <w:rFonts w:ascii="Arial" w:hAnsi="Arial" w:cs="Arial"/>
          <w:sz w:val="22"/>
          <w:szCs w:val="22"/>
          <w:lang w:val="it-IT"/>
        </w:rPr>
        <w:t xml:space="preserve"> (IBAN della società commerciale/esercizio oppure dell’EAF)</w:t>
      </w:r>
      <w:r w:rsidR="008B18B4" w:rsidRPr="0032268F">
        <w:rPr>
          <w:rFonts w:ascii="Arial" w:hAnsi="Arial" w:cs="Arial"/>
          <w:i/>
          <w:sz w:val="22"/>
          <w:szCs w:val="22"/>
        </w:rPr>
        <w:t>,</w:t>
      </w:r>
    </w:p>
    <w:p w:rsidR="0032268F" w:rsidRPr="0032268F" w:rsidRDefault="008B18B4" w:rsidP="0032268F">
      <w:pPr>
        <w:numPr>
          <w:ilvl w:val="0"/>
          <w:numId w:val="7"/>
        </w:numPr>
        <w:jc w:val="both"/>
        <w:rPr>
          <w:rFonts w:ascii="Arial" w:hAnsi="Arial" w:cs="Arial"/>
          <w:i/>
          <w:sz w:val="22"/>
          <w:szCs w:val="22"/>
          <w:lang w:val="it-IT"/>
        </w:rPr>
      </w:pPr>
      <w:r w:rsidRPr="0032268F">
        <w:rPr>
          <w:rFonts w:ascii="Arial" w:hAnsi="Arial" w:cs="Arial"/>
          <w:sz w:val="22"/>
          <w:szCs w:val="22"/>
          <w:lang w:val="it-IT"/>
        </w:rPr>
        <w:t>conferma che il fruitore fa parte/ non fa parte del sistema dell’IVA</w:t>
      </w:r>
      <w:r w:rsidRPr="0032268F">
        <w:rPr>
          <w:rFonts w:ascii="Arial" w:hAnsi="Arial" w:cs="Arial"/>
          <w:b/>
          <w:sz w:val="22"/>
          <w:szCs w:val="22"/>
          <w:lang w:val="it-IT"/>
        </w:rPr>
        <w:t xml:space="preserve"> </w:t>
      </w:r>
      <w:r w:rsidRPr="0032268F">
        <w:rPr>
          <w:rFonts w:ascii="Arial" w:hAnsi="Arial" w:cs="Arial"/>
          <w:sz w:val="22"/>
          <w:szCs w:val="22"/>
          <w:lang w:val="it-IT"/>
        </w:rPr>
        <w:t>nel giorno della presentazione della richiesta (conferma</w:t>
      </w:r>
      <w:r w:rsidRPr="0032268F">
        <w:rPr>
          <w:rFonts w:ascii="Arial" w:hAnsi="Arial" w:cs="Arial"/>
          <w:b/>
          <w:sz w:val="22"/>
          <w:szCs w:val="22"/>
          <w:lang w:val="it-IT"/>
        </w:rPr>
        <w:t xml:space="preserve"> </w:t>
      </w:r>
      <w:r w:rsidRPr="0032268F">
        <w:rPr>
          <w:rFonts w:ascii="Arial" w:hAnsi="Arial" w:cs="Arial"/>
          <w:sz w:val="22"/>
          <w:szCs w:val="22"/>
          <w:lang w:val="it-IT"/>
        </w:rPr>
        <w:t>dal sito internet</w:t>
      </w:r>
      <w:r w:rsidRPr="0032268F">
        <w:rPr>
          <w:rFonts w:ascii="Arial" w:hAnsi="Arial" w:cs="Arial"/>
          <w:b/>
          <w:sz w:val="22"/>
          <w:szCs w:val="22"/>
          <w:lang w:val="it-IT"/>
        </w:rPr>
        <w:t xml:space="preserve"> </w:t>
      </w:r>
      <w:r w:rsidRPr="0032268F">
        <w:rPr>
          <w:rFonts w:ascii="Arial" w:hAnsi="Arial" w:cs="Arial"/>
          <w:sz w:val="22"/>
          <w:szCs w:val="22"/>
          <w:lang w:val="it-IT"/>
        </w:rPr>
        <w:t xml:space="preserve">dell’Ufficio imposte: </w:t>
      </w:r>
      <w:r w:rsidR="0032268F">
        <w:rPr>
          <w:rFonts w:ascii="Arial" w:hAnsi="Arial" w:cs="Arial"/>
          <w:sz w:val="22"/>
          <w:szCs w:val="22"/>
          <w:lang w:val="it-IT"/>
        </w:rPr>
        <w:t>(</w:t>
      </w:r>
      <w:hyperlink r:id="rId8" w:history="1">
        <w:r w:rsidR="0032268F" w:rsidRPr="0032268F">
          <w:rPr>
            <w:rStyle w:val="Hyperlink"/>
            <w:rFonts w:ascii="Arial" w:hAnsi="Arial" w:cs="Arial"/>
            <w:sz w:val="22"/>
            <w:szCs w:val="22"/>
          </w:rPr>
          <w:t>Provjera obveznika u sustavu PDV-a (gov.hr)</w:t>
        </w:r>
      </w:hyperlink>
      <w:r w:rsidR="0032268F" w:rsidRPr="0032268F">
        <w:rPr>
          <w:rFonts w:ascii="Arial" w:hAnsi="Arial" w:cs="Arial"/>
          <w:sz w:val="22"/>
          <w:szCs w:val="22"/>
        </w:rPr>
        <w:t>),</w:t>
      </w:r>
    </w:p>
    <w:p w:rsidR="0032268F" w:rsidRDefault="0032268F" w:rsidP="0032268F">
      <w:pPr>
        <w:numPr>
          <w:ilvl w:val="0"/>
          <w:numId w:val="7"/>
        </w:numPr>
        <w:jc w:val="both"/>
        <w:rPr>
          <w:rFonts w:ascii="Arial" w:hAnsi="Arial" w:cs="Arial"/>
          <w:sz w:val="22"/>
          <w:szCs w:val="22"/>
          <w:lang w:val="it-IT"/>
        </w:rPr>
      </w:pPr>
      <w:r w:rsidRPr="00AE32D3">
        <w:rPr>
          <w:rFonts w:ascii="Arial" w:hAnsi="Arial" w:cs="Arial"/>
          <w:sz w:val="22"/>
          <w:szCs w:val="22"/>
          <w:lang w:val="it-IT"/>
        </w:rPr>
        <w:t xml:space="preserve">conferma attestante che il soggetto non ha debiti nei confronti </w:t>
      </w:r>
      <w:r>
        <w:rPr>
          <w:rFonts w:ascii="Arial" w:hAnsi="Arial" w:cs="Arial"/>
          <w:sz w:val="22"/>
          <w:szCs w:val="22"/>
          <w:lang w:val="it-IT"/>
        </w:rPr>
        <w:t>della Città di Rovinj-Rovigno,</w:t>
      </w:r>
    </w:p>
    <w:p w:rsidR="0032268F" w:rsidRPr="00AE32D3" w:rsidRDefault="0032268F" w:rsidP="0032268F">
      <w:pPr>
        <w:numPr>
          <w:ilvl w:val="0"/>
          <w:numId w:val="7"/>
        </w:numPr>
        <w:jc w:val="both"/>
        <w:rPr>
          <w:rFonts w:ascii="Arial" w:hAnsi="Arial" w:cs="Arial"/>
          <w:sz w:val="22"/>
          <w:szCs w:val="22"/>
          <w:lang w:val="it-IT"/>
        </w:rPr>
      </w:pPr>
      <w:r w:rsidRPr="00AE32D3">
        <w:rPr>
          <w:rFonts w:ascii="Arial" w:hAnsi="Arial" w:cs="Arial"/>
          <w:sz w:val="22"/>
          <w:szCs w:val="22"/>
          <w:lang w:val="it-IT"/>
        </w:rPr>
        <w:t>dichiarazione sulla fruizione dei sussidi di valore esigui (MODULO DICHIARAZIONE).</w:t>
      </w:r>
    </w:p>
    <w:p w:rsidR="008B18B4" w:rsidRDefault="008B18B4" w:rsidP="008B18B4">
      <w:pPr>
        <w:jc w:val="both"/>
        <w:rPr>
          <w:lang w:val="it-IT"/>
        </w:rPr>
      </w:pPr>
    </w:p>
    <w:p w:rsidR="00090AB9" w:rsidRPr="007371D4" w:rsidRDefault="00090AB9" w:rsidP="008B18B4">
      <w:pPr>
        <w:jc w:val="both"/>
        <w:rPr>
          <w:lang w:val="it-IT"/>
        </w:rPr>
      </w:pPr>
    </w:p>
    <w:p w:rsidR="008B18B4" w:rsidRPr="008E20CC" w:rsidRDefault="008B18B4" w:rsidP="008B18B4">
      <w:pPr>
        <w:jc w:val="both"/>
        <w:rPr>
          <w:rFonts w:ascii="Arial" w:hAnsi="Arial" w:cs="Arial"/>
          <w:b/>
          <w:sz w:val="22"/>
          <w:szCs w:val="22"/>
          <w:lang w:val="it-IT"/>
        </w:rPr>
      </w:pPr>
      <w:r w:rsidRPr="008E20CC">
        <w:rPr>
          <w:rFonts w:ascii="Arial" w:hAnsi="Arial" w:cs="Arial"/>
          <w:b/>
          <w:sz w:val="22"/>
          <w:szCs w:val="22"/>
          <w:lang w:val="it-IT"/>
        </w:rPr>
        <w:t xml:space="preserve">III) CONDIZIONI PER L’ASSEGNAZIONE DEI SUSSIDI A FONDO PERDUTO </w:t>
      </w:r>
    </w:p>
    <w:p w:rsidR="002156BA" w:rsidRDefault="008B18B4" w:rsidP="002156BA">
      <w:pPr>
        <w:ind w:firstLine="708"/>
        <w:jc w:val="both"/>
        <w:rPr>
          <w:rFonts w:ascii="Arial" w:hAnsi="Arial" w:cs="Arial"/>
          <w:sz w:val="22"/>
          <w:szCs w:val="22"/>
          <w:lang w:val="it-IT"/>
        </w:rPr>
      </w:pPr>
      <w:r>
        <w:rPr>
          <w:rFonts w:ascii="Arial" w:hAnsi="Arial" w:cs="Arial"/>
          <w:sz w:val="22"/>
          <w:szCs w:val="22"/>
          <w:lang w:val="it-IT"/>
        </w:rPr>
        <w:t>I moduli per la presentazione della richiesta</w:t>
      </w:r>
      <w:r w:rsidRPr="00A31AED">
        <w:rPr>
          <w:rFonts w:ascii="Arial" w:hAnsi="Arial" w:cs="Arial"/>
          <w:sz w:val="22"/>
          <w:szCs w:val="22"/>
          <w:lang w:val="it-IT"/>
        </w:rPr>
        <w:t xml:space="preserve"> </w:t>
      </w:r>
      <w:r>
        <w:rPr>
          <w:rFonts w:ascii="Arial" w:hAnsi="Arial" w:cs="Arial"/>
          <w:sz w:val="22"/>
          <w:szCs w:val="22"/>
          <w:lang w:val="it-IT"/>
        </w:rPr>
        <w:t>all´Invito pubblico e il modulo della Dichiarazione sulla fruizione dei sussidi di valore esiguo</w:t>
      </w:r>
      <w:r w:rsidRPr="00A31AED">
        <w:rPr>
          <w:rFonts w:ascii="Arial" w:hAnsi="Arial" w:cs="Arial"/>
          <w:sz w:val="22"/>
          <w:szCs w:val="22"/>
          <w:lang w:val="it-IT"/>
        </w:rPr>
        <w:t xml:space="preserve"> si possono ritirare presso la sede della Città di Ro</w:t>
      </w:r>
      <w:r>
        <w:rPr>
          <w:rFonts w:ascii="Arial" w:hAnsi="Arial" w:cs="Arial"/>
          <w:sz w:val="22"/>
          <w:szCs w:val="22"/>
          <w:lang w:val="it-IT"/>
        </w:rPr>
        <w:t xml:space="preserve">vinj-Rovigno, </w:t>
      </w:r>
      <w:r w:rsidRPr="00A31AED">
        <w:rPr>
          <w:rFonts w:ascii="Arial" w:hAnsi="Arial" w:cs="Arial"/>
          <w:sz w:val="22"/>
          <w:szCs w:val="22"/>
          <w:lang w:val="it-IT"/>
        </w:rPr>
        <w:t>Settore amministrativo per l´economia</w:t>
      </w:r>
      <w:r>
        <w:rPr>
          <w:rFonts w:ascii="Arial" w:hAnsi="Arial" w:cs="Arial"/>
          <w:sz w:val="22"/>
          <w:szCs w:val="22"/>
          <w:lang w:val="it-IT"/>
        </w:rPr>
        <w:t xml:space="preserve">, gli appalti pubblici e i fondi europei (nel testo: Settore), </w:t>
      </w:r>
      <w:r w:rsidRPr="00A31AED">
        <w:rPr>
          <w:rFonts w:ascii="Arial" w:hAnsi="Arial" w:cs="Arial"/>
          <w:sz w:val="22"/>
          <w:szCs w:val="22"/>
          <w:lang w:val="it-IT"/>
        </w:rPr>
        <w:t>nonché scaricare dal sito inte</w:t>
      </w:r>
      <w:r>
        <w:rPr>
          <w:rFonts w:ascii="Arial" w:hAnsi="Arial" w:cs="Arial"/>
          <w:sz w:val="22"/>
          <w:szCs w:val="22"/>
          <w:lang w:val="it-IT"/>
        </w:rPr>
        <w:t xml:space="preserve">rnet della Città di Rovinj-Rovigno </w:t>
      </w:r>
      <w:hyperlink r:id="rId9" w:history="1"/>
      <w:r w:rsidR="00E56B95">
        <w:rPr>
          <w:rStyle w:val="Hyperlink"/>
          <w:rFonts w:ascii="Arial" w:hAnsi="Arial" w:cs="Arial"/>
          <w:sz w:val="22"/>
          <w:szCs w:val="22"/>
          <w:lang w:val="it-IT"/>
        </w:rPr>
        <w:t xml:space="preserve"> www.rovinj-rovigno.hr . </w:t>
      </w:r>
    </w:p>
    <w:p w:rsidR="008B18B4" w:rsidRDefault="008B18B4" w:rsidP="008B18B4">
      <w:pPr>
        <w:ind w:firstLine="708"/>
        <w:jc w:val="both"/>
        <w:rPr>
          <w:rFonts w:ascii="Arial" w:hAnsi="Arial" w:cs="Arial"/>
          <w:sz w:val="22"/>
          <w:szCs w:val="22"/>
          <w:lang w:val="it-IT"/>
        </w:rPr>
      </w:pPr>
      <w:r>
        <w:rPr>
          <w:rFonts w:ascii="Arial" w:hAnsi="Arial" w:cs="Arial"/>
          <w:sz w:val="22"/>
          <w:szCs w:val="22"/>
          <w:lang w:val="it-IT"/>
        </w:rPr>
        <w:t>Le richieste per l'assegnazione dei sussidi a fondo perduto vanno presentate alla Città di Rovinj-Rovigno, al Settore, sull’apposito Modulo indicato nell’Invito pubblico con la documentazione richiesta.</w:t>
      </w:r>
    </w:p>
    <w:p w:rsidR="002156BA" w:rsidRPr="002156BA" w:rsidRDefault="002156BA" w:rsidP="008B18B4">
      <w:pPr>
        <w:ind w:firstLine="708"/>
        <w:jc w:val="both"/>
        <w:rPr>
          <w:rFonts w:ascii="Arial" w:hAnsi="Arial" w:cs="Arial"/>
          <w:b/>
          <w:sz w:val="22"/>
          <w:szCs w:val="22"/>
          <w:lang w:val="it-IT"/>
        </w:rPr>
      </w:pPr>
    </w:p>
    <w:p w:rsidR="002156BA" w:rsidRPr="002156BA" w:rsidRDefault="002156BA" w:rsidP="008B18B4">
      <w:pPr>
        <w:ind w:firstLine="708"/>
        <w:jc w:val="both"/>
        <w:rPr>
          <w:rFonts w:ascii="Arial" w:hAnsi="Arial" w:cs="Arial"/>
          <w:b/>
          <w:sz w:val="22"/>
          <w:szCs w:val="22"/>
          <w:lang w:val="it-IT"/>
        </w:rPr>
      </w:pPr>
      <w:r w:rsidRPr="002156BA">
        <w:rPr>
          <w:rFonts w:ascii="Arial" w:hAnsi="Arial" w:cs="Arial"/>
          <w:b/>
          <w:sz w:val="22"/>
          <w:szCs w:val="22"/>
          <w:lang w:val="it-IT"/>
        </w:rPr>
        <w:t>La richiesta per la misura 1 con la documentazione richiesta per l’assegnazione del sussidio va recapitata all’Associazione “Agrorovinj</w:t>
      </w:r>
      <w:r w:rsidR="007371D4">
        <w:rPr>
          <w:rFonts w:ascii="Arial" w:hAnsi="Arial" w:cs="Arial"/>
          <w:b/>
          <w:sz w:val="22"/>
          <w:szCs w:val="22"/>
          <w:lang w:val="it-IT"/>
        </w:rPr>
        <w:t xml:space="preserve"> </w:t>
      </w:r>
      <w:r w:rsidRPr="002156BA">
        <w:rPr>
          <w:rFonts w:ascii="Arial" w:hAnsi="Arial" w:cs="Arial"/>
          <w:b/>
          <w:sz w:val="22"/>
          <w:szCs w:val="22"/>
          <w:lang w:val="it-IT"/>
        </w:rPr>
        <w:t xml:space="preserve">- via Augusto Ferri 7, Rovigno; l’Associazione Agrorovinj recapita al datore del sussidio le richieste dei fruitori. </w:t>
      </w:r>
    </w:p>
    <w:p w:rsidR="002156BA" w:rsidRPr="008C77CB" w:rsidRDefault="002156BA" w:rsidP="008B18B4">
      <w:pPr>
        <w:ind w:firstLine="708"/>
        <w:jc w:val="both"/>
        <w:rPr>
          <w:rFonts w:ascii="Arial" w:hAnsi="Arial" w:cs="Arial"/>
          <w:b/>
          <w:sz w:val="22"/>
          <w:szCs w:val="22"/>
          <w:lang w:val="it-IT"/>
        </w:rPr>
      </w:pPr>
    </w:p>
    <w:p w:rsidR="007371D4" w:rsidRDefault="008B18B4" w:rsidP="008B18B4">
      <w:pPr>
        <w:ind w:firstLine="708"/>
        <w:jc w:val="both"/>
        <w:rPr>
          <w:rFonts w:ascii="Arial" w:hAnsi="Arial" w:cs="Arial"/>
          <w:b/>
          <w:sz w:val="22"/>
          <w:szCs w:val="22"/>
          <w:lang w:val="it-IT"/>
        </w:rPr>
      </w:pPr>
      <w:r w:rsidRPr="008C77CB">
        <w:rPr>
          <w:rFonts w:ascii="Arial" w:hAnsi="Arial" w:cs="Arial"/>
          <w:b/>
          <w:sz w:val="22"/>
          <w:szCs w:val="22"/>
          <w:lang w:val="it-IT"/>
        </w:rPr>
        <w:t xml:space="preserve">La richiesta </w:t>
      </w:r>
      <w:r w:rsidR="008C77CB" w:rsidRPr="008C77CB">
        <w:rPr>
          <w:rFonts w:ascii="Arial" w:hAnsi="Arial" w:cs="Arial"/>
          <w:b/>
          <w:sz w:val="22"/>
          <w:szCs w:val="22"/>
          <w:lang w:val="it-IT"/>
        </w:rPr>
        <w:t xml:space="preserve">per la misura 2 </w:t>
      </w:r>
      <w:r w:rsidRPr="008C77CB">
        <w:rPr>
          <w:rFonts w:ascii="Arial" w:hAnsi="Arial" w:cs="Arial"/>
          <w:b/>
          <w:sz w:val="22"/>
          <w:szCs w:val="22"/>
          <w:lang w:val="it-IT"/>
        </w:rPr>
        <w:t>si può presentare per posta oppure direttamente presso l’ufficio protocollo della Città di Rovinj-Rovigno all’indirizzo:</w:t>
      </w:r>
    </w:p>
    <w:p w:rsidR="008C77CB" w:rsidRPr="008C77CB" w:rsidRDefault="007371D4" w:rsidP="007371D4">
      <w:pPr>
        <w:jc w:val="center"/>
        <w:rPr>
          <w:rFonts w:ascii="Arial" w:hAnsi="Arial" w:cs="Arial"/>
          <w:b/>
          <w:sz w:val="22"/>
          <w:szCs w:val="22"/>
          <w:lang w:val="it-IT"/>
        </w:rPr>
      </w:pPr>
      <w:r>
        <w:rPr>
          <w:rFonts w:ascii="Arial" w:hAnsi="Arial" w:cs="Arial"/>
          <w:b/>
          <w:sz w:val="22"/>
          <w:szCs w:val="22"/>
          <w:lang w:val="it-IT"/>
        </w:rPr>
        <w:t>Città di Rovinj-Rovigno</w:t>
      </w:r>
    </w:p>
    <w:p w:rsidR="007D6782" w:rsidRDefault="007D6782" w:rsidP="008C77CB">
      <w:pPr>
        <w:jc w:val="center"/>
        <w:rPr>
          <w:rFonts w:ascii="Arial" w:hAnsi="Arial" w:cs="Arial"/>
          <w:b/>
          <w:sz w:val="22"/>
          <w:szCs w:val="22"/>
          <w:lang w:val="it-IT"/>
        </w:rPr>
      </w:pPr>
      <w:r>
        <w:rPr>
          <w:rFonts w:ascii="Arial" w:hAnsi="Arial" w:cs="Arial"/>
          <w:b/>
          <w:sz w:val="22"/>
          <w:szCs w:val="22"/>
          <w:lang w:val="it-IT"/>
        </w:rPr>
        <w:t xml:space="preserve">Settore amministrativo per l’economia, gli appalti pubblici e </w:t>
      </w:r>
    </w:p>
    <w:p w:rsidR="007371D4" w:rsidRDefault="007D6782" w:rsidP="008C77CB">
      <w:pPr>
        <w:jc w:val="center"/>
        <w:rPr>
          <w:rFonts w:ascii="Arial" w:hAnsi="Arial" w:cs="Arial"/>
          <w:b/>
          <w:sz w:val="22"/>
          <w:szCs w:val="22"/>
          <w:lang w:val="it-IT"/>
        </w:rPr>
      </w:pPr>
      <w:r>
        <w:rPr>
          <w:rFonts w:ascii="Arial" w:hAnsi="Arial" w:cs="Arial"/>
          <w:b/>
          <w:sz w:val="22"/>
          <w:szCs w:val="22"/>
          <w:lang w:val="it-IT"/>
        </w:rPr>
        <w:t xml:space="preserve">i fondi europei </w:t>
      </w:r>
    </w:p>
    <w:p w:rsidR="007371D4" w:rsidRDefault="008B18B4" w:rsidP="008C77CB">
      <w:pPr>
        <w:jc w:val="center"/>
        <w:rPr>
          <w:rFonts w:ascii="Arial" w:hAnsi="Arial" w:cs="Arial"/>
          <w:b/>
          <w:sz w:val="22"/>
          <w:szCs w:val="22"/>
          <w:lang w:val="it-IT"/>
        </w:rPr>
      </w:pPr>
      <w:r w:rsidRPr="00C061FB">
        <w:rPr>
          <w:rFonts w:ascii="Arial" w:hAnsi="Arial" w:cs="Arial"/>
          <w:b/>
          <w:sz w:val="22"/>
          <w:szCs w:val="22"/>
          <w:lang w:val="it-IT"/>
        </w:rPr>
        <w:lastRenderedPageBreak/>
        <w:t xml:space="preserve">Pizza Matteotti 2, </w:t>
      </w:r>
    </w:p>
    <w:p w:rsidR="008C77CB" w:rsidRDefault="008B18B4" w:rsidP="008C77CB">
      <w:pPr>
        <w:jc w:val="center"/>
        <w:rPr>
          <w:rFonts w:ascii="Arial" w:hAnsi="Arial" w:cs="Arial"/>
          <w:b/>
          <w:sz w:val="22"/>
          <w:szCs w:val="22"/>
          <w:lang w:val="it-IT"/>
        </w:rPr>
      </w:pPr>
      <w:r w:rsidRPr="00C061FB">
        <w:rPr>
          <w:rFonts w:ascii="Arial" w:hAnsi="Arial" w:cs="Arial"/>
          <w:b/>
          <w:sz w:val="22"/>
          <w:szCs w:val="22"/>
          <w:lang w:val="it-IT"/>
        </w:rPr>
        <w:t>52210 Rovigno</w:t>
      </w:r>
    </w:p>
    <w:p w:rsidR="008B18B4" w:rsidRDefault="008B18B4" w:rsidP="008C77CB">
      <w:pPr>
        <w:ind w:firstLine="708"/>
        <w:rPr>
          <w:rFonts w:ascii="Arial" w:hAnsi="Arial" w:cs="Arial"/>
          <w:sz w:val="22"/>
          <w:szCs w:val="22"/>
          <w:lang w:val="it-IT"/>
        </w:rPr>
      </w:pPr>
      <w:r w:rsidRPr="00C061FB">
        <w:rPr>
          <w:rFonts w:ascii="Arial" w:hAnsi="Arial" w:cs="Arial"/>
          <w:b/>
          <w:sz w:val="22"/>
          <w:szCs w:val="22"/>
          <w:lang w:val="it-IT"/>
        </w:rPr>
        <w:t>con l’indicazione “Richiesta per l’assegnazione dei mezzi dal Programma dei sussidi per l’agricoltura e lo sviluppo rurale della Cit</w:t>
      </w:r>
      <w:r w:rsidR="00E56B95">
        <w:rPr>
          <w:rFonts w:ascii="Arial" w:hAnsi="Arial" w:cs="Arial"/>
          <w:b/>
          <w:sz w:val="22"/>
          <w:szCs w:val="22"/>
          <w:lang w:val="it-IT"/>
        </w:rPr>
        <w:t>tà di Rovinj-Rovigno per il 2022</w:t>
      </w:r>
      <w:r>
        <w:rPr>
          <w:rFonts w:ascii="Arial" w:hAnsi="Arial" w:cs="Arial"/>
          <w:b/>
          <w:sz w:val="22"/>
          <w:szCs w:val="22"/>
          <w:lang w:val="it-IT"/>
        </w:rPr>
        <w:t>”</w:t>
      </w:r>
      <w:r>
        <w:rPr>
          <w:rFonts w:ascii="Arial" w:hAnsi="Arial" w:cs="Arial"/>
          <w:sz w:val="22"/>
          <w:szCs w:val="22"/>
          <w:lang w:val="it-IT"/>
        </w:rPr>
        <w:t>.</w:t>
      </w:r>
    </w:p>
    <w:p w:rsidR="00E56B95" w:rsidRDefault="00E56B95" w:rsidP="008C77CB">
      <w:pPr>
        <w:ind w:firstLine="708"/>
        <w:rPr>
          <w:rFonts w:ascii="Arial" w:hAnsi="Arial" w:cs="Arial"/>
          <w:sz w:val="22"/>
          <w:szCs w:val="22"/>
          <w:lang w:val="it-IT"/>
        </w:rPr>
      </w:pPr>
    </w:p>
    <w:p w:rsidR="00E56B95" w:rsidRPr="00090AB9" w:rsidRDefault="008B18B4" w:rsidP="008B18B4">
      <w:pPr>
        <w:ind w:firstLine="708"/>
        <w:jc w:val="both"/>
        <w:rPr>
          <w:rFonts w:ascii="Arial" w:hAnsi="Arial" w:cs="Arial"/>
          <w:b/>
          <w:sz w:val="22"/>
          <w:szCs w:val="22"/>
          <w:lang w:val="it-IT"/>
        </w:rPr>
      </w:pPr>
      <w:r w:rsidRPr="00090AB9">
        <w:rPr>
          <w:rFonts w:ascii="Arial" w:hAnsi="Arial" w:cs="Arial"/>
          <w:b/>
          <w:sz w:val="22"/>
          <w:szCs w:val="22"/>
          <w:lang w:val="it-IT"/>
        </w:rPr>
        <w:t xml:space="preserve">L’Invito pubblico rimane aperto </w:t>
      </w:r>
      <w:r w:rsidRPr="00090AB9">
        <w:rPr>
          <w:rFonts w:ascii="Arial" w:hAnsi="Arial" w:cs="Arial"/>
          <w:b/>
          <w:sz w:val="22"/>
          <w:szCs w:val="22"/>
          <w:u w:val="single"/>
          <w:lang w:val="it-IT"/>
        </w:rPr>
        <w:t>fino</w:t>
      </w:r>
      <w:r w:rsidR="00E56B95" w:rsidRPr="00090AB9">
        <w:rPr>
          <w:rFonts w:ascii="Arial" w:hAnsi="Arial" w:cs="Arial"/>
          <w:b/>
          <w:sz w:val="22"/>
          <w:szCs w:val="22"/>
          <w:u w:val="single"/>
          <w:lang w:val="it-IT"/>
        </w:rPr>
        <w:t xml:space="preserve"> al 1º dicembre 2022</w:t>
      </w:r>
      <w:r w:rsidR="00E56B95" w:rsidRPr="00090AB9">
        <w:rPr>
          <w:rFonts w:ascii="Arial" w:hAnsi="Arial" w:cs="Arial"/>
          <w:b/>
          <w:sz w:val="22"/>
          <w:szCs w:val="22"/>
          <w:lang w:val="it-IT"/>
        </w:rPr>
        <w:t xml:space="preserve"> ossia </w:t>
      </w:r>
      <w:r w:rsidR="00E56B95" w:rsidRPr="00090AB9">
        <w:rPr>
          <w:rFonts w:ascii="Arial" w:hAnsi="Arial" w:cs="Arial"/>
          <w:b/>
          <w:sz w:val="22"/>
          <w:szCs w:val="22"/>
          <w:u w:val="single"/>
          <w:lang w:val="it-IT"/>
        </w:rPr>
        <w:t>fino</w:t>
      </w:r>
      <w:r w:rsidRPr="00090AB9">
        <w:rPr>
          <w:rFonts w:ascii="Arial" w:hAnsi="Arial" w:cs="Arial"/>
          <w:b/>
          <w:sz w:val="22"/>
          <w:szCs w:val="22"/>
          <w:u w:val="single"/>
          <w:lang w:val="it-IT"/>
        </w:rPr>
        <w:t xml:space="preserve"> all’esaurimento dei mezzi</w:t>
      </w:r>
      <w:r w:rsidRPr="00090AB9">
        <w:rPr>
          <w:rFonts w:ascii="Arial" w:hAnsi="Arial" w:cs="Arial"/>
          <w:b/>
          <w:sz w:val="22"/>
          <w:szCs w:val="22"/>
          <w:lang w:val="it-IT"/>
        </w:rPr>
        <w:t xml:space="preserve"> pianificati nel Bilancio della Cit</w:t>
      </w:r>
      <w:r w:rsidR="00E56B95" w:rsidRPr="00090AB9">
        <w:rPr>
          <w:rFonts w:ascii="Arial" w:hAnsi="Arial" w:cs="Arial"/>
          <w:b/>
          <w:sz w:val="22"/>
          <w:szCs w:val="22"/>
          <w:lang w:val="it-IT"/>
        </w:rPr>
        <w:t>tà di Rovinj-Rovigno per il 2022 per le misure dal presente Invito pubblico.</w:t>
      </w:r>
    </w:p>
    <w:p w:rsidR="00E56B95" w:rsidRDefault="00E56B95" w:rsidP="008B18B4">
      <w:pPr>
        <w:ind w:firstLine="708"/>
        <w:jc w:val="both"/>
        <w:rPr>
          <w:rFonts w:ascii="Arial" w:hAnsi="Arial" w:cs="Arial"/>
          <w:sz w:val="22"/>
          <w:szCs w:val="22"/>
          <w:lang w:val="it-IT"/>
        </w:rPr>
      </w:pPr>
    </w:p>
    <w:p w:rsidR="008B18B4" w:rsidRDefault="008B18B4" w:rsidP="008B18B4">
      <w:pPr>
        <w:ind w:firstLine="708"/>
        <w:jc w:val="both"/>
        <w:rPr>
          <w:rFonts w:ascii="Arial" w:hAnsi="Arial" w:cs="Arial"/>
          <w:sz w:val="22"/>
          <w:szCs w:val="22"/>
          <w:lang w:val="it-IT"/>
        </w:rPr>
      </w:pPr>
      <w:r>
        <w:rPr>
          <w:rFonts w:ascii="Arial" w:hAnsi="Arial" w:cs="Arial"/>
          <w:sz w:val="22"/>
          <w:szCs w:val="22"/>
          <w:lang w:val="it-IT"/>
        </w:rPr>
        <w:t xml:space="preserve">Le richieste si risolvono secondo l’ordine di protocollo della richiesta completa in base alle condizioni dal presente Invito pubblico. In caso di richiesta incompleta, il Settore amministrativo invita il fruitore a consegnare la documentazione aggiuntiva. Il richiedente ha l’obbligo di completare la richiesta entro il termine di 8 giorni dalla ricevuta della richiesta di completamento. </w:t>
      </w:r>
    </w:p>
    <w:p w:rsidR="008B18B4" w:rsidRDefault="008B18B4" w:rsidP="008B18B4">
      <w:pPr>
        <w:jc w:val="both"/>
        <w:rPr>
          <w:rFonts w:ascii="Arial" w:hAnsi="Arial" w:cs="Arial"/>
          <w:sz w:val="22"/>
          <w:szCs w:val="22"/>
          <w:lang w:val="it-IT"/>
        </w:rPr>
      </w:pPr>
      <w:r>
        <w:rPr>
          <w:rFonts w:ascii="Arial" w:hAnsi="Arial" w:cs="Arial"/>
          <w:sz w:val="22"/>
          <w:szCs w:val="22"/>
          <w:lang w:val="it-IT"/>
        </w:rPr>
        <w:tab/>
      </w:r>
    </w:p>
    <w:p w:rsidR="008B18B4" w:rsidRDefault="008B18B4" w:rsidP="008B18B4">
      <w:pPr>
        <w:ind w:firstLine="708"/>
        <w:jc w:val="both"/>
        <w:rPr>
          <w:rFonts w:ascii="Arial" w:hAnsi="Arial" w:cs="Arial"/>
          <w:sz w:val="22"/>
          <w:szCs w:val="22"/>
          <w:lang w:val="it-IT"/>
        </w:rPr>
      </w:pPr>
      <w:r>
        <w:rPr>
          <w:rFonts w:ascii="Arial" w:hAnsi="Arial" w:cs="Arial"/>
          <w:sz w:val="22"/>
          <w:szCs w:val="22"/>
          <w:lang w:val="it-IT"/>
        </w:rPr>
        <w:t>In base alla proposta del Settore, che controlla la documentazione pervenuta, il Sindaco con la propria Conclusione assegna il sussidio di valore esiguo. Dopo l’emanazione della Conclusione, il Settore informa il fruitore sull’importo approvato e sulle modalità di assegnazione dei mezzi.</w:t>
      </w:r>
    </w:p>
    <w:p w:rsidR="008B18B4" w:rsidRDefault="008B18B4" w:rsidP="008B18B4">
      <w:pPr>
        <w:jc w:val="both"/>
        <w:rPr>
          <w:rFonts w:ascii="Arial" w:hAnsi="Arial" w:cs="Arial"/>
          <w:sz w:val="22"/>
          <w:szCs w:val="22"/>
          <w:u w:val="single"/>
          <w:lang w:val="it-IT"/>
        </w:rPr>
      </w:pPr>
    </w:p>
    <w:p w:rsidR="008B18B4" w:rsidRPr="00A31AED" w:rsidRDefault="008B18B4" w:rsidP="008B18B4">
      <w:pPr>
        <w:ind w:firstLine="708"/>
        <w:jc w:val="both"/>
        <w:rPr>
          <w:rFonts w:ascii="Arial" w:hAnsi="Arial" w:cs="Arial"/>
          <w:sz w:val="22"/>
          <w:szCs w:val="22"/>
          <w:lang w:val="it-IT"/>
        </w:rPr>
      </w:pPr>
      <w:r w:rsidRPr="008E1CD5">
        <w:rPr>
          <w:rFonts w:ascii="Arial" w:hAnsi="Arial" w:cs="Arial"/>
          <w:sz w:val="22"/>
          <w:szCs w:val="22"/>
          <w:lang w:val="it-IT"/>
        </w:rPr>
        <w:t>Non può realizzare</w:t>
      </w:r>
      <w:r>
        <w:rPr>
          <w:rFonts w:ascii="Arial" w:hAnsi="Arial" w:cs="Arial"/>
          <w:sz w:val="22"/>
          <w:szCs w:val="22"/>
          <w:lang w:val="it-IT"/>
        </w:rPr>
        <w:t xml:space="preserve"> il diritto al sussidio finanziario, la persona giuridica o fisica </w:t>
      </w:r>
      <w:r w:rsidR="00E56B95">
        <w:rPr>
          <w:rFonts w:ascii="Arial" w:hAnsi="Arial" w:cs="Arial"/>
          <w:sz w:val="22"/>
          <w:szCs w:val="22"/>
          <w:lang w:val="it-IT"/>
        </w:rPr>
        <w:t xml:space="preserve">(esercizio) </w:t>
      </w:r>
      <w:r>
        <w:rPr>
          <w:rFonts w:ascii="Arial" w:hAnsi="Arial" w:cs="Arial"/>
          <w:sz w:val="22"/>
          <w:szCs w:val="22"/>
          <w:lang w:val="it-IT"/>
        </w:rPr>
        <w:t>per la quale il Settore amministrativo nel corso di elaborazione della richiesta appurasse che ha dei</w:t>
      </w:r>
      <w:r w:rsidRPr="00A31AED">
        <w:rPr>
          <w:rFonts w:ascii="Arial" w:hAnsi="Arial" w:cs="Arial"/>
          <w:sz w:val="22"/>
          <w:szCs w:val="22"/>
          <w:lang w:val="it-IT"/>
        </w:rPr>
        <w:t xml:space="preserve"> debiti maturati non saldati nei confront</w:t>
      </w:r>
      <w:r>
        <w:rPr>
          <w:rFonts w:ascii="Arial" w:hAnsi="Arial" w:cs="Arial"/>
          <w:sz w:val="22"/>
          <w:szCs w:val="22"/>
          <w:lang w:val="it-IT"/>
        </w:rPr>
        <w:t>i della Città di Rovinj-Rovigno, nonché il soggetto economico in fallimento oppure nel procedimento di liquidazione.</w:t>
      </w:r>
    </w:p>
    <w:p w:rsidR="008B18B4" w:rsidRDefault="008B18B4" w:rsidP="008B18B4">
      <w:pPr>
        <w:jc w:val="both"/>
        <w:rPr>
          <w:rFonts w:ascii="Arial" w:hAnsi="Arial" w:cs="Arial"/>
          <w:sz w:val="22"/>
          <w:szCs w:val="22"/>
          <w:lang w:val="it-IT"/>
        </w:rPr>
      </w:pPr>
    </w:p>
    <w:p w:rsidR="008B18B4" w:rsidRDefault="008B18B4" w:rsidP="008B18B4">
      <w:pPr>
        <w:ind w:firstLine="708"/>
        <w:jc w:val="both"/>
        <w:rPr>
          <w:rFonts w:ascii="Arial" w:hAnsi="Arial" w:cs="Arial"/>
          <w:sz w:val="22"/>
          <w:szCs w:val="22"/>
          <w:lang w:val="it-IT"/>
        </w:rPr>
      </w:pPr>
      <w:r>
        <w:rPr>
          <w:rFonts w:ascii="Arial" w:hAnsi="Arial" w:cs="Arial"/>
          <w:sz w:val="22"/>
          <w:szCs w:val="22"/>
          <w:lang w:val="it-IT"/>
        </w:rPr>
        <w:t>Il richiedente non ha diritto al sussidio se per la stessa destinazione avesse ricevuto il sussidio da altre fonti.</w:t>
      </w:r>
    </w:p>
    <w:p w:rsidR="008B18B4" w:rsidRDefault="008B18B4" w:rsidP="008B18B4">
      <w:pPr>
        <w:ind w:firstLine="708"/>
        <w:jc w:val="both"/>
        <w:rPr>
          <w:rFonts w:ascii="Arial" w:hAnsi="Arial" w:cs="Arial"/>
          <w:sz w:val="22"/>
          <w:szCs w:val="22"/>
          <w:lang w:val="it-IT"/>
        </w:rPr>
      </w:pPr>
    </w:p>
    <w:p w:rsidR="008B18B4" w:rsidRDefault="008B18B4" w:rsidP="008B18B4">
      <w:pPr>
        <w:ind w:firstLine="708"/>
        <w:jc w:val="both"/>
        <w:rPr>
          <w:rFonts w:ascii="Arial" w:hAnsi="Arial" w:cs="Arial"/>
          <w:sz w:val="22"/>
          <w:szCs w:val="22"/>
          <w:lang w:val="it-IT"/>
        </w:rPr>
      </w:pPr>
      <w:r w:rsidRPr="00E56B95">
        <w:rPr>
          <w:rFonts w:ascii="Arial" w:hAnsi="Arial" w:cs="Arial"/>
          <w:b/>
          <w:sz w:val="22"/>
          <w:szCs w:val="22"/>
          <w:u w:val="single"/>
          <w:lang w:val="it-IT"/>
        </w:rPr>
        <w:t>Il fruitore del sussidio deve permettere all’assegnatario di controllare la spesa finalizzata del sussidio ottenuto</w:t>
      </w:r>
      <w:r>
        <w:rPr>
          <w:rFonts w:ascii="Arial" w:hAnsi="Arial" w:cs="Arial"/>
          <w:sz w:val="22"/>
          <w:szCs w:val="22"/>
          <w:lang w:val="it-IT"/>
        </w:rPr>
        <w:t>. Qualora l’imprenditore in conformità con l’Invito pubblico realizzasse il diritto al sussidio avendo allegato una documentazione falsa oppure si accertasse che per la stessa destinazione abbia ricevuto il sussidio da altre fonti, i mezzi assegnati aumentati per gli interessi di mora che vengono calcolati dal giorno della ricevuta dell’importo, vanno restituiti nel Bilancio della Città di Rovinj-Rovigno, e nei prossimi cinque (5) anni verrà escluso da tutti i programmi di cofinanziamento e sovvenzionamento della Città di Rovinj-Rovigno.</w:t>
      </w:r>
    </w:p>
    <w:p w:rsidR="008B18B4" w:rsidRDefault="008B18B4" w:rsidP="008B18B4">
      <w:pPr>
        <w:jc w:val="both"/>
        <w:rPr>
          <w:lang w:val="it-IT"/>
        </w:rPr>
      </w:pPr>
    </w:p>
    <w:p w:rsidR="00E56B95" w:rsidRPr="00E56B95" w:rsidRDefault="00E56B95" w:rsidP="008B18B4">
      <w:pPr>
        <w:jc w:val="both"/>
        <w:rPr>
          <w:rFonts w:ascii="Arial" w:hAnsi="Arial" w:cs="Arial"/>
          <w:b/>
          <w:sz w:val="22"/>
          <w:szCs w:val="22"/>
          <w:lang w:val="it-IT"/>
        </w:rPr>
      </w:pPr>
      <w:r w:rsidRPr="00E56B95">
        <w:rPr>
          <w:rFonts w:ascii="Arial" w:hAnsi="Arial" w:cs="Arial"/>
          <w:b/>
          <w:sz w:val="22"/>
          <w:szCs w:val="22"/>
          <w:lang w:val="it-IT"/>
        </w:rPr>
        <w:t>IV) ALTRO</w:t>
      </w:r>
    </w:p>
    <w:p w:rsidR="008B18B4" w:rsidRPr="00A31AED" w:rsidRDefault="008B18B4" w:rsidP="008B18B4">
      <w:pPr>
        <w:ind w:firstLine="708"/>
        <w:jc w:val="both"/>
        <w:rPr>
          <w:i/>
          <w:lang w:val="it-IT"/>
        </w:rPr>
      </w:pPr>
      <w:r w:rsidRPr="00A31AED">
        <w:rPr>
          <w:rStyle w:val="Emphasis"/>
          <w:rFonts w:ascii="Arial" w:hAnsi="Arial" w:cs="Arial"/>
          <w:i w:val="0"/>
          <w:sz w:val="22"/>
          <w:szCs w:val="22"/>
          <w:lang w:val="it-IT"/>
        </w:rPr>
        <w:t xml:space="preserve">Conformemente </w:t>
      </w:r>
      <w:r w:rsidRPr="008E1CD5">
        <w:rPr>
          <w:rStyle w:val="Emphasis"/>
          <w:rFonts w:ascii="Arial" w:hAnsi="Arial" w:cs="Arial"/>
          <w:b/>
          <w:i w:val="0"/>
          <w:sz w:val="22"/>
          <w:szCs w:val="22"/>
          <w:lang w:val="it-IT"/>
        </w:rPr>
        <w:t>alla Legge sul diritto all´accesso alle informazioni</w:t>
      </w:r>
      <w:r w:rsidRPr="00A31AED">
        <w:rPr>
          <w:rStyle w:val="Emphasis"/>
          <w:rFonts w:ascii="Arial" w:hAnsi="Arial" w:cs="Arial"/>
          <w:i w:val="0"/>
          <w:sz w:val="22"/>
          <w:szCs w:val="22"/>
          <w:lang w:val="it-IT"/>
        </w:rPr>
        <w:t xml:space="preserve"> (“Gazzetta ufficiale” </w:t>
      </w:r>
      <w:r>
        <w:rPr>
          <w:rStyle w:val="Emphasis"/>
          <w:rFonts w:ascii="Arial" w:hAnsi="Arial" w:cs="Arial"/>
          <w:i w:val="0"/>
          <w:sz w:val="22"/>
          <w:szCs w:val="22"/>
          <w:lang w:val="it-IT"/>
        </w:rPr>
        <w:t xml:space="preserve">nn. </w:t>
      </w:r>
      <w:r w:rsidRPr="00A31AED">
        <w:rPr>
          <w:rStyle w:val="Emphasis"/>
          <w:rFonts w:ascii="Arial" w:hAnsi="Arial" w:cs="Arial"/>
          <w:i w:val="0"/>
          <w:sz w:val="22"/>
          <w:szCs w:val="22"/>
          <w:lang w:val="it-IT"/>
        </w:rPr>
        <w:t>25/13</w:t>
      </w:r>
      <w:r>
        <w:rPr>
          <w:rStyle w:val="Emphasis"/>
          <w:rFonts w:ascii="Arial" w:hAnsi="Arial" w:cs="Arial"/>
          <w:i w:val="0"/>
          <w:sz w:val="22"/>
          <w:szCs w:val="22"/>
          <w:lang w:val="it-IT"/>
        </w:rPr>
        <w:t xml:space="preserve"> e 85/15</w:t>
      </w:r>
      <w:r w:rsidRPr="00A31AED">
        <w:rPr>
          <w:rStyle w:val="Emphasis"/>
          <w:rFonts w:ascii="Arial" w:hAnsi="Arial" w:cs="Arial"/>
          <w:i w:val="0"/>
          <w:sz w:val="22"/>
          <w:szCs w:val="22"/>
          <w:lang w:val="it-IT"/>
        </w:rPr>
        <w:t xml:space="preserve">), </w:t>
      </w:r>
      <w:smartTag w:uri="urn:schemas-microsoft-com:office:smarttags" w:element="PersonName">
        <w:smartTagPr>
          <w:attr w:name="ProductID" w:val="la Citt￠"/>
        </w:smartTagPr>
        <w:r w:rsidRPr="00A31AED">
          <w:rPr>
            <w:rStyle w:val="Emphasis"/>
            <w:rFonts w:ascii="Arial" w:hAnsi="Arial" w:cs="Arial"/>
            <w:i w:val="0"/>
            <w:sz w:val="22"/>
            <w:szCs w:val="22"/>
            <w:lang w:val="it-IT"/>
          </w:rPr>
          <w:t>la Città</w:t>
        </w:r>
      </w:smartTag>
      <w:r w:rsidRPr="00A31AED">
        <w:rPr>
          <w:rStyle w:val="Emphasis"/>
          <w:rFonts w:ascii="Arial" w:hAnsi="Arial" w:cs="Arial"/>
          <w:i w:val="0"/>
          <w:sz w:val="22"/>
          <w:szCs w:val="22"/>
          <w:lang w:val="it-IT"/>
        </w:rPr>
        <w:t xml:space="preserve"> di Rovinj-Rovigno quale organismo di autorità pubblica, al fine di rendere noto al pubblico, ha l´obbligo di consentire l´accesso alle informazioni sul proprio lavoro con tempestiva pubblicazione sul sito internet oppure sui media. In seguito a quanto esposto si riterrà che l´imprenditore, presentando </w:t>
      </w:r>
      <w:smartTag w:uri="urn:schemas-microsoft-com:office:smarttags" w:element="PersonName">
        <w:smartTagPr>
          <w:attr w:name="ProductID" w:val="la Richiesta"/>
        </w:smartTagPr>
        <w:r w:rsidRPr="00A31AED">
          <w:rPr>
            <w:rStyle w:val="Emphasis"/>
            <w:rFonts w:ascii="Arial" w:hAnsi="Arial" w:cs="Arial"/>
            <w:i w:val="0"/>
            <w:sz w:val="22"/>
            <w:szCs w:val="22"/>
            <w:lang w:val="it-IT"/>
          </w:rPr>
          <w:t>la Richiesta</w:t>
        </w:r>
      </w:smartTag>
      <w:r w:rsidRPr="00A31AED">
        <w:rPr>
          <w:rStyle w:val="Emphasis"/>
          <w:rFonts w:ascii="Arial" w:hAnsi="Arial" w:cs="Arial"/>
          <w:i w:val="0"/>
          <w:sz w:val="22"/>
          <w:szCs w:val="22"/>
          <w:lang w:val="it-IT"/>
        </w:rPr>
        <w:t xml:space="preserve"> di </w:t>
      </w:r>
      <w:r>
        <w:rPr>
          <w:rStyle w:val="Emphasis"/>
          <w:rFonts w:ascii="Arial" w:hAnsi="Arial" w:cs="Arial"/>
          <w:i w:val="0"/>
          <w:sz w:val="22"/>
          <w:szCs w:val="22"/>
          <w:lang w:val="it-IT"/>
        </w:rPr>
        <w:t>sussidio</w:t>
      </w:r>
      <w:r w:rsidRPr="00A31AED">
        <w:rPr>
          <w:rStyle w:val="Emphasis"/>
          <w:rFonts w:ascii="Arial" w:hAnsi="Arial" w:cs="Arial"/>
          <w:i w:val="0"/>
          <w:sz w:val="22"/>
          <w:szCs w:val="22"/>
          <w:lang w:val="it-IT"/>
        </w:rPr>
        <w:t xml:space="preserve"> che contiene i suoi dati personali, abbia dato il suo consenso a che gli stessi vengano raccolti, elaborati e utilizzati con pubblicazione sul sito internet e sul Bollettino ufficiale della Città di Rovinj-Rovigno, ai fini per i quali sono stati raccolti.   </w:t>
      </w:r>
    </w:p>
    <w:p w:rsidR="008B18B4" w:rsidRDefault="008B18B4" w:rsidP="008B18B4">
      <w:pPr>
        <w:jc w:val="both"/>
        <w:rPr>
          <w:rFonts w:ascii="Arial" w:hAnsi="Arial" w:cs="Arial"/>
          <w:sz w:val="22"/>
          <w:szCs w:val="22"/>
          <w:lang w:val="it-IT"/>
        </w:rPr>
      </w:pPr>
      <w:r w:rsidRPr="00A31AED">
        <w:rPr>
          <w:rFonts w:ascii="Arial" w:hAnsi="Arial" w:cs="Arial"/>
          <w:sz w:val="22"/>
          <w:szCs w:val="22"/>
          <w:lang w:val="it-IT"/>
        </w:rPr>
        <w:t> </w:t>
      </w:r>
    </w:p>
    <w:p w:rsidR="008B18B4" w:rsidRDefault="008B18B4" w:rsidP="008B18B4">
      <w:pPr>
        <w:jc w:val="both"/>
        <w:rPr>
          <w:rFonts w:ascii="Arial" w:hAnsi="Arial" w:cs="Arial"/>
          <w:sz w:val="22"/>
          <w:szCs w:val="22"/>
          <w:lang w:val="it-IT"/>
        </w:rPr>
      </w:pPr>
      <w:r>
        <w:rPr>
          <w:rFonts w:ascii="Arial" w:hAnsi="Arial" w:cs="Arial"/>
          <w:sz w:val="22"/>
          <w:szCs w:val="22"/>
          <w:lang w:val="it-IT"/>
        </w:rPr>
        <w:tab/>
        <w:t>Tutti i candidati nel presentare la richiesta danno il proprio benestare alla Città di Rovinj-Rovigno per raccogliere, trattare e pubblicare i dati personali indicati nella richiesta sul sito internet della Città di Rovinj-Rovigno e custodirli allo scopo di attuare il presente invito pubblico, per contattare e informare i</w:t>
      </w:r>
      <w:r w:rsidR="00F77703">
        <w:rPr>
          <w:rFonts w:ascii="Arial" w:hAnsi="Arial" w:cs="Arial"/>
          <w:sz w:val="22"/>
          <w:szCs w:val="22"/>
          <w:lang w:val="it-IT"/>
        </w:rPr>
        <w:t>l</w:t>
      </w:r>
      <w:r>
        <w:rPr>
          <w:rFonts w:ascii="Arial" w:hAnsi="Arial" w:cs="Arial"/>
          <w:sz w:val="22"/>
          <w:szCs w:val="22"/>
          <w:lang w:val="it-IT"/>
        </w:rPr>
        <w:t xml:space="preserve"> richiedente nonché far conoscere al pubblico le delibere emanate.</w:t>
      </w:r>
    </w:p>
    <w:p w:rsidR="008B18B4" w:rsidRDefault="008B18B4" w:rsidP="008B18B4">
      <w:pPr>
        <w:jc w:val="both"/>
        <w:rPr>
          <w:rFonts w:ascii="Arial" w:hAnsi="Arial" w:cs="Arial"/>
          <w:sz w:val="22"/>
          <w:szCs w:val="22"/>
          <w:lang w:val="it-IT"/>
        </w:rPr>
      </w:pPr>
      <w:r>
        <w:rPr>
          <w:rFonts w:ascii="Arial" w:hAnsi="Arial" w:cs="Arial"/>
          <w:sz w:val="22"/>
          <w:szCs w:val="22"/>
          <w:lang w:val="it-IT"/>
        </w:rPr>
        <w:tab/>
        <w:t xml:space="preserve">Tutte le richieste e i dati personali in esse indicati verranno tutelati dall’accesso di persone non autorizzate, nonché custoditi e conservati in conformità con le condizioni e i </w:t>
      </w:r>
      <w:r>
        <w:rPr>
          <w:rFonts w:ascii="Arial" w:hAnsi="Arial" w:cs="Arial"/>
          <w:sz w:val="22"/>
          <w:szCs w:val="22"/>
          <w:lang w:val="it-IT"/>
        </w:rPr>
        <w:lastRenderedPageBreak/>
        <w:t>termini previsti dalle prescrizioni di legge, dagli atti e dalle delibere della Città di Rovinj-Rovigno.</w:t>
      </w:r>
    </w:p>
    <w:p w:rsidR="008B18B4" w:rsidRDefault="008B18B4" w:rsidP="008B18B4">
      <w:pPr>
        <w:jc w:val="both"/>
        <w:rPr>
          <w:rFonts w:ascii="Arial" w:hAnsi="Arial" w:cs="Arial"/>
          <w:sz w:val="22"/>
          <w:szCs w:val="22"/>
          <w:lang w:val="it-IT"/>
        </w:rPr>
      </w:pPr>
      <w:r>
        <w:rPr>
          <w:rFonts w:ascii="Arial" w:hAnsi="Arial" w:cs="Arial"/>
          <w:sz w:val="22"/>
          <w:szCs w:val="22"/>
          <w:lang w:val="it-IT"/>
        </w:rPr>
        <w:tab/>
        <w:t xml:space="preserve">I richiedenti prima di presentare le domande possono conoscere tutti i diritti e le altre informazioni legate con il trattamento dei loro dati personali che scaturiscono dall’Ordinanza sulla tutela dei dati personali tramite il sito internet della Città di Rovinj-Rovigno </w:t>
      </w:r>
      <w:hyperlink r:id="rId10" w:history="1">
        <w:r w:rsidRPr="00CA6532">
          <w:rPr>
            <w:rStyle w:val="Hyperlink"/>
            <w:rFonts w:ascii="Arial" w:hAnsi="Arial" w:cs="Arial"/>
            <w:sz w:val="22"/>
            <w:szCs w:val="22"/>
            <w:lang w:val="it-IT"/>
          </w:rPr>
          <w:t>www.rovinj-rovigno.hr</w:t>
        </w:r>
      </w:hyperlink>
      <w:r>
        <w:rPr>
          <w:rFonts w:ascii="Arial" w:hAnsi="Arial" w:cs="Arial"/>
          <w:sz w:val="22"/>
          <w:szCs w:val="22"/>
          <w:lang w:val="it-IT"/>
        </w:rPr>
        <w:t xml:space="preserve"> , link GDPR.</w:t>
      </w:r>
    </w:p>
    <w:p w:rsidR="008B18B4" w:rsidRDefault="008B18B4" w:rsidP="008B18B4">
      <w:pPr>
        <w:jc w:val="both"/>
        <w:rPr>
          <w:rFonts w:ascii="Arial" w:hAnsi="Arial" w:cs="Arial"/>
          <w:sz w:val="22"/>
          <w:szCs w:val="22"/>
          <w:lang w:val="it-IT"/>
        </w:rPr>
      </w:pPr>
      <w:r>
        <w:rPr>
          <w:rFonts w:ascii="Arial" w:hAnsi="Arial" w:cs="Arial"/>
          <w:sz w:val="22"/>
          <w:szCs w:val="22"/>
          <w:lang w:val="it-IT"/>
        </w:rPr>
        <w:tab/>
        <w:t xml:space="preserve">L’invito pubblico per presentare le richieste per l’assegnazione dei sussidi dal Programma verrà pubblicato sul sito internet della Città di Rovinj-Rovigno </w:t>
      </w:r>
      <w:hyperlink r:id="rId11" w:history="1">
        <w:r w:rsidRPr="00CA6532">
          <w:rPr>
            <w:rStyle w:val="Hyperlink"/>
            <w:rFonts w:ascii="Arial" w:hAnsi="Arial" w:cs="Arial"/>
            <w:sz w:val="22"/>
            <w:szCs w:val="22"/>
            <w:lang w:val="it-IT"/>
          </w:rPr>
          <w:t>www.rovinj-rovigno.hr</w:t>
        </w:r>
      </w:hyperlink>
      <w:r w:rsidR="00E56B95">
        <w:rPr>
          <w:rFonts w:ascii="Arial" w:hAnsi="Arial" w:cs="Arial"/>
          <w:sz w:val="22"/>
          <w:szCs w:val="22"/>
          <w:lang w:val="it-IT"/>
        </w:rPr>
        <w:t>.</w:t>
      </w:r>
    </w:p>
    <w:p w:rsidR="008B18B4" w:rsidRDefault="008B18B4" w:rsidP="008B18B4">
      <w:pPr>
        <w:jc w:val="both"/>
        <w:rPr>
          <w:rFonts w:ascii="Arial" w:hAnsi="Arial" w:cs="Arial"/>
          <w:sz w:val="22"/>
          <w:szCs w:val="22"/>
          <w:lang w:val="it-IT"/>
        </w:rPr>
      </w:pPr>
      <w:r>
        <w:rPr>
          <w:rFonts w:ascii="Arial" w:hAnsi="Arial" w:cs="Arial"/>
          <w:sz w:val="22"/>
          <w:szCs w:val="22"/>
          <w:lang w:val="it-IT"/>
        </w:rPr>
        <w:tab/>
        <w:t xml:space="preserve">Le informazioni sulle condizioni e le modalità di assegnazione dei mezzi a fondo perduto si possono ottenere nel Settore, al telefono </w:t>
      </w:r>
      <w:r w:rsidRPr="00C061FB">
        <w:rPr>
          <w:rFonts w:ascii="Arial" w:hAnsi="Arial" w:cs="Arial"/>
          <w:b/>
          <w:sz w:val="22"/>
          <w:szCs w:val="22"/>
          <w:lang w:val="it-IT"/>
        </w:rPr>
        <w:t>052/805 216</w:t>
      </w:r>
      <w:r>
        <w:rPr>
          <w:rFonts w:ascii="Arial" w:hAnsi="Arial" w:cs="Arial"/>
          <w:sz w:val="22"/>
          <w:szCs w:val="22"/>
          <w:lang w:val="it-IT"/>
        </w:rPr>
        <w:t>.</w:t>
      </w:r>
    </w:p>
    <w:p w:rsidR="008B18B4" w:rsidRDefault="008B18B4" w:rsidP="008B18B4">
      <w:pPr>
        <w:jc w:val="both"/>
        <w:rPr>
          <w:rFonts w:ascii="Arial" w:hAnsi="Arial" w:cs="Arial"/>
          <w:sz w:val="22"/>
          <w:szCs w:val="22"/>
          <w:lang w:val="it-IT"/>
        </w:rPr>
      </w:pPr>
    </w:p>
    <w:p w:rsidR="008B18B4" w:rsidRDefault="00E56B95" w:rsidP="008B18B4">
      <w:pPr>
        <w:jc w:val="both"/>
        <w:rPr>
          <w:rFonts w:ascii="Arial" w:hAnsi="Arial" w:cs="Arial"/>
          <w:sz w:val="22"/>
          <w:szCs w:val="22"/>
          <w:lang w:val="it-IT"/>
        </w:rPr>
      </w:pPr>
      <w:r>
        <w:rPr>
          <w:rFonts w:ascii="Arial" w:hAnsi="Arial" w:cs="Arial"/>
          <w:sz w:val="22"/>
          <w:szCs w:val="22"/>
          <w:lang w:val="it-IT"/>
        </w:rPr>
        <w:t>Klasa/Classe: 302-05/22-01/23</w:t>
      </w:r>
      <w:r w:rsidR="006D6962">
        <w:rPr>
          <w:rFonts w:ascii="Arial" w:hAnsi="Arial" w:cs="Arial"/>
          <w:sz w:val="22"/>
          <w:szCs w:val="22"/>
          <w:lang w:val="it-IT"/>
        </w:rPr>
        <w:tab/>
      </w:r>
      <w:r w:rsidR="006D6962">
        <w:rPr>
          <w:rFonts w:ascii="Arial" w:hAnsi="Arial" w:cs="Arial"/>
          <w:sz w:val="22"/>
          <w:szCs w:val="22"/>
          <w:lang w:val="it-IT"/>
        </w:rPr>
        <w:tab/>
      </w:r>
      <w:r w:rsidR="006D6962">
        <w:rPr>
          <w:rFonts w:ascii="Arial" w:hAnsi="Arial" w:cs="Arial"/>
          <w:sz w:val="22"/>
          <w:szCs w:val="22"/>
          <w:lang w:val="it-IT"/>
        </w:rPr>
        <w:tab/>
      </w:r>
      <w:r w:rsidR="006D6962">
        <w:rPr>
          <w:rFonts w:ascii="Arial" w:hAnsi="Arial" w:cs="Arial"/>
          <w:sz w:val="22"/>
          <w:szCs w:val="22"/>
          <w:lang w:val="it-IT"/>
        </w:rPr>
        <w:tab/>
      </w:r>
      <w:r w:rsidR="006D6962">
        <w:rPr>
          <w:rFonts w:ascii="Arial" w:hAnsi="Arial" w:cs="Arial"/>
          <w:sz w:val="22"/>
          <w:szCs w:val="22"/>
          <w:lang w:val="it-IT"/>
        </w:rPr>
        <w:tab/>
        <w:t>Il Sindaco</w:t>
      </w:r>
    </w:p>
    <w:p w:rsidR="008B18B4" w:rsidRDefault="006D6962" w:rsidP="008B18B4">
      <w:pPr>
        <w:jc w:val="both"/>
        <w:rPr>
          <w:rFonts w:ascii="Arial" w:hAnsi="Arial" w:cs="Arial"/>
          <w:sz w:val="22"/>
          <w:szCs w:val="22"/>
          <w:lang w:val="it-IT"/>
        </w:rPr>
      </w:pPr>
      <w:r>
        <w:rPr>
          <w:rFonts w:ascii="Arial" w:hAnsi="Arial" w:cs="Arial"/>
          <w:sz w:val="22"/>
          <w:szCs w:val="22"/>
          <w:lang w:val="it-IT"/>
        </w:rPr>
        <w:t>Urbroj/Numprot: 2163-8-06-22</w:t>
      </w:r>
      <w:r w:rsidR="008B18B4">
        <w:rPr>
          <w:rFonts w:ascii="Arial" w:hAnsi="Arial" w:cs="Arial"/>
          <w:sz w:val="22"/>
          <w:szCs w:val="22"/>
          <w:lang w:val="it-IT"/>
        </w:rPr>
        <w:t>-3</w:t>
      </w:r>
    </w:p>
    <w:p w:rsidR="006D6962" w:rsidRPr="00A31AED" w:rsidRDefault="006D6962" w:rsidP="006D6962">
      <w:pPr>
        <w:jc w:val="both"/>
        <w:rPr>
          <w:rFonts w:ascii="Arial" w:hAnsi="Arial" w:cs="Arial"/>
          <w:sz w:val="22"/>
          <w:szCs w:val="22"/>
          <w:lang w:val="it-IT"/>
        </w:rPr>
      </w:pPr>
      <w:r>
        <w:rPr>
          <w:rFonts w:ascii="Arial" w:hAnsi="Arial" w:cs="Arial"/>
          <w:sz w:val="22"/>
          <w:szCs w:val="22"/>
          <w:lang w:val="it-IT"/>
        </w:rPr>
        <w:t>Rovinj-Rovigno 24 maggio 2022</w:t>
      </w:r>
      <w:r w:rsidRPr="006D6962">
        <w:rPr>
          <w:rFonts w:ascii="Arial" w:hAnsi="Arial" w:cs="Arial"/>
          <w:sz w:val="22"/>
          <w:szCs w:val="22"/>
          <w:lang w:val="it-IT"/>
        </w:rPr>
        <w:t xml:space="preserve"> </w:t>
      </w:r>
      <w:r w:rsidR="00167BCD">
        <w:rPr>
          <w:rFonts w:ascii="Arial" w:hAnsi="Arial" w:cs="Arial"/>
          <w:sz w:val="22"/>
          <w:szCs w:val="22"/>
          <w:lang w:val="it-IT"/>
        </w:rPr>
        <w:tab/>
      </w:r>
      <w:r w:rsidR="00167BCD">
        <w:rPr>
          <w:rFonts w:ascii="Arial" w:hAnsi="Arial" w:cs="Arial"/>
          <w:sz w:val="22"/>
          <w:szCs w:val="22"/>
          <w:lang w:val="it-IT"/>
        </w:rPr>
        <w:tab/>
      </w:r>
      <w:r w:rsidR="00167BCD">
        <w:rPr>
          <w:rFonts w:ascii="Arial" w:hAnsi="Arial" w:cs="Arial"/>
          <w:sz w:val="22"/>
          <w:szCs w:val="22"/>
          <w:lang w:val="it-IT"/>
        </w:rPr>
        <w:tab/>
      </w:r>
      <w:bookmarkStart w:id="0" w:name="_GoBack"/>
      <w:bookmarkEnd w:id="0"/>
      <w:r>
        <w:rPr>
          <w:rFonts w:ascii="Arial" w:hAnsi="Arial" w:cs="Arial"/>
          <w:sz w:val="22"/>
          <w:szCs w:val="22"/>
          <w:lang w:val="it-IT"/>
        </w:rPr>
        <w:t>dr.sc. Marko Paliaga, dipl.oec.</w:t>
      </w:r>
      <w:r w:rsidR="00167BCD">
        <w:rPr>
          <w:rFonts w:ascii="Arial" w:hAnsi="Arial" w:cs="Arial"/>
          <w:sz w:val="22"/>
          <w:szCs w:val="22"/>
          <w:lang w:val="it-IT"/>
        </w:rPr>
        <w:t>, m.p.</w:t>
      </w:r>
    </w:p>
    <w:p w:rsidR="006D6962" w:rsidRDefault="006D6962" w:rsidP="006D6962"/>
    <w:p w:rsidR="008B18B4" w:rsidRDefault="008B18B4" w:rsidP="008B18B4">
      <w:pPr>
        <w:jc w:val="both"/>
        <w:rPr>
          <w:rFonts w:ascii="Arial" w:hAnsi="Arial" w:cs="Arial"/>
          <w:sz w:val="22"/>
          <w:szCs w:val="22"/>
          <w:lang w:val="it-IT"/>
        </w:rPr>
      </w:pPr>
    </w:p>
    <w:p w:rsidR="008B18B4" w:rsidRDefault="008B18B4" w:rsidP="008B18B4">
      <w:pPr>
        <w:jc w:val="both"/>
        <w:rPr>
          <w:rFonts w:ascii="Arial" w:hAnsi="Arial" w:cs="Arial"/>
          <w:sz w:val="22"/>
          <w:szCs w:val="22"/>
          <w:lang w:val="it-IT"/>
        </w:rPr>
      </w:pPr>
    </w:p>
    <w:p w:rsidR="008B18B4" w:rsidRDefault="008B18B4" w:rsidP="008B18B4">
      <w:pPr>
        <w:jc w:val="both"/>
        <w:rPr>
          <w:rFonts w:ascii="Arial" w:hAnsi="Arial" w:cs="Arial"/>
          <w:sz w:val="22"/>
          <w:szCs w:val="22"/>
          <w:lang w:val="it-IT"/>
        </w:rPr>
      </w:pP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p>
    <w:p w:rsidR="008B18B4" w:rsidRPr="00104591" w:rsidRDefault="008B18B4" w:rsidP="008B18B4">
      <w:pPr>
        <w:jc w:val="both"/>
      </w:pPr>
    </w:p>
    <w:p w:rsidR="008B18B4" w:rsidRDefault="008B18B4" w:rsidP="008B18B4"/>
    <w:p w:rsidR="00557C8F" w:rsidRDefault="00557C8F"/>
    <w:sectPr w:rsidR="00557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7D71"/>
    <w:multiLevelType w:val="hybridMultilevel"/>
    <w:tmpl w:val="D44E424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F003187"/>
    <w:multiLevelType w:val="hybridMultilevel"/>
    <w:tmpl w:val="7A8E0D50"/>
    <w:lvl w:ilvl="0" w:tplc="0409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8CB1F43"/>
    <w:multiLevelType w:val="hybridMultilevel"/>
    <w:tmpl w:val="EAE26C6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2AE26B98"/>
    <w:multiLevelType w:val="hybridMultilevel"/>
    <w:tmpl w:val="B8B6A194"/>
    <w:lvl w:ilvl="0" w:tplc="308A8EEA">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2F2D1C1C"/>
    <w:multiLevelType w:val="hybridMultilevel"/>
    <w:tmpl w:val="4FD8815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56925AD1"/>
    <w:multiLevelType w:val="hybridMultilevel"/>
    <w:tmpl w:val="B5AE8954"/>
    <w:lvl w:ilvl="0" w:tplc="041A000F">
      <w:start w:val="1"/>
      <w:numFmt w:val="decimal"/>
      <w:lvlText w:val="%1."/>
      <w:lvlJc w:val="left"/>
      <w:pPr>
        <w:tabs>
          <w:tab w:val="num" w:pos="780"/>
        </w:tabs>
        <w:ind w:left="780" w:hanging="360"/>
      </w:pPr>
    </w:lvl>
    <w:lvl w:ilvl="1" w:tplc="041A0019" w:tentative="1">
      <w:start w:val="1"/>
      <w:numFmt w:val="lowerLetter"/>
      <w:lvlText w:val="%2."/>
      <w:lvlJc w:val="left"/>
      <w:pPr>
        <w:tabs>
          <w:tab w:val="num" w:pos="1500"/>
        </w:tabs>
        <w:ind w:left="1500" w:hanging="360"/>
      </w:pPr>
    </w:lvl>
    <w:lvl w:ilvl="2" w:tplc="041A001B" w:tentative="1">
      <w:start w:val="1"/>
      <w:numFmt w:val="lowerRoman"/>
      <w:lvlText w:val="%3."/>
      <w:lvlJc w:val="right"/>
      <w:pPr>
        <w:tabs>
          <w:tab w:val="num" w:pos="2220"/>
        </w:tabs>
        <w:ind w:left="2220" w:hanging="180"/>
      </w:pPr>
    </w:lvl>
    <w:lvl w:ilvl="3" w:tplc="041A000F" w:tentative="1">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041A001B" w:tentative="1">
      <w:start w:val="1"/>
      <w:numFmt w:val="lowerRoman"/>
      <w:lvlText w:val="%6."/>
      <w:lvlJc w:val="right"/>
      <w:pPr>
        <w:tabs>
          <w:tab w:val="num" w:pos="4380"/>
        </w:tabs>
        <w:ind w:left="4380" w:hanging="180"/>
      </w:p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6" w15:restartNumberingAfterBreak="0">
    <w:nsid w:val="5AA52C7E"/>
    <w:multiLevelType w:val="hybridMultilevel"/>
    <w:tmpl w:val="F2428EFA"/>
    <w:lvl w:ilvl="0" w:tplc="2DCC474E">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791233"/>
    <w:multiLevelType w:val="hybridMultilevel"/>
    <w:tmpl w:val="8AD4490E"/>
    <w:lvl w:ilvl="0" w:tplc="041A0015">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68723784"/>
    <w:multiLevelType w:val="hybridMultilevel"/>
    <w:tmpl w:val="0240C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6A9518AB"/>
    <w:multiLevelType w:val="hybridMultilevel"/>
    <w:tmpl w:val="8390CBC6"/>
    <w:lvl w:ilvl="0" w:tplc="0409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70506A34"/>
    <w:multiLevelType w:val="hybridMultilevel"/>
    <w:tmpl w:val="A8DC719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790E5625"/>
    <w:multiLevelType w:val="hybridMultilevel"/>
    <w:tmpl w:val="7E785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11384C"/>
    <w:multiLevelType w:val="hybridMultilevel"/>
    <w:tmpl w:val="00949EF0"/>
    <w:lvl w:ilvl="0" w:tplc="DE68DF00">
      <w:start w:val="1"/>
      <w:numFmt w:val="decimal"/>
      <w:lvlText w:val="%1."/>
      <w:lvlJc w:val="left"/>
      <w:pPr>
        <w:tabs>
          <w:tab w:val="num" w:pos="720"/>
        </w:tabs>
        <w:ind w:left="720" w:hanging="360"/>
      </w:pPr>
      <w:rPr>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
  </w:num>
  <w:num w:numId="4">
    <w:abstractNumId w:val="5"/>
  </w:num>
  <w:num w:numId="5">
    <w:abstractNumId w:val="6"/>
  </w:num>
  <w:num w:numId="6">
    <w:abstractNumId w:val="3"/>
  </w:num>
  <w:num w:numId="7">
    <w:abstractNumId w:val="12"/>
  </w:num>
  <w:num w:numId="8">
    <w:abstractNumId w:val="8"/>
  </w:num>
  <w:num w:numId="9">
    <w:abstractNumId w:val="10"/>
  </w:num>
  <w:num w:numId="10">
    <w:abstractNumId w:val="2"/>
  </w:num>
  <w:num w:numId="11">
    <w:abstractNumId w:val="4"/>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B4"/>
    <w:rsid w:val="00062931"/>
    <w:rsid w:val="00090AB9"/>
    <w:rsid w:val="00105CEA"/>
    <w:rsid w:val="00123C4F"/>
    <w:rsid w:val="00164579"/>
    <w:rsid w:val="00165F46"/>
    <w:rsid w:val="00167BCD"/>
    <w:rsid w:val="001E56F4"/>
    <w:rsid w:val="002156BA"/>
    <w:rsid w:val="002623BE"/>
    <w:rsid w:val="00296D7A"/>
    <w:rsid w:val="003057D3"/>
    <w:rsid w:val="0032268F"/>
    <w:rsid w:val="003D4E8F"/>
    <w:rsid w:val="004466F8"/>
    <w:rsid w:val="004D1981"/>
    <w:rsid w:val="004E1FAC"/>
    <w:rsid w:val="004E6900"/>
    <w:rsid w:val="00557C8F"/>
    <w:rsid w:val="005A1596"/>
    <w:rsid w:val="005E16EE"/>
    <w:rsid w:val="00646E96"/>
    <w:rsid w:val="006B1E0C"/>
    <w:rsid w:val="006D6962"/>
    <w:rsid w:val="00720C23"/>
    <w:rsid w:val="00730592"/>
    <w:rsid w:val="007371D4"/>
    <w:rsid w:val="007654C3"/>
    <w:rsid w:val="007C4C6B"/>
    <w:rsid w:val="007D343E"/>
    <w:rsid w:val="007D6782"/>
    <w:rsid w:val="007E37A9"/>
    <w:rsid w:val="007E4DC8"/>
    <w:rsid w:val="00846C86"/>
    <w:rsid w:val="0088152B"/>
    <w:rsid w:val="008B18B4"/>
    <w:rsid w:val="008C77CB"/>
    <w:rsid w:val="008E4D7C"/>
    <w:rsid w:val="008F7DCE"/>
    <w:rsid w:val="00917B3E"/>
    <w:rsid w:val="009402FE"/>
    <w:rsid w:val="009E4AEE"/>
    <w:rsid w:val="00A74FB3"/>
    <w:rsid w:val="00AE32D3"/>
    <w:rsid w:val="00B3247C"/>
    <w:rsid w:val="00B44FB6"/>
    <w:rsid w:val="00C47DAE"/>
    <w:rsid w:val="00DA3BC7"/>
    <w:rsid w:val="00DA731F"/>
    <w:rsid w:val="00E01AA5"/>
    <w:rsid w:val="00E56B95"/>
    <w:rsid w:val="00EB58D8"/>
    <w:rsid w:val="00EB79B6"/>
    <w:rsid w:val="00EC3C62"/>
    <w:rsid w:val="00EF340C"/>
    <w:rsid w:val="00F1349B"/>
    <w:rsid w:val="00F77703"/>
    <w:rsid w:val="00FA0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182E0FD-72D5-43DB-8017-35C474E6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B4"/>
    <w:pPr>
      <w:spacing w:after="0" w:line="240" w:lineRule="auto"/>
    </w:pPr>
    <w:rPr>
      <w:rFonts w:ascii="Times New Roman" w:eastAsia="Times New Roman" w:hAnsi="Times New Roman" w:cs="Times New Roman"/>
      <w:sz w:val="24"/>
      <w:szCs w:val="24"/>
      <w:lang w:val="hr-HR" w:eastAsia="hr-HR"/>
    </w:rPr>
  </w:style>
  <w:style w:type="paragraph" w:styleId="Heading5">
    <w:name w:val="heading 5"/>
    <w:basedOn w:val="Normal"/>
    <w:link w:val="Heading5Char"/>
    <w:qFormat/>
    <w:rsid w:val="008B18B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B18B4"/>
    <w:rPr>
      <w:rFonts w:ascii="Times New Roman" w:eastAsia="Times New Roman" w:hAnsi="Times New Roman" w:cs="Times New Roman"/>
      <w:b/>
      <w:bCs/>
      <w:sz w:val="20"/>
      <w:szCs w:val="20"/>
      <w:lang w:val="hr-HR" w:eastAsia="hr-HR"/>
    </w:rPr>
  </w:style>
  <w:style w:type="paragraph" w:styleId="NormalWeb">
    <w:name w:val="Normal (Web)"/>
    <w:basedOn w:val="Normal"/>
    <w:rsid w:val="008B18B4"/>
    <w:pPr>
      <w:spacing w:before="100" w:beforeAutospacing="1" w:after="100" w:afterAutospacing="1"/>
    </w:pPr>
  </w:style>
  <w:style w:type="character" w:styleId="Strong">
    <w:name w:val="Strong"/>
    <w:basedOn w:val="DefaultParagraphFont"/>
    <w:qFormat/>
    <w:rsid w:val="008B18B4"/>
    <w:rPr>
      <w:b/>
      <w:bCs/>
    </w:rPr>
  </w:style>
  <w:style w:type="paragraph" w:styleId="ListParagraph">
    <w:name w:val="List Paragraph"/>
    <w:basedOn w:val="Normal"/>
    <w:uiPriority w:val="34"/>
    <w:qFormat/>
    <w:rsid w:val="008B18B4"/>
    <w:pPr>
      <w:spacing w:after="160" w:line="259" w:lineRule="auto"/>
      <w:ind w:left="720"/>
      <w:contextualSpacing/>
    </w:pPr>
    <w:rPr>
      <w:rFonts w:ascii="Calibri" w:hAnsi="Calibri"/>
      <w:sz w:val="22"/>
      <w:szCs w:val="22"/>
      <w:lang w:eastAsia="en-US"/>
    </w:rPr>
  </w:style>
  <w:style w:type="character" w:styleId="Emphasis">
    <w:name w:val="Emphasis"/>
    <w:basedOn w:val="DefaultParagraphFont"/>
    <w:qFormat/>
    <w:rsid w:val="008B18B4"/>
    <w:rPr>
      <w:i/>
      <w:iCs/>
    </w:rPr>
  </w:style>
  <w:style w:type="character" w:styleId="Hyperlink">
    <w:name w:val="Hyperlink"/>
    <w:basedOn w:val="DefaultParagraphFont"/>
    <w:rsid w:val="008B18B4"/>
    <w:rPr>
      <w:rFonts w:ascii="Trebuchet MS" w:hAnsi="Trebuchet MS" w:hint="default"/>
      <w:strike w:val="0"/>
      <w:dstrike w:val="0"/>
      <w:color w:val="4CA8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ezna.gov.hr/RpoProvjeriObveznikaPdvWeb/u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ezna.gov.hr/RpoProvjeriObveznikaPdvWeb/up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rovinj.hr/rovinj/images/manifestacije/Grb-Rv_7647.jpg" TargetMode="External"/><Relationship Id="rId11" Type="http://schemas.openxmlformats.org/officeDocument/2006/relationships/hyperlink" Target="http://www.rovinj-rovigno.hr" TargetMode="External"/><Relationship Id="rId5" Type="http://schemas.openxmlformats.org/officeDocument/2006/relationships/image" Target="media/image1.jpeg"/><Relationship Id="rId10" Type="http://schemas.openxmlformats.org/officeDocument/2006/relationships/hyperlink" Target="http://www.rovinj-rovigno.hr" TargetMode="External"/><Relationship Id="rId4" Type="http://schemas.openxmlformats.org/officeDocument/2006/relationships/webSettings" Target="webSettings.xml"/><Relationship Id="rId9" Type="http://schemas.openxmlformats.org/officeDocument/2006/relationships/hyperlink" Target="http://www.rovinj-rovign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2672</Words>
  <Characters>15237</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Ana</cp:lastModifiedBy>
  <cp:revision>57</cp:revision>
  <dcterms:created xsi:type="dcterms:W3CDTF">2022-05-23T06:10:00Z</dcterms:created>
  <dcterms:modified xsi:type="dcterms:W3CDTF">2022-05-27T13:23:00Z</dcterms:modified>
</cp:coreProperties>
</file>