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687" w:rsidRPr="00E857DD" w:rsidRDefault="00181687" w:rsidP="00181687">
      <w:pPr>
        <w:pStyle w:val="Zaglavlje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  <w:r w:rsidRPr="00E857DD">
        <w:rPr>
          <w:rFonts w:ascii="Arial" w:hAnsi="Arial" w:cs="Arial"/>
          <w:sz w:val="22"/>
          <w:szCs w:val="22"/>
        </w:rPr>
        <w:t xml:space="preserve"> </w:t>
      </w:r>
      <w:r w:rsidRPr="00E857DD">
        <w:rPr>
          <w:rFonts w:ascii="Arial" w:hAnsi="Arial" w:cs="Arial"/>
          <w:noProof/>
          <w:sz w:val="22"/>
          <w:szCs w:val="22"/>
        </w:rPr>
        <w:t xml:space="preserve"> </w:t>
      </w:r>
      <w:r w:rsidRPr="00E857D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009775" cy="13525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87" w:rsidRPr="00074A42" w:rsidRDefault="00D85906" w:rsidP="00181687">
      <w:pPr>
        <w:pStyle w:val="Tijeloteksta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Assessorato all'istruzione, lo sport e la cultura tecnica</w:t>
      </w:r>
    </w:p>
    <w:p w:rsidR="00181687" w:rsidRPr="00074A42" w:rsidRDefault="00F9067A" w:rsidP="00181687">
      <w:pPr>
        <w:pStyle w:val="Tijeloteksta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Albona</w:t>
      </w:r>
      <w:r w:rsidR="00181687" w:rsidRPr="00074A42">
        <w:rPr>
          <w:rFonts w:ascii="Georgia" w:hAnsi="Georgia"/>
          <w:sz w:val="20"/>
        </w:rPr>
        <w:t>, G.Martinuzzi 2</w:t>
      </w:r>
    </w:p>
    <w:p w:rsidR="00181687" w:rsidRPr="00074A42" w:rsidRDefault="00D85906" w:rsidP="00181687">
      <w:pPr>
        <w:pStyle w:val="Tijeloteksta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Classe</w:t>
      </w:r>
      <w:r w:rsidR="00263A44">
        <w:rPr>
          <w:rFonts w:ascii="Georgia" w:hAnsi="Georgia"/>
          <w:sz w:val="20"/>
        </w:rPr>
        <w:t>: 602-02/21</w:t>
      </w:r>
      <w:r w:rsidR="00F9067A">
        <w:rPr>
          <w:rFonts w:ascii="Georgia" w:hAnsi="Georgia"/>
          <w:sz w:val="20"/>
        </w:rPr>
        <w:t>-01</w:t>
      </w:r>
      <w:r w:rsidR="00181687" w:rsidRPr="00074A42">
        <w:rPr>
          <w:rFonts w:ascii="Georgia" w:hAnsi="Georgia"/>
          <w:sz w:val="20"/>
        </w:rPr>
        <w:t>/</w:t>
      </w:r>
      <w:r w:rsidR="00263A44">
        <w:rPr>
          <w:rFonts w:ascii="Georgia" w:hAnsi="Georgia"/>
          <w:sz w:val="20"/>
        </w:rPr>
        <w:t>498</w:t>
      </w:r>
    </w:p>
    <w:p w:rsidR="00181687" w:rsidRPr="00074A42" w:rsidRDefault="00D85906" w:rsidP="00181687">
      <w:pPr>
        <w:pStyle w:val="Tijeloteksta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N.Prot.</w:t>
      </w:r>
      <w:r w:rsidR="00F9067A">
        <w:rPr>
          <w:rFonts w:ascii="Georgia" w:hAnsi="Georgia"/>
          <w:sz w:val="20"/>
        </w:rPr>
        <w:t>: 2163/1-05/9-21</w:t>
      </w:r>
      <w:r w:rsidR="00181687" w:rsidRPr="00074A42">
        <w:rPr>
          <w:rFonts w:ascii="Georgia" w:hAnsi="Georgia"/>
          <w:sz w:val="20"/>
        </w:rPr>
        <w:t>-</w:t>
      </w:r>
      <w:r w:rsidR="00177EB5">
        <w:rPr>
          <w:rFonts w:ascii="Georgia" w:hAnsi="Georgia"/>
          <w:sz w:val="20"/>
        </w:rPr>
        <w:t>3</w:t>
      </w:r>
      <w:bookmarkStart w:id="0" w:name="_GoBack"/>
      <w:bookmarkEnd w:id="0"/>
    </w:p>
    <w:p w:rsidR="00181687" w:rsidRPr="00074A42" w:rsidRDefault="00D85906" w:rsidP="00181687">
      <w:pPr>
        <w:pStyle w:val="Tijeloteksta"/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Rovigno</w:t>
      </w:r>
      <w:r w:rsidR="00181687" w:rsidRPr="00074A42">
        <w:rPr>
          <w:rFonts w:ascii="Georgia" w:hAnsi="Georgia"/>
          <w:sz w:val="20"/>
        </w:rPr>
        <w:t xml:space="preserve">, </w:t>
      </w:r>
      <w:r w:rsidR="00F9067A">
        <w:rPr>
          <w:rFonts w:ascii="Georgia" w:hAnsi="Georgia"/>
          <w:sz w:val="20"/>
        </w:rPr>
        <w:t>15 dicembre 2021</w:t>
      </w:r>
    </w:p>
    <w:p w:rsidR="00F9067A" w:rsidRDefault="00F9067A" w:rsidP="00181687">
      <w:pPr>
        <w:pStyle w:val="Tijeloteksta"/>
        <w:rPr>
          <w:rFonts w:ascii="Georgia" w:hAnsi="Georgia"/>
          <w:szCs w:val="22"/>
        </w:rPr>
      </w:pPr>
    </w:p>
    <w:p w:rsidR="00F9067A" w:rsidRPr="00AF3C86" w:rsidRDefault="00181687" w:rsidP="00F9067A">
      <w:pPr>
        <w:rPr>
          <w:rFonts w:ascii="Georgia" w:hAnsi="Georgia"/>
          <w:b/>
          <w:sz w:val="36"/>
          <w:lang w:val="it-IT"/>
        </w:rPr>
      </w:pPr>
      <w:r w:rsidRPr="00E857DD">
        <w:rPr>
          <w:rFonts w:ascii="Georgia" w:hAnsi="Georgia"/>
          <w:b/>
        </w:rPr>
        <w:t xml:space="preserve">                                                                    </w:t>
      </w:r>
      <w:r w:rsidR="00F9067A" w:rsidRPr="00AF3C86">
        <w:rPr>
          <w:rFonts w:ascii="Georgia" w:hAnsi="Georgia"/>
          <w:b/>
          <w:sz w:val="36"/>
          <w:lang w:val="it-IT"/>
        </w:rPr>
        <w:t>INVITO</w:t>
      </w:r>
    </w:p>
    <w:p w:rsidR="00F9067A" w:rsidRPr="00AF3C86" w:rsidRDefault="00F9067A" w:rsidP="00F9067A">
      <w:pPr>
        <w:pStyle w:val="Naslov1"/>
        <w:rPr>
          <w:rFonts w:ascii="Georgia" w:hAnsi="Georgia"/>
          <w:lang w:val="it-IT"/>
        </w:rPr>
      </w:pPr>
      <w:r w:rsidRPr="00AF3C86">
        <w:rPr>
          <w:rFonts w:ascii="Georgia" w:hAnsi="Georgia"/>
          <w:lang w:val="it-IT"/>
        </w:rPr>
        <w:t xml:space="preserve">DI </w:t>
      </w:r>
      <w:r>
        <w:rPr>
          <w:rFonts w:ascii="Georgia" w:hAnsi="Georgia"/>
          <w:lang w:val="it-IT"/>
        </w:rPr>
        <w:t>PREISCRIZIONE</w:t>
      </w:r>
      <w:r w:rsidRPr="00AF3C86">
        <w:rPr>
          <w:rFonts w:ascii="Georgia" w:hAnsi="Georgia"/>
          <w:lang w:val="it-IT"/>
        </w:rPr>
        <w:t xml:space="preserve"> DEI BAMBINI</w:t>
      </w:r>
    </w:p>
    <w:p w:rsidR="00F9067A" w:rsidRPr="00AF3C86" w:rsidRDefault="00F9067A" w:rsidP="00F9067A">
      <w:pPr>
        <w:jc w:val="center"/>
        <w:rPr>
          <w:rFonts w:ascii="Georgia" w:hAnsi="Georgia"/>
          <w:b/>
          <w:sz w:val="28"/>
          <w:lang w:val="it-IT"/>
        </w:rPr>
      </w:pPr>
      <w:r>
        <w:rPr>
          <w:rFonts w:ascii="Georgia" w:hAnsi="Georgia"/>
          <w:b/>
          <w:sz w:val="28"/>
          <w:lang w:val="it-IT"/>
        </w:rPr>
        <w:t>IN</w:t>
      </w:r>
      <w:r w:rsidRPr="00AF3C86">
        <w:rPr>
          <w:rFonts w:ascii="Georgia" w:hAnsi="Georgia"/>
          <w:b/>
          <w:sz w:val="28"/>
          <w:lang w:val="it-IT"/>
        </w:rPr>
        <w:t xml:space="preserve"> PRIMA</w:t>
      </w:r>
      <w:r>
        <w:rPr>
          <w:rFonts w:ascii="Georgia" w:hAnsi="Georgia"/>
          <w:b/>
          <w:sz w:val="28"/>
          <w:lang w:val="it-IT"/>
        </w:rPr>
        <w:t xml:space="preserve"> </w:t>
      </w:r>
      <w:r w:rsidRPr="00AF3C86">
        <w:rPr>
          <w:rFonts w:ascii="Georgia" w:hAnsi="Georgia"/>
          <w:b/>
          <w:sz w:val="28"/>
          <w:lang w:val="it-IT"/>
        </w:rPr>
        <w:t>ELEMENTARE</w:t>
      </w:r>
    </w:p>
    <w:p w:rsidR="00181687" w:rsidRPr="00E857DD" w:rsidRDefault="00181687" w:rsidP="00181687">
      <w:pPr>
        <w:jc w:val="both"/>
        <w:rPr>
          <w:rFonts w:ascii="Georgia" w:hAnsi="Georgia"/>
          <w:b/>
          <w:sz w:val="32"/>
        </w:rPr>
      </w:pPr>
    </w:p>
    <w:p w:rsidR="00D85906" w:rsidRPr="00AF3C86" w:rsidRDefault="00D85906" w:rsidP="00D85906">
      <w:pPr>
        <w:jc w:val="both"/>
        <w:rPr>
          <w:rFonts w:ascii="Georgia" w:hAnsi="Georgia"/>
          <w:b/>
          <w:sz w:val="28"/>
          <w:lang w:val="it-IT"/>
        </w:rPr>
      </w:pPr>
      <w:r w:rsidRPr="00AF3C86">
        <w:rPr>
          <w:rFonts w:ascii="Georgia" w:hAnsi="Georgia"/>
          <w:b/>
          <w:sz w:val="28"/>
          <w:lang w:val="it-IT"/>
        </w:rPr>
        <w:t>In base all'art. 17 della Legge sull'educazione e l'istruzione nella scuola elementare e media superiore (G.U. 87/08, 86/09, 92/10, 105/10, 90/11, 16/12, 86/12, 94/13, 152/14, 7/17, 68/18, 98/19, 64/20)</w:t>
      </w:r>
    </w:p>
    <w:p w:rsidR="00181687" w:rsidRPr="00D85906" w:rsidRDefault="00D85906" w:rsidP="00181687">
      <w:pPr>
        <w:jc w:val="both"/>
        <w:rPr>
          <w:rFonts w:ascii="Georgia" w:hAnsi="Georgia"/>
          <w:sz w:val="28"/>
          <w:lang w:val="it-IT"/>
        </w:rPr>
      </w:pPr>
      <w:r w:rsidRPr="00AF3C86">
        <w:rPr>
          <w:rFonts w:ascii="Georgia" w:hAnsi="Georgia"/>
          <w:sz w:val="28"/>
          <w:lang w:val="it-IT"/>
        </w:rPr>
        <w:t xml:space="preserve">  </w:t>
      </w:r>
    </w:p>
    <w:p w:rsidR="00181687" w:rsidRPr="00D85906" w:rsidRDefault="00181687" w:rsidP="00181687">
      <w:pPr>
        <w:jc w:val="both"/>
        <w:rPr>
          <w:rFonts w:ascii="Georgia" w:hAnsi="Georgia"/>
          <w:b/>
          <w:sz w:val="28"/>
        </w:rPr>
      </w:pPr>
      <w:r w:rsidRPr="00D85906">
        <w:rPr>
          <w:rFonts w:ascii="Georgia" w:hAnsi="Georgia"/>
          <w:b/>
          <w:sz w:val="28"/>
        </w:rPr>
        <w:t xml:space="preserve">                                                </w:t>
      </w:r>
      <w:r w:rsidR="00D85906" w:rsidRPr="00D85906">
        <w:rPr>
          <w:rFonts w:ascii="Georgia" w:hAnsi="Georgia"/>
          <w:b/>
          <w:sz w:val="28"/>
        </w:rPr>
        <w:t>SI INVITANO</w:t>
      </w:r>
    </w:p>
    <w:p w:rsidR="00181687" w:rsidRPr="00E857DD" w:rsidRDefault="00181687" w:rsidP="00181687">
      <w:pPr>
        <w:jc w:val="both"/>
        <w:rPr>
          <w:rFonts w:ascii="Georgia" w:hAnsi="Georgia"/>
          <w:b/>
          <w:sz w:val="28"/>
        </w:rPr>
      </w:pPr>
    </w:p>
    <w:p w:rsidR="00D85906" w:rsidRPr="00AF3C86" w:rsidRDefault="00D85906" w:rsidP="00D85906">
      <w:pPr>
        <w:jc w:val="both"/>
        <w:rPr>
          <w:rFonts w:ascii="Georgia" w:hAnsi="Georgia"/>
          <w:sz w:val="28"/>
          <w:lang w:val="it-IT"/>
        </w:rPr>
      </w:pPr>
      <w:r>
        <w:rPr>
          <w:rFonts w:ascii="Georgia" w:hAnsi="Georgia"/>
          <w:sz w:val="28"/>
        </w:rPr>
        <w:t>I genitori o i tutori residenti sul territorio della Citta</w:t>
      </w:r>
      <w:r w:rsidR="00275E06">
        <w:rPr>
          <w:rFonts w:ascii="Georgia" w:hAnsi="Georgia"/>
          <w:sz w:val="28"/>
        </w:rPr>
        <w:t>'</w:t>
      </w:r>
      <w:r>
        <w:rPr>
          <w:rFonts w:ascii="Georgia" w:hAnsi="Georgia"/>
          <w:sz w:val="28"/>
        </w:rPr>
        <w:t xml:space="preserve"> di Rovigno, dei Comuni di Valle, Canfanaro e Gimino</w:t>
      </w:r>
      <w:r w:rsidR="00181687" w:rsidRPr="00C31323">
        <w:rPr>
          <w:rFonts w:ascii="Georgia" w:hAnsi="Georgia"/>
          <w:sz w:val="28"/>
        </w:rPr>
        <w:t xml:space="preserve">, </w:t>
      </w:r>
      <w:r w:rsidRPr="00EE23BF">
        <w:rPr>
          <w:rFonts w:ascii="Georgia" w:hAnsi="Georgia"/>
          <w:sz w:val="28"/>
          <w:lang w:val="it-IT"/>
        </w:rPr>
        <w:t>a</w:t>
      </w:r>
      <w:r w:rsidR="00F9067A">
        <w:rPr>
          <w:rFonts w:ascii="Georgia" w:hAnsi="Georgia"/>
          <w:sz w:val="28"/>
          <w:lang w:val="it-IT"/>
        </w:rPr>
        <w:t xml:space="preserve"> comunicare</w:t>
      </w:r>
      <w:r w:rsidRPr="00AF3C86">
        <w:rPr>
          <w:rFonts w:ascii="Georgia" w:hAnsi="Georgia"/>
          <w:sz w:val="28"/>
          <w:lang w:val="it-IT"/>
        </w:rPr>
        <w:t xml:space="preserve"> obbligatoriamente i </w:t>
      </w:r>
      <w:r w:rsidR="00F9067A">
        <w:rPr>
          <w:rFonts w:ascii="Georgia" w:hAnsi="Georgia"/>
          <w:sz w:val="28"/>
          <w:lang w:val="it-IT"/>
        </w:rPr>
        <w:t xml:space="preserve">nomi dei bambini che entro il </w:t>
      </w:r>
      <w:r w:rsidR="00F9067A" w:rsidRPr="00AF3C86">
        <w:rPr>
          <w:rFonts w:ascii="Georgia" w:hAnsi="Georgia"/>
          <w:sz w:val="28"/>
          <w:lang w:val="it-IT"/>
        </w:rPr>
        <w:t>1</w:t>
      </w:r>
      <w:r w:rsidR="00F9067A" w:rsidRPr="004D140D">
        <w:rPr>
          <w:rFonts w:ascii="Georgia" w:hAnsi="Georgia"/>
          <w:sz w:val="28"/>
          <w:vertAlign w:val="superscript"/>
          <w:lang w:val="it-IT"/>
        </w:rPr>
        <w:t>o</w:t>
      </w:r>
      <w:r w:rsidR="00F9067A">
        <w:rPr>
          <w:rFonts w:ascii="Georgia" w:hAnsi="Georgia"/>
          <w:sz w:val="28"/>
          <w:lang w:val="it-IT"/>
        </w:rPr>
        <w:t xml:space="preserve"> aprile 2022</w:t>
      </w:r>
      <w:r w:rsidRPr="00AF3C86">
        <w:rPr>
          <w:rFonts w:ascii="Georgia" w:hAnsi="Georgia"/>
          <w:sz w:val="28"/>
          <w:lang w:val="it-IT"/>
        </w:rPr>
        <w:t xml:space="preserve"> compiran</w:t>
      </w:r>
      <w:r w:rsidR="00F9067A">
        <w:rPr>
          <w:rFonts w:ascii="Georgia" w:hAnsi="Georgia"/>
          <w:sz w:val="28"/>
          <w:lang w:val="it-IT"/>
        </w:rPr>
        <w:t>no i 6 anni d'età. Questi dati sono necessari</w:t>
      </w:r>
      <w:r w:rsidRPr="00AF3C86">
        <w:rPr>
          <w:rFonts w:ascii="Georgia" w:hAnsi="Georgia"/>
          <w:sz w:val="28"/>
          <w:lang w:val="it-IT"/>
        </w:rPr>
        <w:t xml:space="preserve"> per redigere un'evidenza dei bambini in età scolare e organizzare la visita m</w:t>
      </w:r>
      <w:r w:rsidR="00F9067A">
        <w:rPr>
          <w:rFonts w:ascii="Georgia" w:hAnsi="Georgia"/>
          <w:sz w:val="28"/>
          <w:lang w:val="it-IT"/>
        </w:rPr>
        <w:t>edica per l'anno scolastico 2022/2023</w:t>
      </w:r>
      <w:r w:rsidRPr="00AF3C86">
        <w:rPr>
          <w:rFonts w:ascii="Georgia" w:hAnsi="Georgia"/>
          <w:sz w:val="28"/>
          <w:lang w:val="it-IT"/>
        </w:rPr>
        <w:t>.</w:t>
      </w:r>
    </w:p>
    <w:p w:rsidR="00E857DD" w:rsidRPr="00E857DD" w:rsidRDefault="00E857DD" w:rsidP="00E857DD">
      <w:pPr>
        <w:jc w:val="both"/>
        <w:rPr>
          <w:rFonts w:ascii="Georgia" w:hAnsi="Georgia"/>
          <w:b/>
          <w:sz w:val="28"/>
        </w:rPr>
      </w:pPr>
    </w:p>
    <w:p w:rsidR="00D85906" w:rsidRPr="00AF3C86" w:rsidRDefault="00F9067A" w:rsidP="00D85906">
      <w:pPr>
        <w:jc w:val="both"/>
        <w:rPr>
          <w:rFonts w:ascii="Georgia" w:hAnsi="Georgia"/>
          <w:b/>
          <w:i/>
          <w:sz w:val="28"/>
          <w:lang w:val="it-IT"/>
        </w:rPr>
      </w:pPr>
      <w:r w:rsidRPr="00AF3C86">
        <w:rPr>
          <w:rFonts w:ascii="Georgia" w:hAnsi="Georgia"/>
          <w:b/>
          <w:i/>
          <w:sz w:val="28"/>
          <w:lang w:val="it-IT"/>
        </w:rPr>
        <w:t xml:space="preserve">Le </w:t>
      </w:r>
      <w:r>
        <w:rPr>
          <w:rFonts w:ascii="Georgia" w:hAnsi="Georgia"/>
          <w:b/>
          <w:i/>
          <w:sz w:val="28"/>
          <w:lang w:val="it-IT"/>
        </w:rPr>
        <w:t>preiscrizioni</w:t>
      </w:r>
      <w:r w:rsidRPr="00AF3C86">
        <w:rPr>
          <w:rFonts w:ascii="Georgia" w:hAnsi="Georgia"/>
          <w:b/>
          <w:i/>
          <w:sz w:val="28"/>
          <w:lang w:val="it-IT"/>
        </w:rPr>
        <w:t xml:space="preserve"> </w:t>
      </w:r>
      <w:r w:rsidR="00D85906" w:rsidRPr="00AF3C86">
        <w:rPr>
          <w:rFonts w:ascii="Georgia" w:hAnsi="Georgia"/>
          <w:b/>
          <w:i/>
          <w:sz w:val="28"/>
          <w:lang w:val="it-IT"/>
        </w:rPr>
        <w:t xml:space="preserve">si </w:t>
      </w:r>
      <w:r>
        <w:rPr>
          <w:rFonts w:ascii="Georgia" w:hAnsi="Georgia"/>
          <w:b/>
          <w:i/>
          <w:sz w:val="28"/>
          <w:lang w:val="it-IT"/>
        </w:rPr>
        <w:t>svolgeranno il 26, 27, e 28 gennaio 2022</w:t>
      </w:r>
      <w:r w:rsidR="00D85906" w:rsidRPr="00AF3C86">
        <w:rPr>
          <w:rFonts w:ascii="Georgia" w:hAnsi="Georgia"/>
          <w:b/>
          <w:i/>
          <w:sz w:val="28"/>
          <w:lang w:val="it-IT"/>
        </w:rPr>
        <w:t>, dalle ore 8,00 alle ore 12,00.</w:t>
      </w:r>
    </w:p>
    <w:p w:rsidR="00E857DD" w:rsidRPr="00355953" w:rsidRDefault="00E857DD" w:rsidP="00E857DD">
      <w:pPr>
        <w:jc w:val="both"/>
        <w:rPr>
          <w:rFonts w:ascii="Georgia" w:hAnsi="Georgia"/>
          <w:i/>
          <w:sz w:val="28"/>
        </w:rPr>
      </w:pPr>
    </w:p>
    <w:p w:rsidR="00D85906" w:rsidRPr="00AF3C86" w:rsidRDefault="00F9067A" w:rsidP="00D85906">
      <w:pPr>
        <w:jc w:val="both"/>
        <w:rPr>
          <w:rFonts w:ascii="Georgia" w:hAnsi="Georgia"/>
          <w:sz w:val="28"/>
          <w:lang w:val="it-IT"/>
        </w:rPr>
      </w:pPr>
      <w:r w:rsidRPr="00AF3C86">
        <w:rPr>
          <w:rFonts w:ascii="Georgia" w:hAnsi="Georgia"/>
          <w:sz w:val="28"/>
          <w:lang w:val="it-IT"/>
        </w:rPr>
        <w:t xml:space="preserve">Le </w:t>
      </w:r>
      <w:r>
        <w:rPr>
          <w:rFonts w:ascii="Georgia" w:hAnsi="Georgia"/>
          <w:sz w:val="28"/>
          <w:lang w:val="it-IT"/>
        </w:rPr>
        <w:t>preiscrizioni saranno effettuate nei vani della scuola elementare, nel luogo di residenza, rispettivamente del domicilio del bambino, secondo il piano delle aree d’iscrizione delle scuole elementari</w:t>
      </w:r>
      <w:r w:rsidRPr="00AF3C86">
        <w:rPr>
          <w:rFonts w:ascii="Georgia" w:hAnsi="Georgia"/>
          <w:sz w:val="28"/>
          <w:lang w:val="it-IT"/>
        </w:rPr>
        <w:t>.</w:t>
      </w:r>
    </w:p>
    <w:p w:rsidR="00D85906" w:rsidRPr="00AF3C86" w:rsidRDefault="00D85906" w:rsidP="00D85906">
      <w:pPr>
        <w:jc w:val="both"/>
        <w:rPr>
          <w:rFonts w:ascii="Georgia" w:hAnsi="Georgia"/>
          <w:sz w:val="28"/>
          <w:lang w:val="it-IT"/>
        </w:rPr>
      </w:pPr>
      <w:r w:rsidRPr="00AF3C86">
        <w:rPr>
          <w:rFonts w:ascii="Georgia" w:hAnsi="Georgia"/>
          <w:sz w:val="28"/>
          <w:lang w:val="it-IT"/>
        </w:rPr>
        <w:t>La richiesta d'iscrizione anticipata, per il bambi</w:t>
      </w:r>
      <w:r w:rsidR="00F9067A">
        <w:rPr>
          <w:rFonts w:ascii="Georgia" w:hAnsi="Georgia"/>
          <w:sz w:val="28"/>
          <w:lang w:val="it-IT"/>
        </w:rPr>
        <w:t>no che entro il 31 dicembre 2022</w:t>
      </w:r>
      <w:r w:rsidRPr="00AF3C86">
        <w:rPr>
          <w:rFonts w:ascii="Georgia" w:hAnsi="Georgia"/>
          <w:sz w:val="28"/>
          <w:lang w:val="it-IT"/>
        </w:rPr>
        <w:t xml:space="preserve"> compirà i 6 anni </w:t>
      </w:r>
      <w:r w:rsidRPr="00AF3C86">
        <w:rPr>
          <w:rFonts w:ascii="Georgia" w:hAnsi="Georgia"/>
          <w:sz w:val="28"/>
          <w:szCs w:val="28"/>
          <w:lang w:val="it-IT"/>
        </w:rPr>
        <w:t>d'età,</w:t>
      </w:r>
      <w:r w:rsidR="00603552" w:rsidRPr="00603552">
        <w:rPr>
          <w:rFonts w:ascii="Georgia" w:hAnsi="Georgia"/>
          <w:sz w:val="28"/>
          <w:szCs w:val="28"/>
          <w:lang w:val="it-IT"/>
        </w:rPr>
        <w:t xml:space="preserve"> </w:t>
      </w:r>
      <w:r w:rsidR="00603552">
        <w:rPr>
          <w:rFonts w:ascii="Georgia" w:hAnsi="Georgia"/>
          <w:sz w:val="28"/>
          <w:szCs w:val="28"/>
          <w:lang w:val="it-IT"/>
        </w:rPr>
        <w:t>e non ha l’obbligo scolastico,</w:t>
      </w:r>
      <w:r w:rsidRPr="00AF3C86">
        <w:rPr>
          <w:rFonts w:ascii="Georgia" w:hAnsi="Georgia"/>
          <w:sz w:val="28"/>
          <w:szCs w:val="28"/>
          <w:lang w:val="it-IT"/>
        </w:rPr>
        <w:t xml:space="preserve"> può essere trasmessa </w:t>
      </w:r>
      <w:r w:rsidR="00603552">
        <w:rPr>
          <w:rFonts w:ascii="Georgia" w:hAnsi="Georgia"/>
          <w:sz w:val="28"/>
          <w:szCs w:val="28"/>
          <w:lang w:val="it-IT"/>
        </w:rPr>
        <w:t>all’</w:t>
      </w:r>
      <w:r w:rsidRPr="00AF3C86">
        <w:rPr>
          <w:rFonts w:ascii="Georgia" w:hAnsi="Georgia"/>
          <w:sz w:val="28"/>
          <w:szCs w:val="28"/>
          <w:lang w:val="it-IT"/>
        </w:rPr>
        <w:t>Assessorato all’istruzione</w:t>
      </w:r>
      <w:r w:rsidR="00603552">
        <w:rPr>
          <w:rFonts w:ascii="Georgia" w:hAnsi="Georgia"/>
          <w:sz w:val="28"/>
          <w:szCs w:val="28"/>
          <w:lang w:val="it-IT"/>
        </w:rPr>
        <w:t xml:space="preserve">, lo sport e la cultura tecnica in </w:t>
      </w:r>
      <w:r>
        <w:rPr>
          <w:rFonts w:ascii="Georgia" w:hAnsi="Georgia"/>
          <w:sz w:val="28"/>
          <w:szCs w:val="28"/>
          <w:lang w:val="it-IT"/>
        </w:rPr>
        <w:t xml:space="preserve">Via dell'Istria 13 A, Rovigno, </w:t>
      </w:r>
      <w:r w:rsidRPr="00AF3C86">
        <w:rPr>
          <w:rFonts w:ascii="Georgia" w:hAnsi="Georgia"/>
          <w:sz w:val="28"/>
          <w:lang w:val="it-IT"/>
        </w:rPr>
        <w:t>a</w:t>
      </w:r>
      <w:r w:rsidR="00603552">
        <w:rPr>
          <w:rFonts w:ascii="Georgia" w:hAnsi="Georgia"/>
          <w:sz w:val="28"/>
          <w:lang w:val="it-IT"/>
        </w:rPr>
        <w:t>l massimo entro il 31 marzo 2022</w:t>
      </w:r>
      <w:r w:rsidRPr="00AF3C86">
        <w:rPr>
          <w:rFonts w:ascii="Georgia" w:hAnsi="Georgia"/>
          <w:sz w:val="28"/>
          <w:lang w:val="it-IT"/>
        </w:rPr>
        <w:t xml:space="preserve"> in modo tale da inserire il bambino </w:t>
      </w:r>
      <w:r w:rsidR="00263A44">
        <w:rPr>
          <w:rFonts w:ascii="Georgia" w:hAnsi="Georgia"/>
          <w:sz w:val="28"/>
          <w:lang w:val="it-IT"/>
        </w:rPr>
        <w:t xml:space="preserve">nell'elenco dei minori soggetti </w:t>
      </w:r>
      <w:r w:rsidRPr="00AF3C86">
        <w:rPr>
          <w:rFonts w:ascii="Georgia" w:hAnsi="Georgia"/>
          <w:sz w:val="28"/>
          <w:lang w:val="it-IT"/>
        </w:rPr>
        <w:t>all'obbligo scolastico.</w:t>
      </w:r>
      <w:r w:rsidR="00603552">
        <w:rPr>
          <w:rFonts w:ascii="Georgia" w:hAnsi="Georgia"/>
          <w:sz w:val="28"/>
          <w:lang w:val="it-IT"/>
        </w:rPr>
        <w:t xml:space="preserve"> </w:t>
      </w:r>
      <w:r w:rsidR="00603552" w:rsidRPr="00AF3C86">
        <w:rPr>
          <w:rFonts w:ascii="Georgia" w:hAnsi="Georgia"/>
          <w:sz w:val="28"/>
          <w:lang w:val="it-IT"/>
        </w:rPr>
        <w:t xml:space="preserve">A </w:t>
      </w:r>
      <w:r w:rsidR="00603552">
        <w:rPr>
          <w:rFonts w:ascii="Georgia" w:hAnsi="Georgia"/>
          <w:sz w:val="28"/>
          <w:lang w:val="it-IT"/>
        </w:rPr>
        <w:t>preiscrizioni</w:t>
      </w:r>
      <w:r w:rsidR="00603552" w:rsidRPr="00AF3C86">
        <w:rPr>
          <w:rFonts w:ascii="Georgia" w:hAnsi="Georgia"/>
          <w:sz w:val="28"/>
          <w:lang w:val="it-IT"/>
        </w:rPr>
        <w:t xml:space="preserve"> ultimate</w:t>
      </w:r>
      <w:r w:rsidRPr="00AF3C86">
        <w:rPr>
          <w:rFonts w:ascii="Georgia" w:hAnsi="Georgia"/>
          <w:sz w:val="28"/>
          <w:lang w:val="it-IT"/>
        </w:rPr>
        <w:t>, i genitori riceveranno l'invito</w:t>
      </w:r>
      <w:r w:rsidR="00603552">
        <w:rPr>
          <w:rFonts w:ascii="Georgia" w:hAnsi="Georgia"/>
          <w:sz w:val="28"/>
          <w:lang w:val="it-IT"/>
        </w:rPr>
        <w:t xml:space="preserve"> scritto</w:t>
      </w:r>
      <w:r w:rsidRPr="00AF3C86">
        <w:rPr>
          <w:rFonts w:ascii="Georgia" w:hAnsi="Georgia"/>
          <w:sz w:val="28"/>
          <w:lang w:val="it-IT"/>
        </w:rPr>
        <w:t xml:space="preserve"> per la visita med</w:t>
      </w:r>
      <w:r w:rsidR="00603552">
        <w:rPr>
          <w:rFonts w:ascii="Georgia" w:hAnsi="Georgia"/>
          <w:sz w:val="28"/>
          <w:lang w:val="it-IT"/>
        </w:rPr>
        <w:t>ica del bambino presso il medico scolastico competente</w:t>
      </w:r>
      <w:r w:rsidR="00603552" w:rsidRPr="00AF3C86">
        <w:rPr>
          <w:rFonts w:ascii="Georgia" w:hAnsi="Georgia"/>
          <w:sz w:val="28"/>
          <w:lang w:val="it-IT"/>
        </w:rPr>
        <w:t>.</w:t>
      </w:r>
    </w:p>
    <w:sectPr w:rsidR="00D85906" w:rsidRPr="00AF3C86" w:rsidSect="006D78DE">
      <w:pgSz w:w="11907" w:h="16840" w:code="9"/>
      <w:pgMar w:top="1440" w:right="1701" w:bottom="1440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307" w:rsidRDefault="004D6307">
      <w:r>
        <w:separator/>
      </w:r>
    </w:p>
  </w:endnote>
  <w:endnote w:type="continuationSeparator" w:id="0">
    <w:p w:rsidR="004D6307" w:rsidRDefault="004D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307" w:rsidRDefault="004D6307">
      <w:r>
        <w:separator/>
      </w:r>
    </w:p>
  </w:footnote>
  <w:footnote w:type="continuationSeparator" w:id="0">
    <w:p w:rsidR="004D6307" w:rsidRDefault="004D6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5A25"/>
    <w:multiLevelType w:val="singleLevel"/>
    <w:tmpl w:val="E7AA17F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1" w15:restartNumberingAfterBreak="0">
    <w:nsid w:val="15FA3F96"/>
    <w:multiLevelType w:val="singleLevel"/>
    <w:tmpl w:val="366A083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2" w15:restartNumberingAfterBreak="0">
    <w:nsid w:val="1C7606D9"/>
    <w:multiLevelType w:val="singleLevel"/>
    <w:tmpl w:val="B9DEFA4E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3" w15:restartNumberingAfterBreak="0">
    <w:nsid w:val="214A4541"/>
    <w:multiLevelType w:val="singleLevel"/>
    <w:tmpl w:val="415E26A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4" w15:restartNumberingAfterBreak="0">
    <w:nsid w:val="314D0585"/>
    <w:multiLevelType w:val="singleLevel"/>
    <w:tmpl w:val="D032B1C4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/>
        <w:i w:val="0"/>
        <w:sz w:val="24"/>
      </w:rPr>
    </w:lvl>
  </w:abstractNum>
  <w:abstractNum w:abstractNumId="5" w15:restartNumberingAfterBreak="0">
    <w:nsid w:val="46351AD2"/>
    <w:multiLevelType w:val="singleLevel"/>
    <w:tmpl w:val="269EF86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6" w15:restartNumberingAfterBreak="0">
    <w:nsid w:val="54004A2E"/>
    <w:multiLevelType w:val="singleLevel"/>
    <w:tmpl w:val="323CA38E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7" w15:restartNumberingAfterBreak="0">
    <w:nsid w:val="56F7106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0A3733"/>
    <w:multiLevelType w:val="singleLevel"/>
    <w:tmpl w:val="E06647F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77D46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687"/>
    <w:rsid w:val="00074A42"/>
    <w:rsid w:val="000A5025"/>
    <w:rsid w:val="0014467C"/>
    <w:rsid w:val="00177EB5"/>
    <w:rsid w:val="00181687"/>
    <w:rsid w:val="00263A44"/>
    <w:rsid w:val="00275E06"/>
    <w:rsid w:val="004B0391"/>
    <w:rsid w:val="004D6307"/>
    <w:rsid w:val="00567B02"/>
    <w:rsid w:val="00576D45"/>
    <w:rsid w:val="00603552"/>
    <w:rsid w:val="00683B45"/>
    <w:rsid w:val="006D78DE"/>
    <w:rsid w:val="007200DC"/>
    <w:rsid w:val="007234F2"/>
    <w:rsid w:val="00903E26"/>
    <w:rsid w:val="00904A71"/>
    <w:rsid w:val="009161AD"/>
    <w:rsid w:val="009C3BE7"/>
    <w:rsid w:val="00AE528B"/>
    <w:rsid w:val="00C06188"/>
    <w:rsid w:val="00C31323"/>
    <w:rsid w:val="00CA745F"/>
    <w:rsid w:val="00D62E16"/>
    <w:rsid w:val="00D85906"/>
    <w:rsid w:val="00E0530E"/>
    <w:rsid w:val="00E857DD"/>
    <w:rsid w:val="00F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B52FA1"/>
  <w15:chartTrackingRefBased/>
  <w15:docId w15:val="{45980F22-963C-421D-9F4D-0CBE467D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687"/>
  </w:style>
  <w:style w:type="paragraph" w:styleId="Naslov1">
    <w:name w:val="heading 1"/>
    <w:basedOn w:val="Normal"/>
    <w:next w:val="Normal"/>
    <w:link w:val="Naslov1Char"/>
    <w:qFormat/>
    <w:rsid w:val="00F9067A"/>
    <w:pPr>
      <w:keepNext/>
      <w:jc w:val="center"/>
      <w:outlineLvl w:val="0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character" w:styleId="Brojstranice">
    <w:name w:val="page number"/>
    <w:basedOn w:val="Zadanifontodlomka"/>
  </w:style>
  <w:style w:type="paragraph" w:styleId="Podnoje">
    <w:name w:val="foot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Tijeloteksta">
    <w:name w:val="Body Text"/>
    <w:basedOn w:val="Normal"/>
    <w:link w:val="TijelotekstaChar"/>
    <w:rsid w:val="00181687"/>
    <w:pPr>
      <w:jc w:val="both"/>
    </w:pPr>
    <w:rPr>
      <w:sz w:val="22"/>
      <w:lang w:val="en-GB"/>
    </w:rPr>
  </w:style>
  <w:style w:type="character" w:customStyle="1" w:styleId="TijelotekstaChar">
    <w:name w:val="Tijelo teksta Char"/>
    <w:basedOn w:val="Zadanifontodlomka"/>
    <w:link w:val="Tijeloteksta"/>
    <w:rsid w:val="00181687"/>
    <w:rPr>
      <w:sz w:val="22"/>
      <w:lang w:val="en-GB"/>
    </w:rPr>
  </w:style>
  <w:style w:type="character" w:customStyle="1" w:styleId="Naslov1Char">
    <w:name w:val="Naslov 1 Char"/>
    <w:basedOn w:val="Zadanifontodlomka"/>
    <w:link w:val="Naslov1"/>
    <w:rsid w:val="00F9067A"/>
    <w:rPr>
      <w:b/>
      <w:sz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7E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7E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5400">
          <a:solidFill>
            <a:srgbClr val="FF0000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84458-0A81-4C16-8263-A510FDA9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Istarska Zupanija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Latin Devescovi</dc:creator>
  <cp:keywords/>
  <dc:description/>
  <cp:lastModifiedBy>Ksenija Latin Devescovi</cp:lastModifiedBy>
  <cp:revision>14</cp:revision>
  <cp:lastPrinted>2021-12-14T07:52:00Z</cp:lastPrinted>
  <dcterms:created xsi:type="dcterms:W3CDTF">2020-12-17T08:28:00Z</dcterms:created>
  <dcterms:modified xsi:type="dcterms:W3CDTF">2021-12-14T07:53:00Z</dcterms:modified>
</cp:coreProperties>
</file>