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E2" w:rsidRDefault="00F91EE2" w:rsidP="00F91EE2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F91EE2">
        <w:rPr>
          <w:rFonts w:ascii="Arial" w:hAnsi="Arial" w:cs="Arial"/>
          <w:b/>
          <w:smallCaps/>
          <w:sz w:val="24"/>
          <w:szCs w:val="24"/>
        </w:rPr>
        <w:t xml:space="preserve">Prijedlog statutarne Odluke o izmjenama i dopunama </w:t>
      </w:r>
    </w:p>
    <w:p w:rsidR="002D7726" w:rsidRPr="00F91EE2" w:rsidRDefault="00F91EE2" w:rsidP="00F91EE2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bookmarkStart w:id="0" w:name="_GoBack"/>
      <w:bookmarkEnd w:id="0"/>
      <w:r w:rsidRPr="00F91EE2">
        <w:rPr>
          <w:rFonts w:ascii="Arial" w:hAnsi="Arial" w:cs="Arial"/>
          <w:b/>
          <w:smallCaps/>
          <w:sz w:val="24"/>
          <w:szCs w:val="24"/>
        </w:rPr>
        <w:t>Statuta Grada Rovinja-Rovigno</w:t>
      </w:r>
      <w:r w:rsidRPr="00F91EE2">
        <w:rPr>
          <w:rFonts w:ascii="Arial" w:hAnsi="Arial" w:cs="Arial"/>
          <w:b/>
          <w:smallCaps/>
          <w:sz w:val="24"/>
          <w:szCs w:val="24"/>
        </w:rPr>
        <w:t xml:space="preserve"> </w:t>
      </w:r>
    </w:p>
    <w:p w:rsidR="00253330" w:rsidRPr="008A376F" w:rsidRDefault="00253330">
      <w:pPr>
        <w:rPr>
          <w:rFonts w:ascii="Arial" w:hAnsi="Arial" w:cs="Arial"/>
          <w:sz w:val="24"/>
          <w:szCs w:val="24"/>
        </w:rPr>
      </w:pPr>
    </w:p>
    <w:p w:rsidR="005707D1" w:rsidRPr="008A376F" w:rsidRDefault="005707D1" w:rsidP="00570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376F">
        <w:rPr>
          <w:rFonts w:ascii="Arial" w:hAnsi="Arial" w:cs="Arial"/>
          <w:sz w:val="24"/>
          <w:szCs w:val="24"/>
        </w:rPr>
        <w:t>Savjetovanje se provodi sukladno Zakonu o pravu na pristup informacijama („Narodne novine“ br. 25/13 i 85/15) te Kodeksu savjetovanja sa zainteresiranom javnošću u postupcima donošenja zakona, drugih propisa i akata („Narodne novine“ br. 140/09).</w:t>
      </w:r>
    </w:p>
    <w:p w:rsidR="005707D1" w:rsidRPr="008A376F" w:rsidRDefault="005707D1" w:rsidP="00570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376F">
        <w:rPr>
          <w:rFonts w:ascii="Arial" w:hAnsi="Arial" w:cs="Arial"/>
          <w:sz w:val="24"/>
          <w:szCs w:val="24"/>
        </w:rPr>
        <w:t xml:space="preserve">Savjetovanja s javnošću provodi Ured Gradskog vijeća i gradonačelnika putem gradske internetske stranice objavom nacrta općeg akta, s obrazloženjem razloga i ciljeva koji se žele postići donošenjem akta te pozivom javnosti da dostavi svoje prijedloge i mišljenja na e-mail adresu: </w:t>
      </w:r>
      <w:hyperlink r:id="rId5" w:history="1">
        <w:r w:rsidRPr="008A376F">
          <w:rPr>
            <w:rStyle w:val="Hyperlink"/>
            <w:rFonts w:ascii="Arial" w:hAnsi="Arial" w:cs="Arial"/>
            <w:sz w:val="24"/>
            <w:szCs w:val="24"/>
          </w:rPr>
          <w:t>gradskovijece-consigliocittadino@rovinj-rovigno.hr</w:t>
        </w:r>
      </w:hyperlink>
      <w:r w:rsidRPr="008A376F">
        <w:rPr>
          <w:rFonts w:ascii="Arial" w:hAnsi="Arial" w:cs="Arial"/>
          <w:sz w:val="24"/>
          <w:szCs w:val="24"/>
        </w:rPr>
        <w:t xml:space="preserve"> .</w:t>
      </w:r>
    </w:p>
    <w:p w:rsidR="005707D1" w:rsidRPr="008A376F" w:rsidRDefault="005707D1" w:rsidP="00570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376F">
        <w:rPr>
          <w:rFonts w:ascii="Arial" w:hAnsi="Arial" w:cs="Arial"/>
          <w:sz w:val="24"/>
          <w:szCs w:val="24"/>
        </w:rPr>
        <w:t>Savjetovanje s javnošću traje od 12. siječnja do 29. siječnja</w:t>
      </w:r>
      <w:r w:rsidR="002D7726">
        <w:rPr>
          <w:rFonts w:ascii="Arial" w:hAnsi="Arial" w:cs="Arial"/>
          <w:sz w:val="24"/>
          <w:szCs w:val="24"/>
        </w:rPr>
        <w:t xml:space="preserve"> 2021.</w:t>
      </w:r>
      <w:r w:rsidRPr="008A376F">
        <w:rPr>
          <w:rFonts w:ascii="Arial" w:hAnsi="Arial" w:cs="Arial"/>
          <w:sz w:val="24"/>
          <w:szCs w:val="24"/>
        </w:rPr>
        <w:t>, a po isteku roka za dostavu mišljenja i prijedloga nadležno upravno tijelo izraditi će i objaviti na internetskoj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sectPr w:rsidR="005707D1" w:rsidRPr="008A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B1DB2"/>
    <w:multiLevelType w:val="hybridMultilevel"/>
    <w:tmpl w:val="EB329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D1"/>
    <w:rsid w:val="001407B0"/>
    <w:rsid w:val="00253330"/>
    <w:rsid w:val="002D7726"/>
    <w:rsid w:val="005707D1"/>
    <w:rsid w:val="008A376F"/>
    <w:rsid w:val="00F9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37333-00FC-416A-9050-C55444B9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skovijece-consigliocittadino@rovinj-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</dc:creator>
  <cp:keywords/>
  <dc:description/>
  <cp:lastModifiedBy>Maria Sole</cp:lastModifiedBy>
  <cp:revision>4</cp:revision>
  <dcterms:created xsi:type="dcterms:W3CDTF">2021-01-11T13:59:00Z</dcterms:created>
  <dcterms:modified xsi:type="dcterms:W3CDTF">2021-01-11T14:20:00Z</dcterms:modified>
</cp:coreProperties>
</file>