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502" w:rsidRPr="00E95C43" w:rsidRDefault="00ED1502" w:rsidP="00ED1502">
      <w:pPr>
        <w:jc w:val="both"/>
        <w:rPr>
          <w:lang w:val="it-IT"/>
        </w:rPr>
      </w:pPr>
      <w:r w:rsidRPr="005E7C8C">
        <w:t xml:space="preserve">        </w:t>
      </w:r>
      <w:r>
        <w:t xml:space="preserve">      </w:t>
      </w:r>
      <w:r w:rsidRPr="005E7C8C">
        <w:t xml:space="preserve">  </w:t>
      </w:r>
      <w:r>
        <w:t xml:space="preserve">          </w:t>
      </w:r>
      <w:r w:rsidRPr="009D3A85">
        <w:object w:dxaOrig="6667" w:dyaOrig="82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 o:ole="" fillcolor="window">
            <v:imagedata r:id="rId6" o:title=""/>
          </v:shape>
          <o:OLEObject Type="Embed" ProgID="CorelDRAW.Graphic.12" ShapeID="_x0000_i1025" DrawAspect="Content" ObjectID="_1650185413" r:id="rId7"/>
        </w:object>
      </w:r>
    </w:p>
    <w:p w:rsidR="00ED1502" w:rsidRPr="00E95C43" w:rsidRDefault="00ED1502" w:rsidP="002A37D1">
      <w:pPr>
        <w:spacing w:after="0" w:line="360" w:lineRule="auto"/>
        <w:rPr>
          <w:rFonts w:ascii="Franklin Gothic Medium" w:hAnsi="Franklin Gothic Medium"/>
          <w:sz w:val="18"/>
          <w:szCs w:val="18"/>
          <w:lang w:val="it-IT"/>
        </w:rPr>
      </w:pPr>
      <w:r w:rsidRPr="00E95C43">
        <w:rPr>
          <w:sz w:val="18"/>
          <w:szCs w:val="18"/>
          <w:lang w:val="it-IT"/>
        </w:rPr>
        <w:t xml:space="preserve"> </w:t>
      </w:r>
      <w:r w:rsidRPr="00E95C43">
        <w:rPr>
          <w:rFonts w:ascii="Franklin Gothic Medium" w:hAnsi="Franklin Gothic Medium"/>
          <w:sz w:val="18"/>
          <w:szCs w:val="18"/>
          <w:lang w:val="it-IT"/>
        </w:rPr>
        <w:t>REPUBLIKA HRVATSKA</w:t>
      </w:r>
      <w:proofErr w:type="gramStart"/>
      <w:r w:rsidRPr="00E95C43">
        <w:rPr>
          <w:rFonts w:ascii="Franklin Gothic Medium" w:hAnsi="Franklin Gothic Medium"/>
          <w:sz w:val="18"/>
          <w:szCs w:val="18"/>
          <w:lang w:val="it-IT"/>
        </w:rPr>
        <w:t xml:space="preserve">    </w:t>
      </w:r>
      <w:proofErr w:type="gramEnd"/>
      <w:r w:rsidRPr="00E95C43">
        <w:rPr>
          <w:rFonts w:ascii="Franklin Gothic Medium" w:hAnsi="Franklin Gothic Medium"/>
          <w:sz w:val="18"/>
          <w:szCs w:val="18"/>
          <w:lang w:val="it-IT"/>
        </w:rPr>
        <w:t xml:space="preserve">REPUBBLICA DI CROAZIA   </w:t>
      </w:r>
    </w:p>
    <w:p w:rsidR="00ED1502" w:rsidRPr="00E95C43" w:rsidRDefault="00ED1502" w:rsidP="002A37D1">
      <w:pPr>
        <w:spacing w:after="0" w:line="360" w:lineRule="auto"/>
        <w:rPr>
          <w:rFonts w:ascii="Franklin Gothic Medium" w:hAnsi="Franklin Gothic Medium"/>
          <w:sz w:val="18"/>
          <w:szCs w:val="18"/>
          <w:lang w:val="it-IT"/>
        </w:rPr>
      </w:pPr>
      <w:r w:rsidRPr="00E95C43">
        <w:rPr>
          <w:rFonts w:ascii="Franklin Gothic Medium" w:hAnsi="Franklin Gothic Medium"/>
          <w:sz w:val="18"/>
          <w:szCs w:val="18"/>
          <w:lang w:val="it-IT"/>
        </w:rPr>
        <w:t xml:space="preserve">         ISTARSKA ŽUPANIJA</w:t>
      </w:r>
      <w:proofErr w:type="gramStart"/>
      <w:r w:rsidRPr="00E95C43">
        <w:rPr>
          <w:rFonts w:ascii="Franklin Gothic Medium" w:hAnsi="Franklin Gothic Medium"/>
          <w:sz w:val="18"/>
          <w:szCs w:val="18"/>
          <w:lang w:val="it-IT"/>
        </w:rPr>
        <w:t xml:space="preserve">   </w:t>
      </w:r>
      <w:proofErr w:type="gramEnd"/>
      <w:r w:rsidRPr="00E95C43">
        <w:rPr>
          <w:rFonts w:ascii="Franklin Gothic Medium" w:hAnsi="Franklin Gothic Medium"/>
          <w:sz w:val="18"/>
          <w:szCs w:val="18"/>
          <w:lang w:val="it-IT"/>
        </w:rPr>
        <w:t>REGIONE ISTRIANA</w:t>
      </w:r>
    </w:p>
    <w:p w:rsidR="00ED1502" w:rsidRPr="007961D0" w:rsidRDefault="00ED1502" w:rsidP="002A37D1">
      <w:pPr>
        <w:spacing w:after="0" w:line="360" w:lineRule="auto"/>
        <w:rPr>
          <w:rFonts w:ascii="Franklin Gothic Medium" w:hAnsi="Franklin Gothic Medium"/>
          <w:b/>
          <w:bCs/>
          <w:sz w:val="16"/>
          <w:szCs w:val="16"/>
          <w:lang w:val="it-IT"/>
        </w:rPr>
      </w:pPr>
      <w:r>
        <w:rPr>
          <w:rFonts w:ascii="Franklin Gothic Medium" w:hAnsi="Franklin Gothic Medium"/>
          <w:b/>
          <w:bCs/>
          <w:sz w:val="16"/>
          <w:szCs w:val="16"/>
          <w:lang w:val="it-IT"/>
        </w:rPr>
        <w:t xml:space="preserve">  </w:t>
      </w:r>
      <w:r w:rsidRPr="007961D0">
        <w:rPr>
          <w:rFonts w:ascii="Franklin Gothic Medium" w:hAnsi="Franklin Gothic Medium"/>
          <w:b/>
          <w:bCs/>
          <w:sz w:val="16"/>
          <w:szCs w:val="16"/>
          <w:lang w:val="it-IT"/>
        </w:rPr>
        <w:t>GRAD ROVINJ-ROVIGNO</w:t>
      </w:r>
      <w:proofErr w:type="gramStart"/>
      <w:r w:rsidRPr="007961D0">
        <w:rPr>
          <w:rFonts w:ascii="Franklin Gothic Medium" w:hAnsi="Franklin Gothic Medium"/>
          <w:b/>
          <w:bCs/>
          <w:sz w:val="16"/>
          <w:szCs w:val="16"/>
          <w:lang w:val="it-IT"/>
        </w:rPr>
        <w:t xml:space="preserve">  </w:t>
      </w:r>
      <w:proofErr w:type="gramEnd"/>
      <w:r>
        <w:rPr>
          <w:rFonts w:ascii="Franklin Gothic Medium" w:hAnsi="Franklin Gothic Medium"/>
          <w:b/>
          <w:bCs/>
          <w:noProof/>
          <w:sz w:val="16"/>
          <w:szCs w:val="16"/>
          <w:lang w:eastAsia="hr-HR"/>
        </w:rPr>
        <w:drawing>
          <wp:inline distT="0" distB="0" distL="0" distR="0" wp14:anchorId="5E0B02CD" wp14:editId="67774D49">
            <wp:extent cx="133350" cy="171450"/>
            <wp:effectExtent l="19050" t="0" r="0" b="0"/>
            <wp:docPr id="1" name="Picture 2" descr="C:\Users\Radetic\AppData\Local\Microsoft\Windows\MIS\gr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detic\AppData\Local\Microsoft\Windows\MIS\gra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61D0">
        <w:rPr>
          <w:rFonts w:ascii="Franklin Gothic Medium" w:hAnsi="Franklin Gothic Medium"/>
          <w:b/>
          <w:bCs/>
          <w:sz w:val="16"/>
          <w:szCs w:val="16"/>
          <w:lang w:val="it-IT"/>
        </w:rPr>
        <w:t xml:space="preserve"> CITTA' DI  ROVINJ-ROVIGNO</w:t>
      </w:r>
    </w:p>
    <w:p w:rsidR="00ED1502" w:rsidRPr="00F61FDF" w:rsidRDefault="00ED1502" w:rsidP="002A37D1">
      <w:pPr>
        <w:spacing w:after="0" w:line="360" w:lineRule="auto"/>
        <w:jc w:val="both"/>
        <w:rPr>
          <w:rFonts w:ascii="Franklin Gothic Medium" w:hAnsi="Franklin Gothic Medium"/>
          <w:b/>
          <w:bCs/>
          <w:sz w:val="16"/>
          <w:szCs w:val="16"/>
          <w:lang w:val="it-IT"/>
        </w:rPr>
      </w:pPr>
      <w:r>
        <w:rPr>
          <w:rFonts w:ascii="Franklin Gothic Medium" w:hAnsi="Franklin Gothic Medium"/>
          <w:b/>
          <w:bCs/>
          <w:sz w:val="18"/>
          <w:szCs w:val="18"/>
          <w:lang w:val="it-IT"/>
        </w:rPr>
        <w:t xml:space="preserve">             </w:t>
      </w:r>
      <w:r>
        <w:rPr>
          <w:rFonts w:ascii="Franklin Gothic Medium" w:hAnsi="Franklin Gothic Medium"/>
          <w:sz w:val="18"/>
          <w:szCs w:val="18"/>
        </w:rPr>
        <w:t xml:space="preserve">GRADONAČELNIK – IL SINDACO </w:t>
      </w:r>
    </w:p>
    <w:p w:rsidR="00ED1502" w:rsidRPr="006B3EDF" w:rsidRDefault="00ED1502" w:rsidP="002A37D1">
      <w:pPr>
        <w:spacing w:after="0" w:line="240" w:lineRule="auto"/>
        <w:rPr>
          <w:rFonts w:ascii="Tahoma" w:hAnsi="Tahoma" w:cs="Tahoma"/>
          <w:lang w:val="it-IT"/>
        </w:rPr>
      </w:pPr>
      <w:proofErr w:type="spellStart"/>
      <w:r w:rsidRPr="006B3EDF">
        <w:rPr>
          <w:rFonts w:ascii="Tahoma" w:hAnsi="Tahoma" w:cs="Tahoma"/>
          <w:lang w:val="it-IT"/>
        </w:rPr>
        <w:t>Klasa</w:t>
      </w:r>
      <w:proofErr w:type="spellEnd"/>
      <w:r w:rsidRPr="006B3EDF">
        <w:rPr>
          <w:rFonts w:ascii="Tahoma" w:hAnsi="Tahoma" w:cs="Tahoma"/>
          <w:lang w:val="it-IT"/>
        </w:rPr>
        <w:t>: 023-01/20-01/48</w:t>
      </w:r>
    </w:p>
    <w:p w:rsidR="003A4AC7" w:rsidRDefault="00ED1502" w:rsidP="002A37D1">
      <w:pPr>
        <w:tabs>
          <w:tab w:val="left" w:pos="3120"/>
        </w:tabs>
        <w:spacing w:after="0" w:line="240" w:lineRule="auto"/>
        <w:rPr>
          <w:rFonts w:ascii="Tahoma" w:hAnsi="Tahoma" w:cs="Tahoma"/>
          <w:lang w:val="it-IT"/>
        </w:rPr>
      </w:pPr>
      <w:proofErr w:type="spellStart"/>
      <w:r>
        <w:rPr>
          <w:rFonts w:ascii="Tahoma" w:hAnsi="Tahoma" w:cs="Tahoma"/>
          <w:lang w:val="it-IT"/>
        </w:rPr>
        <w:t>Urbroj</w:t>
      </w:r>
      <w:proofErr w:type="spellEnd"/>
      <w:r>
        <w:rPr>
          <w:rFonts w:ascii="Tahoma" w:hAnsi="Tahoma" w:cs="Tahoma"/>
          <w:lang w:val="it-IT"/>
        </w:rPr>
        <w:t xml:space="preserve">: </w:t>
      </w:r>
      <w:proofErr w:type="gramStart"/>
      <w:r>
        <w:rPr>
          <w:rFonts w:ascii="Tahoma" w:hAnsi="Tahoma" w:cs="Tahoma"/>
          <w:lang w:val="it-IT"/>
        </w:rPr>
        <w:t>2171-01-02</w:t>
      </w:r>
      <w:proofErr w:type="gramEnd"/>
      <w:r>
        <w:rPr>
          <w:rFonts w:ascii="Tahoma" w:hAnsi="Tahoma" w:cs="Tahoma"/>
          <w:lang w:val="it-IT"/>
        </w:rPr>
        <w:t>/1-20-</w:t>
      </w:r>
      <w:r w:rsidR="000960E6">
        <w:rPr>
          <w:rFonts w:ascii="Tahoma" w:hAnsi="Tahoma" w:cs="Tahoma"/>
          <w:lang w:val="it-IT"/>
        </w:rPr>
        <w:t>62</w:t>
      </w:r>
      <w:r w:rsidR="002A37D1">
        <w:rPr>
          <w:rFonts w:ascii="Tahoma" w:hAnsi="Tahoma" w:cs="Tahoma"/>
          <w:lang w:val="it-IT"/>
        </w:rPr>
        <w:tab/>
      </w:r>
    </w:p>
    <w:p w:rsidR="00ED1502" w:rsidRDefault="001C3AAD" w:rsidP="002A37D1">
      <w:pPr>
        <w:spacing w:after="0" w:line="240" w:lineRule="auto"/>
      </w:pPr>
      <w:r>
        <w:rPr>
          <w:rFonts w:ascii="Tahoma" w:hAnsi="Tahoma" w:cs="Tahoma"/>
        </w:rPr>
        <w:t xml:space="preserve">Rovinj - Rovigno, </w:t>
      </w:r>
      <w:r w:rsidR="003A4AC7">
        <w:rPr>
          <w:rFonts w:ascii="Tahoma" w:hAnsi="Tahoma" w:cs="Tahoma"/>
        </w:rPr>
        <w:t>04.svibnja</w:t>
      </w:r>
      <w:r w:rsidR="00ED1502" w:rsidRPr="006B3EDF">
        <w:rPr>
          <w:rFonts w:ascii="Tahoma" w:hAnsi="Tahoma" w:cs="Tahoma"/>
        </w:rPr>
        <w:t xml:space="preserve"> 2020</w:t>
      </w:r>
      <w:r w:rsidR="00ED1502">
        <w:t>.</w:t>
      </w:r>
    </w:p>
    <w:p w:rsidR="002A37D1" w:rsidRDefault="002A37D1" w:rsidP="002A37D1">
      <w:pPr>
        <w:jc w:val="both"/>
        <w:rPr>
          <w:rFonts w:ascii="Arial" w:hAnsi="Arial" w:cs="Arial"/>
          <w:bCs/>
          <w:sz w:val="24"/>
          <w:szCs w:val="24"/>
        </w:rPr>
      </w:pPr>
    </w:p>
    <w:p w:rsidR="000960E6" w:rsidRDefault="000960E6" w:rsidP="002A37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Sukladno naputku o postupanju Stožera CZ RH </w:t>
      </w:r>
      <w:r w:rsidRPr="000960E6">
        <w:rPr>
          <w:rFonts w:ascii="Arial" w:hAnsi="Arial" w:cs="Arial"/>
          <w:bCs/>
          <w:sz w:val="24"/>
          <w:szCs w:val="24"/>
        </w:rPr>
        <w:t>u svezi poduzimanja mjera za pokretanje gospodarskih i drugih djelatnosti i aktivnosti u uvjetima proglašenja epidemije bolesti COVID-19</w:t>
      </w:r>
      <w:r w:rsidR="0013047D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Stožer CZ Grada Rovinja-Rovigno donosi </w:t>
      </w:r>
    </w:p>
    <w:p w:rsidR="0013047D" w:rsidRDefault="000960E6" w:rsidP="0013047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3047D">
        <w:rPr>
          <w:rFonts w:ascii="Arial" w:hAnsi="Arial" w:cs="Arial"/>
          <w:b/>
          <w:sz w:val="24"/>
          <w:szCs w:val="24"/>
        </w:rPr>
        <w:t>ODLUKU O NADZOR</w:t>
      </w:r>
      <w:r w:rsidR="0013047D" w:rsidRPr="0013047D">
        <w:rPr>
          <w:rFonts w:ascii="Arial" w:hAnsi="Arial" w:cs="Arial"/>
          <w:b/>
          <w:sz w:val="24"/>
          <w:szCs w:val="24"/>
        </w:rPr>
        <w:t>U</w:t>
      </w:r>
      <w:r w:rsidRPr="0013047D">
        <w:rPr>
          <w:rFonts w:ascii="Arial" w:hAnsi="Arial" w:cs="Arial"/>
          <w:b/>
          <w:sz w:val="24"/>
          <w:szCs w:val="24"/>
        </w:rPr>
        <w:t xml:space="preserve"> </w:t>
      </w:r>
      <w:r w:rsidR="0013047D" w:rsidRPr="0013047D">
        <w:rPr>
          <w:rFonts w:ascii="Arial" w:hAnsi="Arial" w:cs="Arial"/>
          <w:b/>
          <w:bCs/>
          <w:sz w:val="24"/>
          <w:szCs w:val="24"/>
        </w:rPr>
        <w:t xml:space="preserve">PROVOĐENJA MJERA ZA POKRETANJE GOSPODARSKIH I DRUGIH DJELATNOSTI I AKTIVNOSTI U UVJETIMA PROGLAŠENE EPIDEMIJE BOLESTI COVID-19 </w:t>
      </w:r>
    </w:p>
    <w:p w:rsidR="000676DA" w:rsidRDefault="000676DA" w:rsidP="0013047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A37D1" w:rsidRPr="0013047D" w:rsidRDefault="002A37D1" w:rsidP="0013047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3047D" w:rsidRPr="0013047D" w:rsidRDefault="0013047D" w:rsidP="002A37D1">
      <w:pPr>
        <w:pStyle w:val="Odlomakpopisa"/>
        <w:numPr>
          <w:ilvl w:val="0"/>
          <w:numId w:val="6"/>
        </w:numPr>
        <w:jc w:val="both"/>
        <w:rPr>
          <w:rFonts w:ascii="Arial" w:hAnsi="Arial" w:cs="Arial"/>
          <w:bCs/>
          <w:sz w:val="24"/>
          <w:szCs w:val="24"/>
        </w:rPr>
      </w:pPr>
      <w:r w:rsidRPr="0013047D">
        <w:rPr>
          <w:rFonts w:ascii="Arial" w:eastAsia="Times New Roman" w:hAnsi="Arial" w:cs="Arial"/>
          <w:bCs/>
          <w:sz w:val="24"/>
          <w:szCs w:val="24"/>
        </w:rPr>
        <w:t xml:space="preserve">Zadužuju se </w:t>
      </w:r>
      <w:r w:rsidR="002A37D1">
        <w:rPr>
          <w:rFonts w:ascii="Arial" w:eastAsia="Times New Roman" w:hAnsi="Arial" w:cs="Arial"/>
          <w:bCs/>
          <w:sz w:val="24"/>
          <w:szCs w:val="24"/>
        </w:rPr>
        <w:t xml:space="preserve">pripadnici sustava civilne zaštite grada Rovinj – Rovigno, </w:t>
      </w:r>
      <w:r w:rsidR="000960E6" w:rsidRPr="0013047D">
        <w:rPr>
          <w:rFonts w:ascii="Arial" w:eastAsia="Times New Roman" w:hAnsi="Arial" w:cs="Arial"/>
          <w:bCs/>
          <w:sz w:val="24"/>
          <w:szCs w:val="24"/>
        </w:rPr>
        <w:t xml:space="preserve">koji vrše nadzor objekata ili javnih otvorenih površina u slučaju zamjećivanja kršenja ili nepridržavanja </w:t>
      </w:r>
      <w:bookmarkStart w:id="0" w:name="_GoBack"/>
      <w:bookmarkEnd w:id="0"/>
      <w:r w:rsidR="000960E6" w:rsidRPr="0013047D">
        <w:rPr>
          <w:rFonts w:ascii="Arial" w:eastAsia="Times New Roman" w:hAnsi="Arial" w:cs="Arial"/>
          <w:bCs/>
          <w:sz w:val="24"/>
          <w:szCs w:val="24"/>
        </w:rPr>
        <w:t>mjera propisanih od</w:t>
      </w:r>
      <w:r w:rsidRPr="0013047D">
        <w:rPr>
          <w:rFonts w:ascii="Arial" w:eastAsia="Times New Roman" w:hAnsi="Arial" w:cs="Arial"/>
          <w:bCs/>
          <w:sz w:val="24"/>
          <w:szCs w:val="24"/>
        </w:rPr>
        <w:t xml:space="preserve">lukama Stožera civilne zaštite da </w:t>
      </w:r>
      <w:r w:rsidR="000960E6" w:rsidRPr="0013047D">
        <w:rPr>
          <w:rFonts w:ascii="Arial" w:eastAsia="Times New Roman" w:hAnsi="Arial" w:cs="Arial"/>
          <w:bCs/>
          <w:sz w:val="24"/>
          <w:szCs w:val="24"/>
        </w:rPr>
        <w:t>usmeno</w:t>
      </w:r>
      <w:r w:rsidRPr="0013047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0960E6" w:rsidRPr="0013047D">
        <w:rPr>
          <w:rFonts w:ascii="Arial" w:eastAsia="Times New Roman" w:hAnsi="Arial" w:cs="Arial"/>
          <w:bCs/>
          <w:sz w:val="24"/>
          <w:szCs w:val="24"/>
        </w:rPr>
        <w:t>upozor</w:t>
      </w:r>
      <w:r w:rsidRPr="0013047D">
        <w:rPr>
          <w:rFonts w:ascii="Arial" w:eastAsia="Times New Roman" w:hAnsi="Arial" w:cs="Arial"/>
          <w:bCs/>
          <w:sz w:val="24"/>
          <w:szCs w:val="24"/>
        </w:rPr>
        <w:t>e</w:t>
      </w:r>
      <w:r w:rsidR="000960E6" w:rsidRPr="0013047D">
        <w:rPr>
          <w:rFonts w:ascii="Arial" w:eastAsia="Times New Roman" w:hAnsi="Arial" w:cs="Arial"/>
          <w:bCs/>
          <w:sz w:val="24"/>
          <w:szCs w:val="24"/>
        </w:rPr>
        <w:t xml:space="preserve"> počinitelja na kršenje blažih mjera. Usmeno upozorenje se evidentira u tablicu kao </w:t>
      </w:r>
      <w:r w:rsidR="002A37D1">
        <w:rPr>
          <w:rFonts w:ascii="Arial" w:eastAsia="Times New Roman" w:hAnsi="Arial" w:cs="Arial"/>
          <w:bCs/>
          <w:sz w:val="24"/>
          <w:szCs w:val="24"/>
        </w:rPr>
        <w:t xml:space="preserve">upozorenje, ali ne i </w:t>
      </w:r>
      <w:r w:rsidR="000960E6" w:rsidRPr="0013047D">
        <w:rPr>
          <w:rFonts w:ascii="Arial" w:eastAsia="Times New Roman" w:hAnsi="Arial" w:cs="Arial"/>
          <w:bCs/>
          <w:sz w:val="24"/>
          <w:szCs w:val="24"/>
        </w:rPr>
        <w:t xml:space="preserve">kršenje mjere. </w:t>
      </w:r>
    </w:p>
    <w:p w:rsidR="002A37D1" w:rsidRDefault="000960E6" w:rsidP="002A37D1">
      <w:pPr>
        <w:pStyle w:val="Odlomakpopisa"/>
        <w:numPr>
          <w:ilvl w:val="0"/>
          <w:numId w:val="6"/>
        </w:numPr>
        <w:jc w:val="both"/>
        <w:rPr>
          <w:rFonts w:ascii="Arial" w:hAnsi="Arial" w:cs="Arial"/>
          <w:bCs/>
          <w:sz w:val="24"/>
          <w:szCs w:val="24"/>
        </w:rPr>
      </w:pPr>
      <w:r w:rsidRPr="002A37D1">
        <w:rPr>
          <w:rFonts w:ascii="Arial" w:hAnsi="Arial" w:cs="Arial"/>
          <w:bCs/>
          <w:sz w:val="24"/>
          <w:szCs w:val="24"/>
        </w:rPr>
        <w:t xml:space="preserve">Ukoliko se kršenje mjera nastavi  unatoč upozorenju, obavijestiti će putem ŽC 112 nadležno tijelo (policiju, DIRH ili službenike i inspektore Ravnateljstva civilne zaštite), koji će postupiti po dojavi, kao i u slučaju zamjećivanja grubog kršenje mjera. </w:t>
      </w:r>
      <w:r w:rsidR="0013047D" w:rsidRPr="002A37D1">
        <w:rPr>
          <w:rFonts w:ascii="Arial" w:hAnsi="Arial" w:cs="Arial"/>
          <w:bCs/>
          <w:sz w:val="24"/>
          <w:szCs w:val="24"/>
        </w:rPr>
        <w:t xml:space="preserve">O </w:t>
      </w:r>
      <w:r w:rsidRPr="002A37D1">
        <w:rPr>
          <w:rFonts w:ascii="Arial" w:hAnsi="Arial" w:cs="Arial"/>
          <w:bCs/>
          <w:sz w:val="24"/>
          <w:szCs w:val="24"/>
        </w:rPr>
        <w:t xml:space="preserve">svakom ovakvom postupanju dužni su podnijeti pisano izvješće i izvijestiti </w:t>
      </w:r>
      <w:r w:rsidR="002A37D1" w:rsidRPr="002A37D1">
        <w:rPr>
          <w:rFonts w:ascii="Arial" w:hAnsi="Arial" w:cs="Arial"/>
          <w:bCs/>
          <w:sz w:val="24"/>
          <w:szCs w:val="24"/>
        </w:rPr>
        <w:t>stožer civilne zaštite</w:t>
      </w:r>
      <w:r w:rsidR="002A37D1">
        <w:rPr>
          <w:rFonts w:ascii="Arial" w:hAnsi="Arial" w:cs="Arial"/>
          <w:bCs/>
          <w:sz w:val="24"/>
          <w:szCs w:val="24"/>
        </w:rPr>
        <w:t>.</w:t>
      </w:r>
    </w:p>
    <w:p w:rsidR="0013047D" w:rsidRPr="002A37D1" w:rsidRDefault="0013047D" w:rsidP="002A37D1">
      <w:pPr>
        <w:pStyle w:val="Odlomakpopisa"/>
        <w:numPr>
          <w:ilvl w:val="0"/>
          <w:numId w:val="6"/>
        </w:numPr>
        <w:jc w:val="both"/>
        <w:rPr>
          <w:rFonts w:ascii="Arial" w:hAnsi="Arial" w:cs="Arial"/>
          <w:bCs/>
          <w:sz w:val="24"/>
          <w:szCs w:val="24"/>
        </w:rPr>
      </w:pPr>
      <w:r w:rsidRPr="002A37D1">
        <w:rPr>
          <w:rFonts w:ascii="Arial" w:hAnsi="Arial" w:cs="Arial"/>
          <w:bCs/>
          <w:sz w:val="24"/>
          <w:szCs w:val="24"/>
        </w:rPr>
        <w:t>Po završenom nadzoru</w:t>
      </w:r>
      <w:r w:rsidRPr="002A37D1">
        <w:rPr>
          <w:rFonts w:ascii="Arial" w:eastAsia="Times New Roman" w:hAnsi="Arial" w:cs="Arial"/>
          <w:bCs/>
          <w:sz w:val="24"/>
          <w:szCs w:val="24"/>
        </w:rPr>
        <w:t xml:space="preserve"> potrebno je izraditi izvješća o</w:t>
      </w:r>
      <w:r w:rsidRPr="002A37D1">
        <w:rPr>
          <w:rFonts w:ascii="Arial" w:eastAsia="Times New Roman" w:hAnsi="Arial" w:cs="Arial"/>
          <w:bCs/>
          <w:color w:val="1F497D"/>
          <w:sz w:val="24"/>
          <w:szCs w:val="24"/>
        </w:rPr>
        <w:t xml:space="preserve"> </w:t>
      </w:r>
      <w:r w:rsidRPr="002A37D1">
        <w:rPr>
          <w:rFonts w:ascii="Arial" w:eastAsia="Times New Roman" w:hAnsi="Arial" w:cs="Arial"/>
          <w:bCs/>
          <w:sz w:val="24"/>
          <w:szCs w:val="24"/>
        </w:rPr>
        <w:t xml:space="preserve">broju obiđenih objekata (poslovnih subjekata) i otvorenih javnih površina, te zbirne podatke sa popisom obiđenih objekata dostaviti </w:t>
      </w:r>
      <w:r w:rsidR="002A37D1">
        <w:rPr>
          <w:rFonts w:ascii="Arial" w:eastAsia="Times New Roman" w:hAnsi="Arial" w:cs="Arial"/>
          <w:bCs/>
          <w:sz w:val="24"/>
          <w:szCs w:val="24"/>
        </w:rPr>
        <w:t xml:space="preserve">na mail stožera </w:t>
      </w:r>
      <w:r w:rsidRPr="002A37D1">
        <w:rPr>
          <w:rFonts w:ascii="Arial" w:eastAsia="Times New Roman" w:hAnsi="Arial" w:cs="Arial"/>
          <w:bCs/>
          <w:sz w:val="24"/>
          <w:szCs w:val="24"/>
        </w:rPr>
        <w:t>najkasni</w:t>
      </w:r>
      <w:r w:rsidR="002A37D1">
        <w:rPr>
          <w:rFonts w:ascii="Arial" w:eastAsia="Times New Roman" w:hAnsi="Arial" w:cs="Arial"/>
          <w:bCs/>
          <w:sz w:val="24"/>
          <w:szCs w:val="24"/>
        </w:rPr>
        <w:t xml:space="preserve">je do </w:t>
      </w:r>
      <w:r w:rsidR="000676DA">
        <w:rPr>
          <w:rFonts w:ascii="Arial" w:eastAsia="Times New Roman" w:hAnsi="Arial" w:cs="Arial"/>
          <w:bCs/>
          <w:sz w:val="24"/>
          <w:szCs w:val="24"/>
        </w:rPr>
        <w:t>20</w:t>
      </w:r>
      <w:r w:rsidR="002A37D1" w:rsidRPr="002A37D1">
        <w:rPr>
          <w:rFonts w:ascii="Arial" w:eastAsia="Times New Roman" w:hAnsi="Arial" w:cs="Arial"/>
          <w:bCs/>
          <w:sz w:val="24"/>
          <w:szCs w:val="24"/>
        </w:rPr>
        <w:t xml:space="preserve">,00 sati </w:t>
      </w:r>
      <w:r w:rsidR="002A37D1">
        <w:rPr>
          <w:rFonts w:ascii="Arial" w:eastAsia="Times New Roman" w:hAnsi="Arial" w:cs="Arial"/>
          <w:bCs/>
          <w:sz w:val="24"/>
          <w:szCs w:val="24"/>
        </w:rPr>
        <w:t>na priloženom obrascu OC CZ.</w:t>
      </w:r>
    </w:p>
    <w:p w:rsidR="000676DA" w:rsidRPr="000676DA" w:rsidRDefault="0013047D" w:rsidP="002A37D1">
      <w:pPr>
        <w:pStyle w:val="Odlomakpopisa"/>
        <w:numPr>
          <w:ilvl w:val="0"/>
          <w:numId w:val="6"/>
        </w:numPr>
        <w:jc w:val="both"/>
        <w:rPr>
          <w:rFonts w:ascii="Arial" w:hAnsi="Arial" w:cs="Arial"/>
          <w:bCs/>
          <w:sz w:val="24"/>
          <w:szCs w:val="24"/>
        </w:rPr>
      </w:pPr>
      <w:r w:rsidRPr="000676DA">
        <w:rPr>
          <w:rFonts w:ascii="Arial" w:hAnsi="Arial" w:cs="Arial"/>
          <w:bCs/>
          <w:sz w:val="24"/>
          <w:szCs w:val="24"/>
        </w:rPr>
        <w:t xml:space="preserve">Načelnik </w:t>
      </w:r>
      <w:r w:rsidRPr="000676DA">
        <w:rPr>
          <w:rFonts w:ascii="Arial" w:eastAsia="Times New Roman" w:hAnsi="Arial" w:cs="Arial"/>
          <w:bCs/>
          <w:sz w:val="24"/>
          <w:szCs w:val="24"/>
        </w:rPr>
        <w:t xml:space="preserve"> stožera civilne zaštite dužan je izvješća o</w:t>
      </w:r>
      <w:r w:rsidRPr="000676DA">
        <w:rPr>
          <w:rFonts w:ascii="Arial" w:eastAsia="Times New Roman" w:hAnsi="Arial" w:cs="Arial"/>
          <w:bCs/>
          <w:color w:val="1F497D"/>
          <w:sz w:val="24"/>
          <w:szCs w:val="24"/>
        </w:rPr>
        <w:t xml:space="preserve"> </w:t>
      </w:r>
      <w:r w:rsidRPr="000676DA">
        <w:rPr>
          <w:rFonts w:ascii="Arial" w:eastAsia="Times New Roman" w:hAnsi="Arial" w:cs="Arial"/>
          <w:bCs/>
          <w:sz w:val="24"/>
          <w:szCs w:val="24"/>
        </w:rPr>
        <w:t>broju obiđenih objekata (poslovnih subjekata) i otvorenih javnih površina, te zbirne podatke sa popisom obiđenih objekata dostavljati županijskom stožeru civilne zaštite</w:t>
      </w:r>
      <w:r w:rsidR="000676DA">
        <w:rPr>
          <w:rFonts w:ascii="Arial" w:eastAsia="Times New Roman" w:hAnsi="Arial" w:cs="Arial"/>
          <w:bCs/>
          <w:sz w:val="24"/>
          <w:szCs w:val="24"/>
        </w:rPr>
        <w:t>.</w:t>
      </w:r>
    </w:p>
    <w:p w:rsidR="000950DE" w:rsidRPr="000676DA" w:rsidRDefault="000950DE" w:rsidP="002A37D1">
      <w:pPr>
        <w:pStyle w:val="Odlomakpopisa"/>
        <w:numPr>
          <w:ilvl w:val="0"/>
          <w:numId w:val="6"/>
        </w:numPr>
        <w:jc w:val="both"/>
        <w:rPr>
          <w:rFonts w:ascii="Arial" w:hAnsi="Arial" w:cs="Arial"/>
          <w:bCs/>
          <w:sz w:val="24"/>
          <w:szCs w:val="24"/>
        </w:rPr>
      </w:pPr>
      <w:r w:rsidRPr="000676DA">
        <w:rPr>
          <w:rFonts w:ascii="Arial" w:eastAsia="Times New Roman" w:hAnsi="Arial" w:cs="Arial"/>
          <w:bCs/>
          <w:sz w:val="24"/>
          <w:szCs w:val="24"/>
        </w:rPr>
        <w:t xml:space="preserve">Prilog </w:t>
      </w:r>
      <w:r w:rsidR="002A37D1" w:rsidRPr="000676DA">
        <w:rPr>
          <w:rFonts w:ascii="Arial" w:eastAsia="Times New Roman" w:hAnsi="Arial" w:cs="Arial"/>
          <w:bCs/>
          <w:sz w:val="24"/>
          <w:szCs w:val="24"/>
        </w:rPr>
        <w:t xml:space="preserve">ove Odluke čini </w:t>
      </w:r>
      <w:r w:rsidR="00E566B3">
        <w:rPr>
          <w:rFonts w:ascii="Arial" w:eastAsia="Times New Roman" w:hAnsi="Arial" w:cs="Arial"/>
          <w:bCs/>
          <w:sz w:val="24"/>
          <w:szCs w:val="24"/>
        </w:rPr>
        <w:t>obrazac</w:t>
      </w:r>
      <w:r w:rsidR="002A37D1" w:rsidRPr="000676DA">
        <w:rPr>
          <w:rFonts w:ascii="Arial" w:eastAsia="Times New Roman" w:hAnsi="Arial" w:cs="Arial"/>
          <w:bCs/>
          <w:sz w:val="24"/>
          <w:szCs w:val="24"/>
        </w:rPr>
        <w:t xml:space="preserve"> OC </w:t>
      </w:r>
      <w:proofErr w:type="spellStart"/>
      <w:r w:rsidR="002A37D1" w:rsidRPr="000676DA">
        <w:rPr>
          <w:rFonts w:ascii="Arial" w:eastAsia="Times New Roman" w:hAnsi="Arial" w:cs="Arial"/>
          <w:bCs/>
          <w:sz w:val="24"/>
          <w:szCs w:val="24"/>
        </w:rPr>
        <w:t>CZ.</w:t>
      </w:r>
      <w:proofErr w:type="spellEnd"/>
      <w:r w:rsidR="002A37D1" w:rsidRPr="000676DA">
        <w:rPr>
          <w:rFonts w:ascii="Arial" w:eastAsia="Times New Roman" w:hAnsi="Arial" w:cs="Arial"/>
          <w:bCs/>
          <w:sz w:val="24"/>
          <w:szCs w:val="24"/>
        </w:rPr>
        <w:t xml:space="preserve">. </w:t>
      </w:r>
    </w:p>
    <w:p w:rsidR="0013047D" w:rsidRDefault="0013047D" w:rsidP="0013047D">
      <w:pPr>
        <w:pStyle w:val="Odlomakpopisa"/>
        <w:rPr>
          <w:rFonts w:ascii="Arial" w:hAnsi="Arial" w:cs="Arial"/>
          <w:bCs/>
          <w:sz w:val="24"/>
          <w:szCs w:val="24"/>
        </w:rPr>
      </w:pPr>
    </w:p>
    <w:p w:rsidR="000676DA" w:rsidRPr="0013047D" w:rsidRDefault="000676DA" w:rsidP="0013047D">
      <w:pPr>
        <w:pStyle w:val="Odlomakpopisa"/>
        <w:rPr>
          <w:rFonts w:ascii="Arial" w:hAnsi="Arial" w:cs="Arial"/>
          <w:bCs/>
          <w:sz w:val="24"/>
          <w:szCs w:val="24"/>
        </w:rPr>
      </w:pPr>
    </w:p>
    <w:p w:rsidR="001C033E" w:rsidRPr="002A37D1" w:rsidRDefault="001C033E" w:rsidP="001C033E">
      <w:pPr>
        <w:rPr>
          <w:rFonts w:ascii="Arial" w:hAnsi="Arial" w:cs="Arial"/>
          <w:sz w:val="24"/>
          <w:szCs w:val="24"/>
        </w:rPr>
      </w:pPr>
      <w:r w:rsidRPr="002A37D1">
        <w:rPr>
          <w:rFonts w:ascii="Arial" w:hAnsi="Arial" w:cs="Arial"/>
          <w:sz w:val="24"/>
          <w:szCs w:val="24"/>
        </w:rPr>
        <w:t>Načelnik Stožera:</w:t>
      </w:r>
      <w:r w:rsidRPr="002A37D1">
        <w:rPr>
          <w:rFonts w:ascii="Arial" w:hAnsi="Arial" w:cs="Arial"/>
          <w:sz w:val="24"/>
          <w:szCs w:val="24"/>
        </w:rPr>
        <w:tab/>
      </w:r>
      <w:r w:rsidRPr="002A37D1">
        <w:rPr>
          <w:rFonts w:ascii="Arial" w:hAnsi="Arial" w:cs="Arial"/>
          <w:sz w:val="24"/>
          <w:szCs w:val="24"/>
        </w:rPr>
        <w:tab/>
      </w:r>
      <w:r w:rsidRPr="002A37D1">
        <w:rPr>
          <w:rFonts w:ascii="Arial" w:hAnsi="Arial" w:cs="Arial"/>
          <w:sz w:val="24"/>
          <w:szCs w:val="24"/>
        </w:rPr>
        <w:tab/>
      </w:r>
      <w:r w:rsidRPr="002A37D1">
        <w:rPr>
          <w:rFonts w:ascii="Arial" w:hAnsi="Arial" w:cs="Arial"/>
          <w:sz w:val="24"/>
          <w:szCs w:val="24"/>
        </w:rPr>
        <w:tab/>
      </w:r>
      <w:r w:rsidRPr="002A37D1">
        <w:rPr>
          <w:rFonts w:ascii="Arial" w:hAnsi="Arial" w:cs="Arial"/>
          <w:sz w:val="24"/>
          <w:szCs w:val="24"/>
        </w:rPr>
        <w:tab/>
      </w:r>
      <w:r w:rsidRPr="002A37D1">
        <w:rPr>
          <w:rFonts w:ascii="Arial" w:hAnsi="Arial" w:cs="Arial"/>
          <w:sz w:val="24"/>
          <w:szCs w:val="24"/>
        </w:rPr>
        <w:tab/>
      </w:r>
      <w:r w:rsidRPr="002A37D1">
        <w:rPr>
          <w:rFonts w:ascii="Arial" w:hAnsi="Arial" w:cs="Arial"/>
          <w:sz w:val="24"/>
          <w:szCs w:val="24"/>
        </w:rPr>
        <w:tab/>
      </w:r>
      <w:r w:rsidRPr="002A37D1">
        <w:rPr>
          <w:rFonts w:ascii="Arial" w:hAnsi="Arial" w:cs="Arial"/>
          <w:sz w:val="24"/>
          <w:szCs w:val="24"/>
        </w:rPr>
        <w:tab/>
        <w:t>Gradonačelnik</w:t>
      </w:r>
    </w:p>
    <w:p w:rsidR="001C033E" w:rsidRDefault="001C033E" w:rsidP="001C033E">
      <w:r w:rsidRPr="002A37D1">
        <w:rPr>
          <w:rFonts w:ascii="Arial" w:hAnsi="Arial" w:cs="Arial"/>
          <w:sz w:val="24"/>
          <w:szCs w:val="24"/>
        </w:rPr>
        <w:t>Evilijano Gašpić, v.r.</w:t>
      </w:r>
      <w:r w:rsidRPr="002A37D1">
        <w:rPr>
          <w:rFonts w:ascii="Arial" w:hAnsi="Arial" w:cs="Arial"/>
          <w:sz w:val="24"/>
          <w:szCs w:val="24"/>
        </w:rPr>
        <w:tab/>
      </w:r>
      <w:r w:rsidRPr="002A37D1">
        <w:rPr>
          <w:rFonts w:ascii="Arial" w:hAnsi="Arial" w:cs="Arial"/>
          <w:sz w:val="24"/>
          <w:szCs w:val="24"/>
        </w:rPr>
        <w:tab/>
      </w:r>
      <w:r w:rsidRPr="002A37D1">
        <w:rPr>
          <w:rFonts w:ascii="Arial" w:hAnsi="Arial" w:cs="Arial"/>
          <w:sz w:val="24"/>
          <w:szCs w:val="24"/>
        </w:rPr>
        <w:tab/>
      </w:r>
      <w:r w:rsidRPr="002A37D1">
        <w:rPr>
          <w:rFonts w:ascii="Arial" w:hAnsi="Arial" w:cs="Arial"/>
          <w:sz w:val="24"/>
          <w:szCs w:val="24"/>
        </w:rPr>
        <w:tab/>
      </w:r>
      <w:r w:rsidRPr="002A37D1">
        <w:rPr>
          <w:rFonts w:ascii="Arial" w:hAnsi="Arial" w:cs="Arial"/>
          <w:sz w:val="24"/>
          <w:szCs w:val="24"/>
        </w:rPr>
        <w:tab/>
        <w:t xml:space="preserve"> </w:t>
      </w:r>
      <w:r w:rsidRPr="002A37D1">
        <w:rPr>
          <w:rFonts w:ascii="Arial" w:hAnsi="Arial" w:cs="Arial"/>
          <w:sz w:val="24"/>
          <w:szCs w:val="24"/>
        </w:rPr>
        <w:tab/>
        <w:t xml:space="preserve">    </w:t>
      </w:r>
      <w:r w:rsidR="002A37D1">
        <w:rPr>
          <w:rFonts w:ascii="Arial" w:hAnsi="Arial" w:cs="Arial"/>
          <w:sz w:val="24"/>
          <w:szCs w:val="24"/>
        </w:rPr>
        <w:t xml:space="preserve"> </w:t>
      </w:r>
      <w:r w:rsidRPr="002A37D1">
        <w:rPr>
          <w:rFonts w:ascii="Arial" w:hAnsi="Arial" w:cs="Arial"/>
          <w:sz w:val="24"/>
          <w:szCs w:val="24"/>
        </w:rPr>
        <w:t xml:space="preserve">  </w:t>
      </w:r>
      <w:r w:rsidR="002A37D1">
        <w:rPr>
          <w:rFonts w:ascii="Arial" w:hAnsi="Arial" w:cs="Arial"/>
          <w:sz w:val="24"/>
          <w:szCs w:val="24"/>
        </w:rPr>
        <w:t xml:space="preserve"> </w:t>
      </w:r>
      <w:r w:rsidRPr="002A37D1">
        <w:rPr>
          <w:rFonts w:ascii="Arial" w:hAnsi="Arial" w:cs="Arial"/>
          <w:sz w:val="24"/>
          <w:szCs w:val="24"/>
        </w:rPr>
        <w:t xml:space="preserve">   Marko Paliaga</w:t>
      </w:r>
    </w:p>
    <w:p w:rsidR="009F450A" w:rsidRPr="0076358A" w:rsidRDefault="009F450A" w:rsidP="00DA6174">
      <w:pPr>
        <w:jc w:val="both"/>
        <w:rPr>
          <w:rFonts w:ascii="Arial" w:hAnsi="Arial" w:cs="Arial"/>
          <w:sz w:val="24"/>
          <w:szCs w:val="24"/>
        </w:rPr>
      </w:pPr>
    </w:p>
    <w:sectPr w:rsidR="009F450A" w:rsidRPr="00763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73FF4"/>
    <w:multiLevelType w:val="hybridMultilevel"/>
    <w:tmpl w:val="DC78A9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12C8D5F6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92DB7"/>
    <w:multiLevelType w:val="hybridMultilevel"/>
    <w:tmpl w:val="086A31EC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D738FD"/>
    <w:multiLevelType w:val="multilevel"/>
    <w:tmpl w:val="DE88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5D0F71"/>
    <w:multiLevelType w:val="multilevel"/>
    <w:tmpl w:val="28406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CF5280"/>
    <w:multiLevelType w:val="multilevel"/>
    <w:tmpl w:val="9366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2F"/>
    <w:rsid w:val="00002A2E"/>
    <w:rsid w:val="000623A6"/>
    <w:rsid w:val="000676DA"/>
    <w:rsid w:val="000853FF"/>
    <w:rsid w:val="000950DE"/>
    <w:rsid w:val="000960E6"/>
    <w:rsid w:val="0013047D"/>
    <w:rsid w:val="001C033E"/>
    <w:rsid w:val="001C3AAD"/>
    <w:rsid w:val="002A37D1"/>
    <w:rsid w:val="002A4E0F"/>
    <w:rsid w:val="002D0E13"/>
    <w:rsid w:val="003272A8"/>
    <w:rsid w:val="0038613B"/>
    <w:rsid w:val="003A4AC7"/>
    <w:rsid w:val="003C1DEF"/>
    <w:rsid w:val="00444BB9"/>
    <w:rsid w:val="00476BC5"/>
    <w:rsid w:val="00564EE1"/>
    <w:rsid w:val="00582801"/>
    <w:rsid w:val="005A1271"/>
    <w:rsid w:val="00686DA0"/>
    <w:rsid w:val="0076358A"/>
    <w:rsid w:val="00771CC5"/>
    <w:rsid w:val="00786405"/>
    <w:rsid w:val="007C5867"/>
    <w:rsid w:val="0085064B"/>
    <w:rsid w:val="009F450A"/>
    <w:rsid w:val="00A97DFF"/>
    <w:rsid w:val="00B062F7"/>
    <w:rsid w:val="00DA6174"/>
    <w:rsid w:val="00E2432F"/>
    <w:rsid w:val="00E566B3"/>
    <w:rsid w:val="00ED1502"/>
    <w:rsid w:val="00FC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27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72A8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6358A"/>
    <w:pPr>
      <w:spacing w:after="0" w:line="240" w:lineRule="auto"/>
      <w:ind w:left="720"/>
    </w:pPr>
    <w:rPr>
      <w:rFonts w:ascii="Calibri" w:hAnsi="Calibri" w:cs="Times New Roman"/>
    </w:rPr>
  </w:style>
  <w:style w:type="character" w:styleId="Hiperveza">
    <w:name w:val="Hyperlink"/>
    <w:basedOn w:val="Zadanifontodlomka"/>
    <w:uiPriority w:val="99"/>
    <w:semiHidden/>
    <w:unhideWhenUsed/>
    <w:rsid w:val="00A97D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27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72A8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6358A"/>
    <w:pPr>
      <w:spacing w:after="0" w:line="240" w:lineRule="auto"/>
      <w:ind w:left="720"/>
    </w:pPr>
    <w:rPr>
      <w:rFonts w:ascii="Calibri" w:hAnsi="Calibri" w:cs="Times New Roman"/>
    </w:rPr>
  </w:style>
  <w:style w:type="character" w:styleId="Hiperveza">
    <w:name w:val="Hyperlink"/>
    <w:basedOn w:val="Zadanifontodlomka"/>
    <w:uiPriority w:val="99"/>
    <w:semiHidden/>
    <w:unhideWhenUsed/>
    <w:rsid w:val="00A97D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3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MUP RH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Karas Neven</dc:creator>
  <cp:lastModifiedBy>Cristina Golojka</cp:lastModifiedBy>
  <cp:revision>2</cp:revision>
  <cp:lastPrinted>2020-05-04T11:20:00Z</cp:lastPrinted>
  <dcterms:created xsi:type="dcterms:W3CDTF">2020-05-05T10:04:00Z</dcterms:created>
  <dcterms:modified xsi:type="dcterms:W3CDTF">2020-05-05T10:04:00Z</dcterms:modified>
</cp:coreProperties>
</file>